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6CA21" w14:textId="77777777" w:rsidR="001E54CE" w:rsidRPr="001E54CE" w:rsidRDefault="001E54CE" w:rsidP="001E54CE">
      <w:pPr>
        <w:spacing w:after="0" w:line="276" w:lineRule="auto"/>
        <w:rPr>
          <w:rFonts w:eastAsia="Times New Roman"/>
          <w:lang w:eastAsia="el-GR" w:bidi="ar-SA"/>
        </w:rPr>
      </w:pPr>
      <w:r w:rsidRPr="001E54CE">
        <w:rPr>
          <w:rFonts w:eastAsia="Times New Roman"/>
          <w:lang w:eastAsia="el-GR" w:bidi="ar-SA"/>
        </w:rPr>
        <w:t xml:space="preserve">             </w:t>
      </w:r>
      <w:r w:rsidRPr="001E54CE">
        <w:rPr>
          <w:rFonts w:eastAsia="Times New Roman"/>
          <w:lang w:eastAsia="el-GR" w:bidi="ar-SA"/>
        </w:rPr>
        <w:object w:dxaOrig="2700" w:dyaOrig="2700" w14:anchorId="3085B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pt;height:43pt" o:ole="" fillcolor="window">
            <v:imagedata r:id="rId7" o:title="" croptop="-2062f" cropleft="7864f"/>
          </v:shape>
          <o:OLEObject Type="Embed" ProgID="PBrush" ShapeID="_x0000_i1025" DrawAspect="Content" ObjectID="_1809253868" r:id="rId8"/>
        </w:object>
      </w:r>
    </w:p>
    <w:tbl>
      <w:tblPr>
        <w:tblpPr w:leftFromText="180" w:rightFromText="180" w:bottomFromText="200" w:vertAnchor="text" w:horzAnchor="margin" w:tblpY="46"/>
        <w:tblW w:w="10320" w:type="dxa"/>
        <w:tblLayout w:type="fixed"/>
        <w:tblLook w:val="04A0" w:firstRow="1" w:lastRow="0" w:firstColumn="1" w:lastColumn="0" w:noHBand="0" w:noVBand="1"/>
      </w:tblPr>
      <w:tblGrid>
        <w:gridCol w:w="10320"/>
      </w:tblGrid>
      <w:tr w:rsidR="001E54CE" w:rsidRPr="001E54CE" w14:paraId="79D5C41E" w14:textId="77777777" w:rsidTr="007F2DBE">
        <w:trPr>
          <w:trHeight w:val="289"/>
        </w:trPr>
        <w:tc>
          <w:tcPr>
            <w:tcW w:w="10320" w:type="dxa"/>
            <w:vAlign w:val="bottom"/>
          </w:tcPr>
          <w:p w14:paraId="236521FE" w14:textId="3F2BA3C5" w:rsidR="001E54CE" w:rsidRPr="006507E9" w:rsidRDefault="001E54CE" w:rsidP="001E54CE">
            <w:pPr>
              <w:tabs>
                <w:tab w:val="left" w:pos="1857"/>
              </w:tabs>
              <w:spacing w:after="0" w:line="240" w:lineRule="auto"/>
              <w:rPr>
                <w:rFonts w:eastAsia="Times New Roman"/>
                <w:b/>
                <w:bCs/>
                <w:lang w:val="en-US" w:bidi="ar-SA"/>
              </w:rPr>
            </w:pPr>
            <w:r w:rsidRPr="001E54CE">
              <w:rPr>
                <w:rFonts w:eastAsia="Times New Roman"/>
                <w:b/>
                <w:bCs/>
                <w:lang w:bidi="ar-SA"/>
              </w:rPr>
              <w:t>ΕΛΛΗΝΙΚΗ ΔΗΜΟΚΡΑΤΙΑ</w:t>
            </w:r>
            <w:r w:rsidRPr="001E54CE">
              <w:rPr>
                <w:rFonts w:eastAsia="Times New Roman"/>
                <w:b/>
                <w:lang w:eastAsia="el-GR" w:bidi="ar-SA"/>
              </w:rPr>
              <w:t xml:space="preserve">                                                                                                   </w:t>
            </w:r>
            <w:r w:rsidRPr="001E54CE">
              <w:rPr>
                <w:rFonts w:eastAsia="Times New Roman"/>
                <w:lang w:eastAsia="el-GR" w:bidi="ar-SA"/>
              </w:rPr>
              <w:t xml:space="preserve">Σέρρες  </w:t>
            </w:r>
            <w:r w:rsidRPr="00C41076">
              <w:rPr>
                <w:rFonts w:eastAsia="Times New Roman"/>
                <w:lang w:eastAsia="el-GR" w:bidi="ar-SA"/>
              </w:rPr>
              <w:t>2</w:t>
            </w:r>
            <w:r w:rsidR="006507E9" w:rsidRPr="00C41076">
              <w:rPr>
                <w:rFonts w:eastAsia="Times New Roman"/>
                <w:lang w:val="en-US" w:eastAsia="el-GR" w:bidi="ar-SA"/>
              </w:rPr>
              <w:t>0</w:t>
            </w:r>
            <w:r w:rsidRPr="00C41076">
              <w:rPr>
                <w:rFonts w:eastAsia="Times New Roman"/>
                <w:lang w:eastAsia="el-GR" w:bidi="ar-SA"/>
              </w:rPr>
              <w:t>.05.202</w:t>
            </w:r>
            <w:r w:rsidR="006507E9" w:rsidRPr="00C41076">
              <w:rPr>
                <w:rFonts w:eastAsia="Times New Roman"/>
                <w:lang w:val="en-US" w:eastAsia="el-GR" w:bidi="ar-SA"/>
              </w:rPr>
              <w:t>5</w:t>
            </w:r>
          </w:p>
        </w:tc>
      </w:tr>
      <w:tr w:rsidR="001E54CE" w:rsidRPr="001E54CE" w14:paraId="3F9740C7" w14:textId="77777777" w:rsidTr="007F2DBE">
        <w:trPr>
          <w:trHeight w:val="289"/>
        </w:trPr>
        <w:tc>
          <w:tcPr>
            <w:tcW w:w="10320" w:type="dxa"/>
            <w:vAlign w:val="bottom"/>
            <w:hideMark/>
          </w:tcPr>
          <w:p w14:paraId="18D1B19B" w14:textId="7C74C96C" w:rsidR="001E54CE" w:rsidRPr="001E54CE" w:rsidRDefault="001E54CE" w:rsidP="001E54CE">
            <w:pPr>
              <w:tabs>
                <w:tab w:val="left" w:pos="1857"/>
              </w:tabs>
              <w:spacing w:after="0" w:line="240" w:lineRule="auto"/>
              <w:rPr>
                <w:rFonts w:eastAsia="Times New Roman"/>
                <w:b/>
                <w:bCs/>
                <w:lang w:bidi="ar-SA"/>
              </w:rPr>
            </w:pPr>
            <w:r w:rsidRPr="001E54CE">
              <w:rPr>
                <w:rFonts w:eastAsia="Times New Roman"/>
                <w:b/>
                <w:bCs/>
                <w:lang w:bidi="ar-SA"/>
              </w:rPr>
              <w:t>4</w:t>
            </w:r>
            <w:r w:rsidRPr="001E54CE">
              <w:rPr>
                <w:rFonts w:eastAsia="Times New Roman"/>
                <w:b/>
                <w:bCs/>
                <w:vertAlign w:val="superscript"/>
                <w:lang w:bidi="ar-SA"/>
              </w:rPr>
              <w:t>η</w:t>
            </w:r>
            <w:r w:rsidRPr="001E54CE">
              <w:rPr>
                <w:rFonts w:eastAsia="Times New Roman"/>
                <w:b/>
                <w:bCs/>
                <w:lang w:bidi="ar-SA"/>
              </w:rPr>
              <w:t xml:space="preserve"> Υ. Πε. ΜΑΚΕΔΟΝΙΑΣ ΚΑΙ ΘΡΑΚΗΣ</w:t>
            </w:r>
            <w:r w:rsidRPr="001E54CE">
              <w:rPr>
                <w:rFonts w:eastAsia="Times New Roman"/>
                <w:b/>
                <w:lang w:eastAsia="el-GR" w:bidi="ar-SA"/>
              </w:rPr>
              <w:t xml:space="preserve">                                                                                </w:t>
            </w:r>
            <w:r w:rsidRPr="001E54CE">
              <w:rPr>
                <w:rFonts w:eastAsia="Times New Roman"/>
                <w:lang w:eastAsia="el-GR" w:bidi="ar-SA"/>
              </w:rPr>
              <w:t xml:space="preserve">Αρ. Πρωτ.: </w:t>
            </w:r>
            <w:r w:rsidR="00C41076">
              <w:rPr>
                <w:rFonts w:eastAsia="Times New Roman"/>
                <w:lang w:eastAsia="el-GR" w:bidi="ar-SA"/>
              </w:rPr>
              <w:t>8951</w:t>
            </w:r>
          </w:p>
        </w:tc>
      </w:tr>
      <w:tr w:rsidR="001E54CE" w:rsidRPr="001E54CE" w14:paraId="28F030F2" w14:textId="77777777" w:rsidTr="007F2DBE">
        <w:trPr>
          <w:trHeight w:val="291"/>
        </w:trPr>
        <w:tc>
          <w:tcPr>
            <w:tcW w:w="10320" w:type="dxa"/>
            <w:hideMark/>
          </w:tcPr>
          <w:p w14:paraId="289CF859" w14:textId="77777777" w:rsidR="001E54CE" w:rsidRPr="001E54CE" w:rsidRDefault="001E54CE" w:rsidP="001E54CE">
            <w:pPr>
              <w:keepNext/>
              <w:widowControl w:val="0"/>
              <w:snapToGrid w:val="0"/>
              <w:spacing w:after="0" w:line="240" w:lineRule="auto"/>
              <w:outlineLvl w:val="1"/>
              <w:rPr>
                <w:rFonts w:eastAsia="Times New Roman"/>
                <w:b/>
                <w:bCs/>
                <w:lang w:bidi="ar-SA"/>
              </w:rPr>
            </w:pPr>
            <w:r w:rsidRPr="001E54CE">
              <w:rPr>
                <w:rFonts w:eastAsia="Times New Roman"/>
                <w:b/>
                <w:bCs/>
                <w:lang w:bidi="ar-SA"/>
              </w:rPr>
              <w:t>ΓΕΝΙΚΟ ΝΟΣΟΚΟΜΕΙΟ ΣΕΡΡΩΝ</w:t>
            </w:r>
          </w:p>
        </w:tc>
      </w:tr>
    </w:tbl>
    <w:p w14:paraId="219279C0" w14:textId="77777777" w:rsidR="001E54CE" w:rsidRPr="001E54CE" w:rsidRDefault="001E54CE" w:rsidP="006507E9">
      <w:pPr>
        <w:spacing w:after="0" w:line="276" w:lineRule="auto"/>
        <w:rPr>
          <w:rFonts w:eastAsia="Times New Roman"/>
          <w:b/>
          <w:lang w:eastAsia="el-GR" w:bidi="ar-SA"/>
        </w:rPr>
      </w:pPr>
      <w:r w:rsidRPr="001E54CE">
        <w:rPr>
          <w:rFonts w:eastAsia="Times New Roman"/>
          <w:b/>
          <w:lang w:eastAsia="el-GR" w:bidi="ar-SA"/>
        </w:rPr>
        <w:t xml:space="preserve">Υποδιεύθυνση  Οικονομικού      </w:t>
      </w:r>
      <w:r w:rsidRPr="001E54CE">
        <w:rPr>
          <w:rFonts w:eastAsia="Times New Roman"/>
          <w:b/>
          <w:lang w:eastAsia="el-GR" w:bidi="ar-SA"/>
        </w:rPr>
        <w:tab/>
      </w:r>
      <w:r w:rsidRPr="001E54CE">
        <w:rPr>
          <w:rFonts w:eastAsia="Times New Roman"/>
          <w:b/>
          <w:lang w:eastAsia="el-GR" w:bidi="ar-SA"/>
        </w:rPr>
        <w:tab/>
      </w:r>
      <w:r w:rsidRPr="001E54CE">
        <w:rPr>
          <w:rFonts w:eastAsia="Times New Roman"/>
          <w:b/>
          <w:lang w:eastAsia="el-GR" w:bidi="ar-SA"/>
        </w:rPr>
        <w:tab/>
      </w:r>
      <w:r w:rsidRPr="001E54CE">
        <w:rPr>
          <w:rFonts w:eastAsia="Times New Roman"/>
          <w:b/>
          <w:lang w:eastAsia="el-GR" w:bidi="ar-SA"/>
        </w:rPr>
        <w:tab/>
      </w:r>
      <w:r w:rsidRPr="001E54CE">
        <w:rPr>
          <w:rFonts w:eastAsia="Times New Roman"/>
          <w:b/>
          <w:lang w:eastAsia="el-GR" w:bidi="ar-SA"/>
        </w:rPr>
        <w:tab/>
      </w:r>
      <w:r w:rsidRPr="001E54CE">
        <w:rPr>
          <w:rFonts w:eastAsia="Times New Roman"/>
          <w:b/>
          <w:lang w:eastAsia="el-GR" w:bidi="ar-SA"/>
        </w:rPr>
        <w:tab/>
      </w:r>
    </w:p>
    <w:p w14:paraId="0B557952" w14:textId="77777777" w:rsidR="001E54CE" w:rsidRPr="001E54CE" w:rsidRDefault="001E54CE" w:rsidP="001E54CE">
      <w:pPr>
        <w:spacing w:after="200" w:line="240" w:lineRule="auto"/>
        <w:rPr>
          <w:rFonts w:eastAsia="Times New Roman"/>
          <w:b/>
          <w:lang w:eastAsia="el-GR" w:bidi="ar-SA"/>
        </w:rPr>
      </w:pPr>
      <w:r w:rsidRPr="001E54CE">
        <w:rPr>
          <w:rFonts w:eastAsia="Times New Roman"/>
          <w:b/>
          <w:lang w:val="en-US" w:eastAsia="el-GR" w:bidi="ar-SA"/>
        </w:rPr>
        <w:t>T</w:t>
      </w:r>
      <w:r w:rsidRPr="001E54CE">
        <w:rPr>
          <w:rFonts w:eastAsia="Times New Roman"/>
          <w:b/>
          <w:lang w:eastAsia="el-GR" w:bidi="ar-SA"/>
        </w:rPr>
        <w:t xml:space="preserve">μήμα:     Προμηθειών </w:t>
      </w:r>
      <w:r w:rsidRPr="001E54CE">
        <w:rPr>
          <w:rFonts w:eastAsia="Times New Roman"/>
          <w:b/>
          <w:lang w:eastAsia="el-GR" w:bidi="ar-SA"/>
        </w:rPr>
        <w:tab/>
      </w:r>
      <w:r w:rsidRPr="001E54CE">
        <w:rPr>
          <w:rFonts w:eastAsia="Times New Roman"/>
          <w:b/>
          <w:lang w:eastAsia="el-GR" w:bidi="ar-SA"/>
        </w:rPr>
        <w:tab/>
      </w:r>
      <w:r w:rsidRPr="001E54CE">
        <w:rPr>
          <w:rFonts w:eastAsia="Times New Roman"/>
          <w:b/>
          <w:lang w:eastAsia="el-GR" w:bidi="ar-SA"/>
        </w:rPr>
        <w:tab/>
      </w:r>
      <w:r w:rsidRPr="001E54CE">
        <w:rPr>
          <w:rFonts w:eastAsia="Times New Roman"/>
          <w:b/>
          <w:lang w:eastAsia="el-GR" w:bidi="ar-SA"/>
        </w:rPr>
        <w:tab/>
      </w:r>
      <w:r w:rsidRPr="001E54CE">
        <w:rPr>
          <w:rFonts w:eastAsia="Times New Roman"/>
          <w:b/>
          <w:lang w:eastAsia="el-GR" w:bidi="ar-SA"/>
        </w:rPr>
        <w:tab/>
      </w:r>
      <w:r w:rsidRPr="001E54CE">
        <w:rPr>
          <w:rFonts w:eastAsia="Times New Roman"/>
          <w:b/>
          <w:lang w:eastAsia="el-GR" w:bidi="ar-SA"/>
        </w:rPr>
        <w:tab/>
      </w:r>
      <w:r w:rsidRPr="001E54CE">
        <w:rPr>
          <w:rFonts w:eastAsia="Times New Roman"/>
          <w:b/>
          <w:lang w:eastAsia="el-GR" w:bidi="ar-SA"/>
        </w:rPr>
        <w:tab/>
      </w:r>
      <w:r w:rsidRPr="001E54CE">
        <w:rPr>
          <w:rFonts w:eastAsia="Times New Roman"/>
          <w:b/>
          <w:lang w:eastAsia="el-GR" w:bidi="ar-SA"/>
        </w:rPr>
        <w:tab/>
        <w:t xml:space="preserve"> </w:t>
      </w:r>
    </w:p>
    <w:tbl>
      <w:tblPr>
        <w:tblStyle w:val="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8221"/>
      </w:tblGrid>
      <w:tr w:rsidR="001E54CE" w:rsidRPr="001E54CE" w14:paraId="46E210BE" w14:textId="77777777" w:rsidTr="007F2DBE">
        <w:tc>
          <w:tcPr>
            <w:tcW w:w="1526" w:type="dxa"/>
          </w:tcPr>
          <w:p w14:paraId="691BE59A" w14:textId="77777777" w:rsidR="001E54CE" w:rsidRPr="001E54CE" w:rsidRDefault="001E54CE" w:rsidP="006507E9">
            <w:pPr>
              <w:spacing w:line="276" w:lineRule="auto"/>
              <w:rPr>
                <w:rFonts w:ascii="Calibri" w:eastAsia="Calibri" w:hAnsi="Calibri" w:cs="Calibri"/>
              </w:rPr>
            </w:pPr>
            <w:r w:rsidRPr="001E54CE">
              <w:rPr>
                <w:rFonts w:ascii="Calibri" w:eastAsia="Calibri" w:hAnsi="Calibri" w:cs="Calibri"/>
              </w:rPr>
              <w:t>Ταχ. Δ/νση:</w:t>
            </w:r>
          </w:p>
        </w:tc>
        <w:tc>
          <w:tcPr>
            <w:tcW w:w="8221" w:type="dxa"/>
          </w:tcPr>
          <w:p w14:paraId="6E44223B" w14:textId="77777777" w:rsidR="001E54CE" w:rsidRPr="001E54CE" w:rsidRDefault="001E54CE" w:rsidP="006507E9">
            <w:pPr>
              <w:spacing w:line="276" w:lineRule="auto"/>
              <w:rPr>
                <w:rFonts w:ascii="Calibri" w:eastAsia="Calibri" w:hAnsi="Calibri" w:cs="Calibri"/>
              </w:rPr>
            </w:pPr>
            <w:r w:rsidRPr="001E54CE">
              <w:rPr>
                <w:rFonts w:ascii="Calibri" w:eastAsia="Times New Roman" w:hAnsi="Calibri" w:cs="Calibri"/>
                <w:lang w:eastAsia="el-GR"/>
              </w:rPr>
              <w:t>2</w:t>
            </w:r>
            <w:r w:rsidRPr="001E54CE">
              <w:rPr>
                <w:rFonts w:ascii="Calibri" w:eastAsia="Times New Roman" w:hAnsi="Calibri" w:cs="Calibri"/>
                <w:vertAlign w:val="superscript"/>
                <w:lang w:eastAsia="el-GR"/>
              </w:rPr>
              <w:t>ο</w:t>
            </w:r>
            <w:r w:rsidRPr="001E54CE">
              <w:rPr>
                <w:rFonts w:ascii="Calibri" w:eastAsia="Times New Roman" w:hAnsi="Calibri" w:cs="Calibri"/>
                <w:lang w:eastAsia="el-GR"/>
              </w:rPr>
              <w:t xml:space="preserve">χλμ. Ε.Ο Σερρών-Δράμας                                                                          </w:t>
            </w:r>
            <w:r w:rsidRPr="001E54CE">
              <w:rPr>
                <w:rFonts w:ascii="Calibri" w:eastAsia="Times New Roman" w:hAnsi="Calibri" w:cs="Calibri"/>
                <w:b/>
                <w:lang w:eastAsia="el-GR"/>
              </w:rPr>
              <w:t>ΠΡΟΣ</w:t>
            </w:r>
          </w:p>
        </w:tc>
      </w:tr>
      <w:tr w:rsidR="001E54CE" w:rsidRPr="001E54CE" w14:paraId="54DB02C5" w14:textId="77777777" w:rsidTr="007F2DBE">
        <w:tc>
          <w:tcPr>
            <w:tcW w:w="1526" w:type="dxa"/>
          </w:tcPr>
          <w:p w14:paraId="69A924A9" w14:textId="77777777" w:rsidR="001E54CE" w:rsidRPr="001E54CE" w:rsidRDefault="001E54CE" w:rsidP="006507E9">
            <w:pPr>
              <w:spacing w:line="276" w:lineRule="auto"/>
              <w:rPr>
                <w:rFonts w:ascii="Calibri" w:eastAsia="Calibri" w:hAnsi="Calibri" w:cs="Calibri"/>
              </w:rPr>
            </w:pPr>
            <w:r w:rsidRPr="001E54CE">
              <w:rPr>
                <w:rFonts w:ascii="Calibri" w:eastAsia="Calibri" w:hAnsi="Calibri" w:cs="Calibri"/>
              </w:rPr>
              <w:t>Ταχ. Κώδικας:</w:t>
            </w:r>
          </w:p>
        </w:tc>
        <w:tc>
          <w:tcPr>
            <w:tcW w:w="8221" w:type="dxa"/>
          </w:tcPr>
          <w:p w14:paraId="18F046DB" w14:textId="77777777" w:rsidR="001E54CE" w:rsidRPr="001E54CE" w:rsidRDefault="001E54CE" w:rsidP="006507E9">
            <w:pPr>
              <w:spacing w:line="276" w:lineRule="auto"/>
              <w:rPr>
                <w:rFonts w:ascii="Calibri" w:eastAsia="Calibri" w:hAnsi="Calibri" w:cs="Calibri"/>
              </w:rPr>
            </w:pPr>
            <w:r w:rsidRPr="001E54CE">
              <w:rPr>
                <w:rFonts w:ascii="Calibri" w:eastAsia="Times New Roman" w:hAnsi="Calibri" w:cs="Calibri"/>
                <w:lang w:eastAsia="el-GR"/>
              </w:rPr>
              <w:t xml:space="preserve">62100                                                                                                </w:t>
            </w:r>
            <w:r w:rsidRPr="001E54CE">
              <w:rPr>
                <w:rFonts w:ascii="Calibri" w:eastAsia="Times New Roman" w:hAnsi="Calibri" w:cs="Calibri"/>
                <w:b/>
                <w:lang w:eastAsia="el-GR"/>
              </w:rPr>
              <w:t>Κάθε ενδιαφερόμενο</w:t>
            </w:r>
          </w:p>
        </w:tc>
      </w:tr>
      <w:tr w:rsidR="001E54CE" w:rsidRPr="001E54CE" w14:paraId="7D57CD6E" w14:textId="77777777" w:rsidTr="007F2DBE">
        <w:tc>
          <w:tcPr>
            <w:tcW w:w="1526" w:type="dxa"/>
          </w:tcPr>
          <w:p w14:paraId="710616C8" w14:textId="77777777" w:rsidR="001E54CE" w:rsidRPr="001E54CE" w:rsidRDefault="001E54CE" w:rsidP="006507E9">
            <w:pPr>
              <w:spacing w:line="276" w:lineRule="auto"/>
              <w:rPr>
                <w:rFonts w:ascii="Calibri" w:eastAsia="Calibri" w:hAnsi="Calibri" w:cs="Calibri"/>
              </w:rPr>
            </w:pPr>
            <w:r w:rsidRPr="001E54CE">
              <w:rPr>
                <w:rFonts w:ascii="Calibri" w:eastAsia="Calibri" w:hAnsi="Calibri" w:cs="Calibri"/>
              </w:rPr>
              <w:t>Πληροφορίες:</w:t>
            </w:r>
          </w:p>
        </w:tc>
        <w:tc>
          <w:tcPr>
            <w:tcW w:w="8221" w:type="dxa"/>
          </w:tcPr>
          <w:p w14:paraId="11A4E0FC" w14:textId="77777777" w:rsidR="001E54CE" w:rsidRPr="001E54CE" w:rsidRDefault="001E54CE" w:rsidP="006507E9">
            <w:pPr>
              <w:spacing w:line="276" w:lineRule="auto"/>
              <w:rPr>
                <w:rFonts w:ascii="Calibri" w:eastAsia="Calibri" w:hAnsi="Calibri" w:cs="Calibri"/>
              </w:rPr>
            </w:pPr>
            <w:r w:rsidRPr="001E54CE">
              <w:rPr>
                <w:rFonts w:ascii="Calibri" w:eastAsia="Times New Roman" w:hAnsi="Calibri" w:cs="Calibri"/>
                <w:lang w:eastAsia="el-GR"/>
              </w:rPr>
              <w:t>Τσαμουρτζής Αδάμ</w:t>
            </w:r>
          </w:p>
        </w:tc>
      </w:tr>
      <w:tr w:rsidR="001E54CE" w:rsidRPr="001E54CE" w14:paraId="44B0C481" w14:textId="77777777" w:rsidTr="007F2DBE">
        <w:tc>
          <w:tcPr>
            <w:tcW w:w="1526" w:type="dxa"/>
          </w:tcPr>
          <w:p w14:paraId="2C70E368" w14:textId="77777777" w:rsidR="001E54CE" w:rsidRPr="001E54CE" w:rsidRDefault="001E54CE" w:rsidP="006507E9">
            <w:pPr>
              <w:spacing w:line="276" w:lineRule="auto"/>
              <w:rPr>
                <w:rFonts w:ascii="Calibri" w:eastAsia="Calibri" w:hAnsi="Calibri" w:cs="Calibri"/>
              </w:rPr>
            </w:pPr>
            <w:r w:rsidRPr="001E54CE">
              <w:rPr>
                <w:rFonts w:ascii="Calibri" w:eastAsia="Calibri" w:hAnsi="Calibri" w:cs="Calibri"/>
              </w:rPr>
              <w:t>Τηλέφωνο:</w:t>
            </w:r>
          </w:p>
        </w:tc>
        <w:tc>
          <w:tcPr>
            <w:tcW w:w="8221" w:type="dxa"/>
          </w:tcPr>
          <w:p w14:paraId="01D0DCBC" w14:textId="77777777" w:rsidR="001E54CE" w:rsidRPr="001E54CE" w:rsidRDefault="001E54CE" w:rsidP="006507E9">
            <w:pPr>
              <w:spacing w:line="276" w:lineRule="auto"/>
              <w:rPr>
                <w:rFonts w:ascii="Calibri" w:eastAsia="Calibri" w:hAnsi="Calibri" w:cs="Calibri"/>
              </w:rPr>
            </w:pPr>
            <w:r w:rsidRPr="001E54CE">
              <w:rPr>
                <w:rFonts w:ascii="Calibri" w:eastAsia="Times New Roman" w:hAnsi="Calibri" w:cs="Calibri"/>
                <w:lang w:eastAsia="el-GR"/>
              </w:rPr>
              <w:t>23213 – 51298</w:t>
            </w:r>
          </w:p>
        </w:tc>
      </w:tr>
      <w:tr w:rsidR="001E54CE" w:rsidRPr="001E54CE" w14:paraId="4C8DFB18" w14:textId="77777777" w:rsidTr="007F2DBE">
        <w:tc>
          <w:tcPr>
            <w:tcW w:w="1526" w:type="dxa"/>
          </w:tcPr>
          <w:p w14:paraId="4C6F6926" w14:textId="77777777" w:rsidR="001E54CE" w:rsidRPr="001E54CE" w:rsidRDefault="001E54CE" w:rsidP="006507E9">
            <w:pPr>
              <w:spacing w:line="276" w:lineRule="auto"/>
              <w:rPr>
                <w:rFonts w:ascii="Calibri" w:eastAsia="Calibri" w:hAnsi="Calibri" w:cs="Calibri"/>
              </w:rPr>
            </w:pPr>
            <w:r w:rsidRPr="001E54CE">
              <w:rPr>
                <w:rFonts w:ascii="Calibri" w:eastAsia="Times New Roman" w:hAnsi="Calibri" w:cs="Calibri"/>
                <w:lang w:val="en-US" w:eastAsia="el-GR"/>
              </w:rPr>
              <w:t>Site:</w:t>
            </w:r>
          </w:p>
        </w:tc>
        <w:tc>
          <w:tcPr>
            <w:tcW w:w="8221" w:type="dxa"/>
          </w:tcPr>
          <w:p w14:paraId="6921B0F1" w14:textId="77777777" w:rsidR="001E54CE" w:rsidRPr="001E54CE" w:rsidRDefault="001E54CE" w:rsidP="006507E9">
            <w:pPr>
              <w:spacing w:line="276" w:lineRule="auto"/>
              <w:rPr>
                <w:rFonts w:ascii="Calibri" w:eastAsia="Calibri" w:hAnsi="Calibri" w:cs="Calibri"/>
              </w:rPr>
            </w:pPr>
            <w:r w:rsidRPr="001E54CE">
              <w:rPr>
                <w:rFonts w:ascii="Calibri" w:eastAsia="Times New Roman" w:hAnsi="Calibri" w:cs="Calibri"/>
                <w:lang w:val="en-US" w:eastAsia="el-GR"/>
              </w:rPr>
              <w:t>www.hospser.gr</w:t>
            </w:r>
          </w:p>
        </w:tc>
      </w:tr>
      <w:tr w:rsidR="001E54CE" w:rsidRPr="001E54CE" w14:paraId="0604B563" w14:textId="77777777" w:rsidTr="007F2DBE">
        <w:tc>
          <w:tcPr>
            <w:tcW w:w="1526" w:type="dxa"/>
          </w:tcPr>
          <w:p w14:paraId="7DE6B6FC" w14:textId="77777777" w:rsidR="001E54CE" w:rsidRPr="001E54CE" w:rsidRDefault="001E54CE" w:rsidP="006507E9">
            <w:pPr>
              <w:spacing w:line="276" w:lineRule="auto"/>
              <w:rPr>
                <w:rFonts w:ascii="Calibri" w:eastAsia="Calibri" w:hAnsi="Calibri" w:cs="Calibri"/>
              </w:rPr>
            </w:pPr>
            <w:r w:rsidRPr="001E54CE">
              <w:rPr>
                <w:rFonts w:ascii="Calibri" w:eastAsia="Times New Roman" w:hAnsi="Calibri" w:cs="Calibri"/>
                <w:lang w:val="de-DE" w:eastAsia="el-GR"/>
              </w:rPr>
              <w:t>E-mail</w:t>
            </w:r>
            <w:r w:rsidRPr="001E54CE">
              <w:rPr>
                <w:rFonts w:ascii="Calibri" w:eastAsia="Times New Roman" w:hAnsi="Calibri" w:cs="Calibri"/>
                <w:lang w:eastAsia="el-GR"/>
              </w:rPr>
              <w:t>:</w:t>
            </w:r>
          </w:p>
        </w:tc>
        <w:tc>
          <w:tcPr>
            <w:tcW w:w="8221" w:type="dxa"/>
          </w:tcPr>
          <w:p w14:paraId="1706D7A3" w14:textId="77777777" w:rsidR="001E54CE" w:rsidRPr="001E54CE" w:rsidRDefault="001E54CE" w:rsidP="006507E9">
            <w:pPr>
              <w:spacing w:line="276" w:lineRule="auto"/>
              <w:rPr>
                <w:rFonts w:ascii="Calibri" w:eastAsia="Calibri" w:hAnsi="Calibri" w:cs="Calibri"/>
                <w:lang w:val="en-US"/>
              </w:rPr>
            </w:pPr>
            <w:hyperlink r:id="rId9" w:history="1">
              <w:r w:rsidRPr="001E54CE">
                <w:rPr>
                  <w:rFonts w:ascii="Calibri" w:eastAsia="Times New Roman" w:hAnsi="Calibri" w:cs="Calibri"/>
                  <w:color w:val="0070C0"/>
                  <w:lang w:val="de-DE" w:eastAsia="el-GR"/>
                </w:rPr>
                <w:t>tsamourtzis@hospser.gr</w:t>
              </w:r>
            </w:hyperlink>
          </w:p>
          <w:p w14:paraId="7C8B45E1" w14:textId="77777777" w:rsidR="001E54CE" w:rsidRPr="001E54CE" w:rsidRDefault="001E54CE" w:rsidP="006507E9">
            <w:pPr>
              <w:spacing w:line="276" w:lineRule="auto"/>
              <w:rPr>
                <w:rFonts w:ascii="Calibri" w:eastAsia="Calibri" w:hAnsi="Calibri" w:cs="Calibri"/>
                <w:lang w:val="en-US"/>
              </w:rPr>
            </w:pPr>
          </w:p>
        </w:tc>
      </w:tr>
    </w:tbl>
    <w:p w14:paraId="7DAF5920" w14:textId="77777777" w:rsidR="001E54CE" w:rsidRPr="001E54CE" w:rsidRDefault="001E54CE" w:rsidP="001E54CE">
      <w:pPr>
        <w:spacing w:after="200" w:line="240" w:lineRule="auto"/>
        <w:jc w:val="center"/>
        <w:rPr>
          <w:rFonts w:eastAsia="Calibri"/>
          <w:b/>
          <w:bCs/>
          <w:sz w:val="24"/>
          <w:szCs w:val="24"/>
          <w:lang w:bidi="ar-SA"/>
        </w:rPr>
      </w:pPr>
      <w:r w:rsidRPr="001E54CE">
        <w:rPr>
          <w:rFonts w:eastAsia="Calibri"/>
          <w:b/>
          <w:bCs/>
          <w:sz w:val="28"/>
          <w:szCs w:val="28"/>
          <w:lang w:bidi="ar-SA"/>
        </w:rPr>
        <w:t>Π</w:t>
      </w:r>
      <w:r w:rsidRPr="001E54CE">
        <w:rPr>
          <w:rFonts w:eastAsia="Calibri"/>
          <w:b/>
          <w:bCs/>
          <w:sz w:val="24"/>
          <w:szCs w:val="24"/>
          <w:lang w:bidi="ar-SA"/>
        </w:rPr>
        <w:t xml:space="preserve">ΡΟΣΚΛΗΣΗ </w:t>
      </w:r>
      <w:r w:rsidRPr="001E54CE">
        <w:rPr>
          <w:rFonts w:eastAsia="Calibri"/>
          <w:b/>
          <w:bCs/>
          <w:sz w:val="28"/>
          <w:szCs w:val="28"/>
          <w:lang w:bidi="ar-SA"/>
        </w:rPr>
        <w:t>Ε</w:t>
      </w:r>
      <w:r w:rsidRPr="001E54CE">
        <w:rPr>
          <w:rFonts w:eastAsia="Calibri"/>
          <w:b/>
          <w:bCs/>
          <w:sz w:val="24"/>
          <w:szCs w:val="24"/>
          <w:lang w:bidi="ar-SA"/>
        </w:rPr>
        <w:t xml:space="preserve">ΚΔΗΛΩΣΗΣ </w:t>
      </w:r>
      <w:r w:rsidRPr="001E54CE">
        <w:rPr>
          <w:rFonts w:eastAsia="Calibri"/>
          <w:b/>
          <w:bCs/>
          <w:sz w:val="28"/>
          <w:szCs w:val="28"/>
          <w:lang w:bidi="ar-SA"/>
        </w:rPr>
        <w:t>Ε</w:t>
      </w:r>
      <w:r w:rsidRPr="001E54CE">
        <w:rPr>
          <w:rFonts w:eastAsia="Calibri"/>
          <w:b/>
          <w:bCs/>
          <w:sz w:val="24"/>
          <w:szCs w:val="24"/>
          <w:lang w:bidi="ar-SA"/>
        </w:rPr>
        <w:t>ΝΔΙΑΦΕΡΟΝΤΟΣ</w:t>
      </w:r>
    </w:p>
    <w:p w14:paraId="4AFB0960" w14:textId="77777777" w:rsidR="001E54CE" w:rsidRPr="001E54CE" w:rsidRDefault="001E54CE" w:rsidP="001E54CE">
      <w:pPr>
        <w:suppressAutoHyphens/>
        <w:spacing w:after="120" w:line="276" w:lineRule="auto"/>
        <w:ind w:right="360"/>
        <w:jc w:val="center"/>
        <w:rPr>
          <w:rFonts w:eastAsia="Times New Roman"/>
          <w:color w:val="000000"/>
          <w:szCs w:val="24"/>
          <w:lang w:eastAsia="el-GR" w:bidi="ar-SA"/>
        </w:rPr>
      </w:pPr>
      <w:r w:rsidRPr="001E54CE">
        <w:rPr>
          <w:rFonts w:eastAsia="Times New Roman"/>
          <w:szCs w:val="24"/>
          <w:lang w:eastAsia="zh-CN" w:bidi="ar-SA"/>
        </w:rPr>
        <w:t xml:space="preserve">        </w:t>
      </w:r>
      <w:bookmarkStart w:id="0" w:name="_Hlk135734201"/>
      <w:r w:rsidRPr="001E54CE">
        <w:rPr>
          <w:rFonts w:eastAsia="Times New Roman"/>
          <w:szCs w:val="24"/>
          <w:lang w:eastAsia="zh-CN" w:bidi="ar-SA"/>
        </w:rPr>
        <w:t xml:space="preserve">για την  </w:t>
      </w:r>
      <w:r w:rsidRPr="001E54CE">
        <w:rPr>
          <w:rFonts w:eastAsia="Times New Roman"/>
          <w:color w:val="000000"/>
          <w:szCs w:val="24"/>
          <w:lang w:eastAsia="el-GR" w:bidi="ar-SA"/>
        </w:rPr>
        <w:t>παροχή υπηρεσιών Υγείας και Ασφαλείας</w:t>
      </w:r>
      <w:bookmarkEnd w:id="0"/>
      <w:r w:rsidRPr="001E54CE">
        <w:rPr>
          <w:rFonts w:eastAsia="Times New Roman"/>
          <w:color w:val="000000"/>
          <w:szCs w:val="24"/>
          <w:lang w:eastAsia="el-GR" w:bidi="ar-SA"/>
        </w:rPr>
        <w:t>:</w:t>
      </w:r>
    </w:p>
    <w:p w14:paraId="1BA37F52" w14:textId="77777777" w:rsidR="001E54CE" w:rsidRPr="001E54CE" w:rsidRDefault="001E54CE" w:rsidP="001E54CE">
      <w:pPr>
        <w:tabs>
          <w:tab w:val="left" w:pos="720"/>
        </w:tabs>
        <w:suppressAutoHyphens/>
        <w:spacing w:after="0" w:line="276" w:lineRule="auto"/>
        <w:jc w:val="center"/>
        <w:rPr>
          <w:rFonts w:eastAsia="Times New Roman"/>
          <w:b/>
          <w:bCs/>
          <w:iCs/>
          <w:sz w:val="26"/>
          <w:szCs w:val="26"/>
          <w:u w:val="single"/>
          <w:lang w:eastAsia="zh-CN" w:bidi="ar-SA"/>
        </w:rPr>
      </w:pPr>
      <w:r w:rsidRPr="001E54CE">
        <w:rPr>
          <w:rFonts w:eastAsia="Times New Roman"/>
          <w:b/>
          <w:sz w:val="26"/>
          <w:szCs w:val="26"/>
          <w:u w:val="single"/>
          <w:lang w:eastAsia="zh-CN" w:bidi="ar-SA"/>
        </w:rPr>
        <w:t>«</w:t>
      </w:r>
      <w:r w:rsidRPr="001E54CE">
        <w:rPr>
          <w:rFonts w:eastAsia="Times New Roman"/>
          <w:b/>
          <w:bCs/>
          <w:sz w:val="26"/>
          <w:szCs w:val="26"/>
          <w:u w:val="single"/>
          <w:lang w:eastAsia="zh-CN" w:bidi="ar-SA"/>
        </w:rPr>
        <w:t>ΙΑΤΡΟΣ ΕΡΓΑΣΙΑΣ και ΤΕΧΝΙΚΟΣ ΑΣΦΑΛΕΙΑΣ</w:t>
      </w:r>
      <w:r w:rsidRPr="001E54CE">
        <w:rPr>
          <w:rFonts w:eastAsia="Times New Roman"/>
          <w:b/>
          <w:bCs/>
          <w:iCs/>
          <w:sz w:val="26"/>
          <w:szCs w:val="26"/>
          <w:u w:val="single"/>
          <w:lang w:eastAsia="zh-CN" w:bidi="ar-SA"/>
        </w:rPr>
        <w:t>»</w:t>
      </w:r>
    </w:p>
    <w:p w14:paraId="6A581F4A" w14:textId="77777777" w:rsidR="001E54CE" w:rsidRPr="001E54CE" w:rsidRDefault="001E54CE" w:rsidP="001E54CE">
      <w:pPr>
        <w:suppressAutoHyphens/>
        <w:autoSpaceDE w:val="0"/>
        <w:autoSpaceDN w:val="0"/>
        <w:adjustRightInd w:val="0"/>
        <w:spacing w:after="120" w:line="276" w:lineRule="auto"/>
        <w:jc w:val="center"/>
        <w:rPr>
          <w:rFonts w:eastAsia="Calibri"/>
          <w:szCs w:val="24"/>
          <w:lang w:eastAsia="el-GR" w:bidi="ar-SA"/>
        </w:rPr>
      </w:pPr>
      <w:bookmarkStart w:id="1" w:name="_Hlk135734229"/>
      <w:r w:rsidRPr="001E54CE">
        <w:rPr>
          <w:rFonts w:eastAsia="Calibri"/>
          <w:color w:val="000000"/>
          <w:lang w:bidi="ar-SA"/>
        </w:rPr>
        <w:t>για</w:t>
      </w:r>
      <w:r w:rsidRPr="001E54CE">
        <w:rPr>
          <w:rFonts w:eastAsia="Calibri"/>
          <w:color w:val="000000"/>
          <w:sz w:val="20"/>
          <w:szCs w:val="20"/>
          <w:lang w:bidi="ar-SA"/>
        </w:rPr>
        <w:t xml:space="preserve"> </w:t>
      </w:r>
      <w:r w:rsidRPr="001E54CE">
        <w:rPr>
          <w:rFonts w:eastAsia="Calibri"/>
          <w:color w:val="000000"/>
          <w:lang w:bidi="ar-SA"/>
        </w:rPr>
        <w:t xml:space="preserve">την κάλυψη των αναγκών του Γ.Ν. Σερρών </w:t>
      </w:r>
      <w:r w:rsidRPr="001E54CE">
        <w:rPr>
          <w:rFonts w:eastAsia="Calibri"/>
          <w:szCs w:val="24"/>
          <w:lang w:eastAsia="el-GR" w:bidi="ar-SA"/>
        </w:rPr>
        <w:t>και των φορέων εποπτείας του</w:t>
      </w:r>
    </w:p>
    <w:bookmarkEnd w:id="1"/>
    <w:p w14:paraId="51B5440E" w14:textId="77777777" w:rsidR="001E54CE" w:rsidRPr="001E54CE" w:rsidRDefault="001E54CE" w:rsidP="001E54CE">
      <w:pPr>
        <w:tabs>
          <w:tab w:val="left" w:pos="720"/>
        </w:tabs>
        <w:spacing w:after="0" w:line="276" w:lineRule="auto"/>
        <w:jc w:val="center"/>
        <w:rPr>
          <w:rFonts w:eastAsia="Calibri"/>
          <w:b/>
          <w:bCs/>
          <w:sz w:val="26"/>
          <w:szCs w:val="26"/>
          <w:lang w:eastAsia="el-GR" w:bidi="ar-SA"/>
        </w:rPr>
      </w:pPr>
      <w:r w:rsidRPr="001E54CE">
        <w:rPr>
          <w:rFonts w:eastAsia="Calibri"/>
          <w:color w:val="000000"/>
          <w:lang w:bidi="ar-SA"/>
        </w:rPr>
        <w:t xml:space="preserve"> </w:t>
      </w:r>
      <w:r w:rsidRPr="001E54CE">
        <w:rPr>
          <w:rFonts w:eastAsia="Calibri"/>
          <w:sz w:val="26"/>
          <w:szCs w:val="26"/>
          <w:lang w:eastAsia="el-GR" w:bidi="ar-SA"/>
        </w:rPr>
        <w:t xml:space="preserve">    </w:t>
      </w: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6492"/>
      </w:tblGrid>
      <w:tr w:rsidR="001E54CE" w:rsidRPr="001E54CE" w14:paraId="1B97126B" w14:textId="77777777" w:rsidTr="007F2DBE">
        <w:trPr>
          <w:trHeight w:val="422"/>
        </w:trPr>
        <w:tc>
          <w:tcPr>
            <w:tcW w:w="4140" w:type="dxa"/>
            <w:tcBorders>
              <w:top w:val="single" w:sz="4" w:space="0" w:color="auto"/>
              <w:left w:val="single" w:sz="4" w:space="0" w:color="auto"/>
              <w:bottom w:val="single" w:sz="4" w:space="0" w:color="auto"/>
              <w:right w:val="single" w:sz="4" w:space="0" w:color="auto"/>
            </w:tcBorders>
            <w:vAlign w:val="center"/>
          </w:tcPr>
          <w:p w14:paraId="3200B5B0" w14:textId="77777777" w:rsidR="001E54CE" w:rsidRPr="001E54CE" w:rsidRDefault="001E54CE" w:rsidP="001E54CE">
            <w:pPr>
              <w:tabs>
                <w:tab w:val="left" w:pos="176"/>
              </w:tabs>
              <w:spacing w:after="0" w:line="240" w:lineRule="auto"/>
              <w:ind w:right="-108"/>
              <w:rPr>
                <w:rFonts w:eastAsia="Calibri"/>
                <w:b/>
                <w:lang w:bidi="ar-SA"/>
              </w:rPr>
            </w:pPr>
            <w:r w:rsidRPr="001E54CE">
              <w:rPr>
                <w:rFonts w:eastAsia="Calibri"/>
                <w:b/>
                <w:lang w:bidi="ar-SA"/>
              </w:rPr>
              <w:t>Αναθέτουσα Αρχή</w:t>
            </w:r>
          </w:p>
        </w:tc>
        <w:tc>
          <w:tcPr>
            <w:tcW w:w="6492" w:type="dxa"/>
            <w:tcBorders>
              <w:top w:val="single" w:sz="4" w:space="0" w:color="auto"/>
              <w:left w:val="single" w:sz="4" w:space="0" w:color="auto"/>
              <w:bottom w:val="single" w:sz="4" w:space="0" w:color="auto"/>
              <w:right w:val="single" w:sz="4" w:space="0" w:color="auto"/>
            </w:tcBorders>
            <w:vAlign w:val="center"/>
          </w:tcPr>
          <w:p w14:paraId="6046EA4A" w14:textId="77777777" w:rsidR="001E54CE" w:rsidRPr="001E54CE" w:rsidRDefault="001E54CE" w:rsidP="001E54CE">
            <w:pPr>
              <w:spacing w:after="0" w:line="240" w:lineRule="auto"/>
              <w:ind w:right="-108"/>
              <w:rPr>
                <w:rFonts w:eastAsia="Calibri"/>
                <w:lang w:bidi="ar-SA"/>
              </w:rPr>
            </w:pPr>
            <w:r w:rsidRPr="001E54CE">
              <w:rPr>
                <w:rFonts w:eastAsia="Calibri"/>
                <w:lang w:bidi="ar-SA"/>
              </w:rPr>
              <w:t>Γενικό Νοσοκομείο Σερρών</w:t>
            </w:r>
          </w:p>
        </w:tc>
      </w:tr>
      <w:tr w:rsidR="001E54CE" w:rsidRPr="001E54CE" w14:paraId="7B5406FB" w14:textId="77777777" w:rsidTr="007F2DBE">
        <w:trPr>
          <w:trHeight w:val="486"/>
        </w:trPr>
        <w:tc>
          <w:tcPr>
            <w:tcW w:w="4140" w:type="dxa"/>
            <w:tcBorders>
              <w:top w:val="single" w:sz="4" w:space="0" w:color="auto"/>
              <w:left w:val="single" w:sz="4" w:space="0" w:color="auto"/>
              <w:bottom w:val="single" w:sz="4" w:space="0" w:color="auto"/>
              <w:right w:val="single" w:sz="4" w:space="0" w:color="auto"/>
            </w:tcBorders>
            <w:vAlign w:val="center"/>
          </w:tcPr>
          <w:p w14:paraId="0DAA5E2D" w14:textId="77777777" w:rsidR="001E54CE" w:rsidRPr="001E54CE" w:rsidRDefault="001E54CE" w:rsidP="001E54CE">
            <w:pPr>
              <w:tabs>
                <w:tab w:val="left" w:pos="176"/>
              </w:tabs>
              <w:spacing w:after="0" w:line="240" w:lineRule="auto"/>
              <w:ind w:right="-108"/>
              <w:rPr>
                <w:rFonts w:eastAsia="Calibri"/>
                <w:b/>
                <w:lang w:bidi="ar-SA"/>
              </w:rPr>
            </w:pPr>
            <w:r w:rsidRPr="001E54CE">
              <w:rPr>
                <w:rFonts w:eastAsia="Times New Roman"/>
                <w:b/>
                <w:lang w:eastAsia="el-GR" w:bidi="ar-SA"/>
              </w:rPr>
              <w:t>Είδος Διαγωνιστικής διαδικασίας</w:t>
            </w:r>
          </w:p>
        </w:tc>
        <w:tc>
          <w:tcPr>
            <w:tcW w:w="6492" w:type="dxa"/>
            <w:tcBorders>
              <w:top w:val="single" w:sz="4" w:space="0" w:color="auto"/>
              <w:left w:val="single" w:sz="4" w:space="0" w:color="auto"/>
              <w:bottom w:val="single" w:sz="4" w:space="0" w:color="auto"/>
              <w:right w:val="single" w:sz="4" w:space="0" w:color="auto"/>
            </w:tcBorders>
            <w:vAlign w:val="center"/>
          </w:tcPr>
          <w:p w14:paraId="5BEBACE0" w14:textId="77777777" w:rsidR="001E54CE" w:rsidRPr="001E54CE" w:rsidRDefault="001E54CE" w:rsidP="001E54CE">
            <w:pPr>
              <w:spacing w:after="0" w:line="240" w:lineRule="auto"/>
              <w:ind w:right="-108"/>
              <w:rPr>
                <w:rFonts w:eastAsia="Calibri"/>
                <w:lang w:bidi="ar-SA"/>
              </w:rPr>
            </w:pPr>
            <w:r w:rsidRPr="001E54CE">
              <w:rPr>
                <w:rFonts w:eastAsia="Calibri"/>
                <w:color w:val="000000"/>
                <w:lang w:bidi="ar-SA"/>
              </w:rPr>
              <w:t>Απευθείας ανάθεση</w:t>
            </w:r>
            <w:r w:rsidRPr="001E54CE">
              <w:rPr>
                <w:rFonts w:eastAsia="Calibri"/>
                <w:lang w:bidi="ar-SA"/>
              </w:rPr>
              <w:t>, άρθρο 118 του ν. 4412/2016 (Α' 147)</w:t>
            </w:r>
          </w:p>
        </w:tc>
      </w:tr>
      <w:tr w:rsidR="001E54CE" w:rsidRPr="001E54CE" w14:paraId="68334D63" w14:textId="77777777" w:rsidTr="007F2DBE">
        <w:trPr>
          <w:trHeight w:val="688"/>
        </w:trPr>
        <w:tc>
          <w:tcPr>
            <w:tcW w:w="4140" w:type="dxa"/>
            <w:tcBorders>
              <w:top w:val="single" w:sz="4" w:space="0" w:color="auto"/>
              <w:left w:val="single" w:sz="4" w:space="0" w:color="auto"/>
              <w:bottom w:val="single" w:sz="4" w:space="0" w:color="auto"/>
              <w:right w:val="single" w:sz="4" w:space="0" w:color="auto"/>
            </w:tcBorders>
            <w:vAlign w:val="center"/>
          </w:tcPr>
          <w:p w14:paraId="619CC3D1" w14:textId="77777777" w:rsidR="001E54CE" w:rsidRPr="001E54CE" w:rsidRDefault="001E54CE" w:rsidP="001E54CE">
            <w:pPr>
              <w:tabs>
                <w:tab w:val="left" w:pos="176"/>
              </w:tabs>
              <w:spacing w:after="0" w:line="240" w:lineRule="auto"/>
              <w:ind w:right="-108"/>
              <w:rPr>
                <w:rFonts w:eastAsia="Times New Roman"/>
                <w:b/>
                <w:lang w:eastAsia="el-GR" w:bidi="ar-SA"/>
              </w:rPr>
            </w:pPr>
            <w:r w:rsidRPr="001E54CE">
              <w:rPr>
                <w:rFonts w:eastAsia="Times New Roman"/>
                <w:b/>
                <w:lang w:eastAsia="el-GR" w:bidi="ar-SA"/>
              </w:rPr>
              <w:t xml:space="preserve">Αντικείμενο </w:t>
            </w:r>
            <w:r w:rsidRPr="001E54CE">
              <w:rPr>
                <w:rFonts w:eastAsia="Calibri"/>
                <w:b/>
                <w:bCs/>
                <w:lang w:bidi="ar-SA"/>
              </w:rPr>
              <w:t>υπηρεσίας</w:t>
            </w:r>
          </w:p>
        </w:tc>
        <w:tc>
          <w:tcPr>
            <w:tcW w:w="6492" w:type="dxa"/>
            <w:tcBorders>
              <w:top w:val="single" w:sz="4" w:space="0" w:color="auto"/>
              <w:left w:val="single" w:sz="4" w:space="0" w:color="auto"/>
              <w:bottom w:val="single" w:sz="4" w:space="0" w:color="auto"/>
              <w:right w:val="single" w:sz="4" w:space="0" w:color="auto"/>
            </w:tcBorders>
            <w:vAlign w:val="center"/>
          </w:tcPr>
          <w:p w14:paraId="561113D9" w14:textId="77777777" w:rsidR="001E54CE" w:rsidRPr="001E54CE" w:rsidRDefault="001E54CE" w:rsidP="001E54CE">
            <w:pPr>
              <w:spacing w:after="0" w:line="240" w:lineRule="auto"/>
              <w:ind w:right="-108"/>
              <w:rPr>
                <w:rFonts w:eastAsia="Times New Roman"/>
                <w:lang w:eastAsia="el-GR" w:bidi="ar-SA"/>
              </w:rPr>
            </w:pPr>
            <w:r w:rsidRPr="001E54CE">
              <w:rPr>
                <w:rFonts w:eastAsia="Times New Roman"/>
                <w:b/>
                <w:bCs/>
                <w:szCs w:val="24"/>
                <w:lang w:eastAsia="zh-CN" w:bidi="ar-SA"/>
              </w:rPr>
              <w:t>«Ιατρός Εργασίας και Τεχνικός Ασφαλείας»</w:t>
            </w:r>
          </w:p>
        </w:tc>
      </w:tr>
      <w:tr w:rsidR="001E54CE" w:rsidRPr="001E54CE" w14:paraId="3E143CD8" w14:textId="77777777" w:rsidTr="007F2DBE">
        <w:trPr>
          <w:trHeight w:val="684"/>
        </w:trPr>
        <w:tc>
          <w:tcPr>
            <w:tcW w:w="4140" w:type="dxa"/>
            <w:tcBorders>
              <w:top w:val="single" w:sz="4" w:space="0" w:color="auto"/>
              <w:left w:val="single" w:sz="4" w:space="0" w:color="auto"/>
              <w:bottom w:val="single" w:sz="4" w:space="0" w:color="auto"/>
              <w:right w:val="single" w:sz="4" w:space="0" w:color="auto"/>
            </w:tcBorders>
            <w:vAlign w:val="center"/>
          </w:tcPr>
          <w:p w14:paraId="132CBBD7" w14:textId="77777777" w:rsidR="001E54CE" w:rsidRPr="001E54CE" w:rsidRDefault="001E54CE" w:rsidP="001E54CE">
            <w:pPr>
              <w:tabs>
                <w:tab w:val="left" w:pos="176"/>
              </w:tabs>
              <w:spacing w:after="0" w:line="240" w:lineRule="auto"/>
              <w:ind w:right="-108"/>
              <w:rPr>
                <w:rFonts w:eastAsia="Calibri"/>
                <w:b/>
                <w:lang w:bidi="ar-SA"/>
              </w:rPr>
            </w:pPr>
            <w:r w:rsidRPr="001E54CE">
              <w:rPr>
                <w:rFonts w:eastAsia="Calibri"/>
                <w:b/>
                <w:lang w:bidi="ar-SA"/>
              </w:rPr>
              <w:t xml:space="preserve">Αριθμός </w:t>
            </w:r>
            <w:r w:rsidRPr="001E54CE">
              <w:rPr>
                <w:rFonts w:eastAsia="Calibri"/>
                <w:b/>
                <w:bCs/>
                <w:lang w:bidi="ar-SA"/>
              </w:rPr>
              <w:t>Πρόσκλησης Εκδήλωσης Ενδιαφέροντος</w:t>
            </w:r>
          </w:p>
        </w:tc>
        <w:tc>
          <w:tcPr>
            <w:tcW w:w="6492" w:type="dxa"/>
            <w:tcBorders>
              <w:top w:val="single" w:sz="4" w:space="0" w:color="auto"/>
              <w:left w:val="single" w:sz="4" w:space="0" w:color="auto"/>
              <w:bottom w:val="single" w:sz="4" w:space="0" w:color="auto"/>
              <w:right w:val="single" w:sz="4" w:space="0" w:color="auto"/>
            </w:tcBorders>
            <w:vAlign w:val="center"/>
          </w:tcPr>
          <w:p w14:paraId="362ED7A9" w14:textId="129019D6" w:rsidR="001E54CE" w:rsidRPr="001E54CE" w:rsidRDefault="00C41076" w:rsidP="001E54CE">
            <w:pPr>
              <w:spacing w:after="0" w:line="240" w:lineRule="auto"/>
              <w:rPr>
                <w:rFonts w:eastAsia="Times New Roman"/>
                <w:lang w:eastAsia="el-GR" w:bidi="ar-SA"/>
              </w:rPr>
            </w:pPr>
            <w:bookmarkStart w:id="2" w:name="_Hlk135809613"/>
            <w:bookmarkStart w:id="3" w:name="_Hlk167870015"/>
            <w:r w:rsidRPr="00C41076">
              <w:rPr>
                <w:rFonts w:eastAsia="Times New Roman"/>
                <w:lang w:eastAsia="el-GR" w:bidi="ar-SA"/>
              </w:rPr>
              <w:t>8951</w:t>
            </w:r>
            <w:r w:rsidR="001E54CE" w:rsidRPr="00C41076">
              <w:rPr>
                <w:rFonts w:eastAsia="Times New Roman"/>
                <w:lang w:eastAsia="el-GR" w:bidi="ar-SA"/>
              </w:rPr>
              <w:t>/</w:t>
            </w:r>
            <w:bookmarkEnd w:id="2"/>
            <w:bookmarkEnd w:id="3"/>
            <w:r w:rsidRPr="00C41076">
              <w:rPr>
                <w:rFonts w:eastAsia="Times New Roman"/>
                <w:lang w:eastAsia="el-GR" w:bidi="ar-SA"/>
              </w:rPr>
              <w:t>20.05.2025</w:t>
            </w:r>
          </w:p>
        </w:tc>
      </w:tr>
      <w:tr w:rsidR="001E54CE" w:rsidRPr="001E54CE" w14:paraId="4925E5F4" w14:textId="77777777" w:rsidTr="007F2DBE">
        <w:trPr>
          <w:trHeight w:val="477"/>
        </w:trPr>
        <w:tc>
          <w:tcPr>
            <w:tcW w:w="4140" w:type="dxa"/>
            <w:tcBorders>
              <w:top w:val="single" w:sz="4" w:space="0" w:color="auto"/>
              <w:left w:val="single" w:sz="4" w:space="0" w:color="auto"/>
              <w:bottom w:val="single" w:sz="4" w:space="0" w:color="auto"/>
              <w:right w:val="single" w:sz="4" w:space="0" w:color="auto"/>
            </w:tcBorders>
            <w:vAlign w:val="center"/>
            <w:hideMark/>
          </w:tcPr>
          <w:p w14:paraId="296F0B21" w14:textId="77777777" w:rsidR="001E54CE" w:rsidRPr="001E54CE" w:rsidRDefault="001E54CE" w:rsidP="001E54CE">
            <w:pPr>
              <w:tabs>
                <w:tab w:val="left" w:pos="176"/>
              </w:tabs>
              <w:spacing w:after="0" w:line="240" w:lineRule="auto"/>
              <w:ind w:right="-108"/>
              <w:rPr>
                <w:rFonts w:eastAsia="Calibri"/>
                <w:b/>
                <w:lang w:bidi="ar-SA"/>
              </w:rPr>
            </w:pPr>
            <w:r w:rsidRPr="001E54CE">
              <w:rPr>
                <w:rFonts w:eastAsia="Times New Roman"/>
                <w:b/>
                <w:lang w:eastAsia="el-GR" w:bidi="ar-SA"/>
              </w:rPr>
              <w:t>Κωδικός CPV</w:t>
            </w:r>
          </w:p>
        </w:tc>
        <w:tc>
          <w:tcPr>
            <w:tcW w:w="6492" w:type="dxa"/>
            <w:tcBorders>
              <w:top w:val="single" w:sz="4" w:space="0" w:color="auto"/>
              <w:left w:val="single" w:sz="4" w:space="0" w:color="auto"/>
              <w:bottom w:val="single" w:sz="4" w:space="0" w:color="auto"/>
              <w:right w:val="single" w:sz="4" w:space="0" w:color="auto"/>
            </w:tcBorders>
            <w:vAlign w:val="center"/>
          </w:tcPr>
          <w:p w14:paraId="240AB09B" w14:textId="77777777" w:rsidR="001E54CE" w:rsidRPr="001E54CE" w:rsidRDefault="001E54CE" w:rsidP="001E54CE">
            <w:pPr>
              <w:spacing w:after="0" w:line="276" w:lineRule="auto"/>
              <w:ind w:right="-108"/>
              <w:rPr>
                <w:rFonts w:eastAsia="Calibri"/>
                <w:b/>
                <w:lang w:bidi="ar-SA"/>
              </w:rPr>
            </w:pPr>
            <w:r w:rsidRPr="001E54CE">
              <w:rPr>
                <w:rFonts w:eastAsia="Times New Roman"/>
                <w:szCs w:val="24"/>
                <w:lang w:eastAsia="zh-CN" w:bidi="ar-SA"/>
              </w:rPr>
              <w:t>71317200-5</w:t>
            </w:r>
            <w:r w:rsidRPr="001E54CE">
              <w:rPr>
                <w:rFonts w:eastAsia="Calibri"/>
                <w:lang w:eastAsia="el-GR" w:bidi="ar-SA"/>
              </w:rPr>
              <w:t xml:space="preserve"> (</w:t>
            </w:r>
            <w:r w:rsidRPr="001E54CE">
              <w:rPr>
                <w:rFonts w:eastAsia="Calibri"/>
                <w:bCs/>
                <w:lang w:bidi="ar-SA"/>
              </w:rPr>
              <w:t>«</w:t>
            </w:r>
            <w:r w:rsidRPr="001E54CE">
              <w:rPr>
                <w:rFonts w:eastAsia="Times New Roman"/>
                <w:color w:val="000000"/>
                <w:szCs w:val="24"/>
                <w:lang w:eastAsia="el-GR" w:bidi="ar-SA"/>
              </w:rPr>
              <w:t>Υπηρεσίες Υγείας και Ασφαλείας</w:t>
            </w:r>
            <w:r w:rsidRPr="001E54CE">
              <w:rPr>
                <w:rFonts w:eastAsia="Calibri"/>
                <w:bCs/>
                <w:lang w:bidi="ar-SA"/>
              </w:rPr>
              <w:t>»)</w:t>
            </w:r>
          </w:p>
        </w:tc>
      </w:tr>
      <w:tr w:rsidR="001E54CE" w:rsidRPr="001E54CE" w14:paraId="7958BEA0" w14:textId="77777777" w:rsidTr="007F2DBE">
        <w:trPr>
          <w:trHeight w:val="777"/>
        </w:trPr>
        <w:tc>
          <w:tcPr>
            <w:tcW w:w="4140" w:type="dxa"/>
            <w:tcBorders>
              <w:top w:val="single" w:sz="4" w:space="0" w:color="auto"/>
              <w:left w:val="single" w:sz="4" w:space="0" w:color="auto"/>
              <w:bottom w:val="single" w:sz="4" w:space="0" w:color="auto"/>
              <w:right w:val="single" w:sz="4" w:space="0" w:color="auto"/>
            </w:tcBorders>
            <w:vAlign w:val="center"/>
          </w:tcPr>
          <w:p w14:paraId="4DF38B98" w14:textId="77777777" w:rsidR="001E54CE" w:rsidRPr="001E54CE" w:rsidRDefault="001E54CE" w:rsidP="001E54CE">
            <w:pPr>
              <w:tabs>
                <w:tab w:val="left" w:pos="176"/>
              </w:tabs>
              <w:spacing w:after="0" w:line="240" w:lineRule="auto"/>
              <w:ind w:right="-108"/>
              <w:rPr>
                <w:rFonts w:eastAsia="Times New Roman"/>
                <w:b/>
                <w:lang w:eastAsia="el-GR" w:bidi="ar-SA"/>
              </w:rPr>
            </w:pPr>
            <w:r w:rsidRPr="001E54CE">
              <w:rPr>
                <w:rFonts w:eastAsia="Calibri"/>
                <w:b/>
                <w:bCs/>
                <w:lang w:bidi="ar-SA"/>
              </w:rPr>
              <w:t>Χρηματοδότηση</w:t>
            </w:r>
          </w:p>
        </w:tc>
        <w:tc>
          <w:tcPr>
            <w:tcW w:w="6492" w:type="dxa"/>
            <w:tcBorders>
              <w:top w:val="single" w:sz="4" w:space="0" w:color="auto"/>
              <w:left w:val="single" w:sz="4" w:space="0" w:color="auto"/>
              <w:bottom w:val="single" w:sz="4" w:space="0" w:color="auto"/>
              <w:right w:val="single" w:sz="4" w:space="0" w:color="auto"/>
            </w:tcBorders>
            <w:vAlign w:val="center"/>
          </w:tcPr>
          <w:p w14:paraId="133F2AC7" w14:textId="77777777" w:rsidR="001E54CE" w:rsidRPr="001E54CE" w:rsidRDefault="001E54CE" w:rsidP="001E54CE">
            <w:pPr>
              <w:autoSpaceDE w:val="0"/>
              <w:autoSpaceDN w:val="0"/>
              <w:adjustRightInd w:val="0"/>
              <w:spacing w:after="0" w:line="276" w:lineRule="auto"/>
              <w:jc w:val="both"/>
              <w:rPr>
                <w:rFonts w:eastAsia="Calibri"/>
                <w:lang w:bidi="ar-SA"/>
              </w:rPr>
            </w:pPr>
            <w:r w:rsidRPr="001E54CE">
              <w:rPr>
                <w:rFonts w:eastAsia="Calibri"/>
                <w:lang w:bidi="ar-SA"/>
              </w:rPr>
              <w:t>Η σύμβαση χρηματοδοτείται από τον προϋπολογισμό του Γ.Ν. Σερρών, ΚΑΕ:  0419.01.</w:t>
            </w:r>
          </w:p>
        </w:tc>
      </w:tr>
      <w:tr w:rsidR="001E54CE" w:rsidRPr="001E54CE" w14:paraId="66E7CAB8" w14:textId="77777777" w:rsidTr="007F2DBE">
        <w:trPr>
          <w:trHeight w:val="729"/>
        </w:trPr>
        <w:tc>
          <w:tcPr>
            <w:tcW w:w="4140" w:type="dxa"/>
            <w:tcBorders>
              <w:top w:val="single" w:sz="4" w:space="0" w:color="auto"/>
              <w:left w:val="single" w:sz="4" w:space="0" w:color="auto"/>
              <w:bottom w:val="single" w:sz="4" w:space="0" w:color="auto"/>
              <w:right w:val="single" w:sz="4" w:space="0" w:color="auto"/>
            </w:tcBorders>
            <w:vAlign w:val="center"/>
            <w:hideMark/>
          </w:tcPr>
          <w:p w14:paraId="5C95F204" w14:textId="77777777" w:rsidR="001E54CE" w:rsidRPr="001E54CE" w:rsidRDefault="001E54CE" w:rsidP="001E54CE">
            <w:pPr>
              <w:spacing w:after="0" w:line="276" w:lineRule="auto"/>
              <w:ind w:right="-108"/>
              <w:rPr>
                <w:rFonts w:eastAsia="Calibri"/>
                <w:b/>
                <w:lang w:bidi="ar-SA"/>
              </w:rPr>
            </w:pPr>
            <w:r w:rsidRPr="001E54CE">
              <w:rPr>
                <w:rFonts w:eastAsia="Calibri"/>
                <w:b/>
                <w:lang w:bidi="ar-SA"/>
              </w:rPr>
              <w:t>Προϋπολογισμός για ένα έτος</w:t>
            </w:r>
          </w:p>
        </w:tc>
        <w:tc>
          <w:tcPr>
            <w:tcW w:w="6492" w:type="dxa"/>
            <w:tcBorders>
              <w:top w:val="single" w:sz="4" w:space="0" w:color="auto"/>
              <w:left w:val="single" w:sz="4" w:space="0" w:color="auto"/>
              <w:bottom w:val="single" w:sz="4" w:space="0" w:color="auto"/>
              <w:right w:val="single" w:sz="4" w:space="0" w:color="auto"/>
            </w:tcBorders>
            <w:vAlign w:val="center"/>
          </w:tcPr>
          <w:p w14:paraId="7F7260E3" w14:textId="681A6B41" w:rsidR="001E54CE" w:rsidRPr="001E54CE" w:rsidRDefault="001E54CE" w:rsidP="00E3678E">
            <w:pPr>
              <w:autoSpaceDE w:val="0"/>
              <w:autoSpaceDN w:val="0"/>
              <w:adjustRightInd w:val="0"/>
              <w:spacing w:before="240" w:after="200" w:line="240" w:lineRule="auto"/>
              <w:jc w:val="both"/>
              <w:rPr>
                <w:rFonts w:eastAsia="Calibri"/>
                <w:lang w:bidi="ar-SA"/>
              </w:rPr>
            </w:pPr>
            <w:bookmarkStart w:id="4" w:name="_Hlk135724290"/>
            <w:r w:rsidRPr="001E54CE">
              <w:rPr>
                <w:rFonts w:eastAsia="Calibri"/>
                <w:lang w:bidi="ar-SA"/>
              </w:rPr>
              <w:t xml:space="preserve">Έως του ποσού των </w:t>
            </w:r>
            <w:r w:rsidRPr="001E54CE">
              <w:rPr>
                <w:rFonts w:eastAsia="Calibri"/>
                <w:b/>
                <w:bCs/>
                <w:lang w:bidi="ar-SA"/>
              </w:rPr>
              <w:t>30.008,00</w:t>
            </w:r>
            <w:r w:rsidR="00E3678E">
              <w:rPr>
                <w:rFonts w:eastAsia="Calibri"/>
                <w:b/>
                <w:bCs/>
                <w:lang w:bidi="ar-SA"/>
              </w:rPr>
              <w:t xml:space="preserve"> </w:t>
            </w:r>
            <w:r w:rsidRPr="001E54CE">
              <w:rPr>
                <w:rFonts w:eastAsia="Times New Roman"/>
                <w:b/>
                <w:bCs/>
                <w:lang w:eastAsia="el-GR" w:bidi="ar-SA"/>
              </w:rPr>
              <w:t>€</w:t>
            </w:r>
            <w:r w:rsidRPr="001E54CE">
              <w:rPr>
                <w:rFonts w:eastAsia="Times New Roman"/>
                <w:b/>
                <w:lang w:bidi="ar-SA"/>
              </w:rPr>
              <w:t xml:space="preserve"> </w:t>
            </w:r>
            <w:r w:rsidRPr="001E54CE">
              <w:rPr>
                <w:rFonts w:eastAsia="Calibri"/>
                <w:lang w:bidi="ar-SA"/>
              </w:rPr>
              <w:t>με ΦΠΑ 24% (24.200,00</w:t>
            </w:r>
            <w:r w:rsidRPr="001E54CE">
              <w:rPr>
                <w:rFonts w:eastAsia="Times New Roman"/>
                <w:lang w:eastAsia="el-GR" w:bidi="ar-SA"/>
              </w:rPr>
              <w:t>€</w:t>
            </w:r>
            <w:r w:rsidRPr="001E54CE">
              <w:rPr>
                <w:rFonts w:eastAsia="Times New Roman"/>
                <w:b/>
                <w:lang w:eastAsia="el-GR" w:bidi="ar-SA"/>
              </w:rPr>
              <w:t xml:space="preserve"> </w:t>
            </w:r>
            <w:r w:rsidRPr="001E54CE">
              <w:rPr>
                <w:rFonts w:eastAsia="Calibri"/>
                <w:lang w:bidi="ar-SA"/>
              </w:rPr>
              <w:t xml:space="preserve">άνευ Φ.Π.Α.). </w:t>
            </w:r>
            <w:r w:rsidRPr="001E54CE">
              <w:rPr>
                <w:rFonts w:eastAsia="Calibri"/>
                <w:szCs w:val="24"/>
                <w:lang w:eastAsia="zh-CN" w:bidi="ar-SA"/>
              </w:rPr>
              <w:t>Η δαπάνη αυτή επιμερίζεται ως εξής:</w:t>
            </w:r>
          </w:p>
          <w:p w14:paraId="14A906AA" w14:textId="179B26BE" w:rsidR="001E54CE" w:rsidRDefault="001E54CE" w:rsidP="00065BE8">
            <w:pPr>
              <w:suppressAutoHyphens/>
              <w:spacing w:after="0" w:line="276" w:lineRule="auto"/>
              <w:jc w:val="both"/>
              <w:rPr>
                <w:rFonts w:eastAsia="Times New Roman"/>
                <w:b/>
                <w:szCs w:val="24"/>
                <w:lang w:eastAsia="el-GR" w:bidi="ar-SA"/>
              </w:rPr>
            </w:pPr>
            <w:r w:rsidRPr="001E54CE">
              <w:rPr>
                <w:rFonts w:eastAsia="Times New Roman"/>
                <w:b/>
                <w:bCs/>
                <w:iCs/>
                <w:szCs w:val="24"/>
                <w:lang w:eastAsia="zh-CN" w:bidi="ar-SA"/>
              </w:rPr>
              <w:t xml:space="preserve">  </w:t>
            </w:r>
            <w:r w:rsidR="00065BE8" w:rsidRPr="001E54CE">
              <w:rPr>
                <w:rFonts w:eastAsia="Times New Roman"/>
                <w:b/>
                <w:bCs/>
                <w:iCs/>
                <w:szCs w:val="24"/>
                <w:lang w:eastAsia="zh-CN" w:bidi="ar-SA"/>
              </w:rPr>
              <w:t>α</w:t>
            </w:r>
            <w:r w:rsidR="00065BE8">
              <w:rPr>
                <w:rFonts w:eastAsia="Times New Roman"/>
                <w:b/>
                <w:bCs/>
                <w:iCs/>
                <w:szCs w:val="24"/>
                <w:lang w:eastAsia="zh-CN" w:bidi="ar-SA"/>
              </w:rPr>
              <w:t>.</w:t>
            </w:r>
            <w:r w:rsidR="00065BE8" w:rsidRPr="001E54CE">
              <w:rPr>
                <w:rFonts w:eastAsia="Times New Roman"/>
                <w:b/>
                <w:bCs/>
                <w:iCs/>
                <w:szCs w:val="24"/>
                <w:lang w:eastAsia="zh-CN" w:bidi="ar-SA"/>
              </w:rPr>
              <w:t xml:space="preserve"> </w:t>
            </w:r>
            <w:r w:rsidRPr="001E54CE">
              <w:rPr>
                <w:rFonts w:eastAsia="Times New Roman"/>
                <w:b/>
                <w:bCs/>
                <w:iCs/>
                <w:szCs w:val="24"/>
                <w:lang w:eastAsia="zh-CN" w:bidi="ar-SA"/>
              </w:rPr>
              <w:t>Για υπηρεσίες Ιατρού Εργασίας</w:t>
            </w:r>
            <w:r w:rsidRPr="001E54CE">
              <w:rPr>
                <w:rFonts w:eastAsia="Times New Roman"/>
                <w:bCs/>
                <w:iCs/>
                <w:szCs w:val="24"/>
                <w:lang w:eastAsia="zh-CN" w:bidi="ar-SA"/>
              </w:rPr>
              <w:t>:</w:t>
            </w:r>
            <w:r w:rsidR="00E3678E">
              <w:rPr>
                <w:rFonts w:eastAsia="Times New Roman"/>
                <w:bCs/>
                <w:iCs/>
                <w:szCs w:val="24"/>
                <w:lang w:eastAsia="zh-CN" w:bidi="ar-SA"/>
              </w:rPr>
              <w:t xml:space="preserve">    </w:t>
            </w:r>
          </w:p>
          <w:p w14:paraId="02D7F98C" w14:textId="320360ED" w:rsidR="00065BE8" w:rsidRPr="00E3678E" w:rsidRDefault="00065BE8" w:rsidP="00065BE8">
            <w:pPr>
              <w:suppressAutoHyphens/>
              <w:spacing w:after="0" w:line="276" w:lineRule="auto"/>
              <w:jc w:val="both"/>
              <w:rPr>
                <w:rFonts w:eastAsia="Times New Roman"/>
                <w:bCs/>
                <w:iCs/>
                <w:szCs w:val="24"/>
                <w:lang w:eastAsia="zh-CN" w:bidi="ar-SA"/>
              </w:rPr>
            </w:pPr>
            <w:r w:rsidRPr="00065BE8">
              <w:rPr>
                <w:rFonts w:eastAsia="Times New Roman"/>
                <w:b/>
                <w:iCs/>
                <w:szCs w:val="24"/>
                <w:lang w:eastAsia="zh-CN" w:bidi="ar-SA"/>
              </w:rPr>
              <w:t xml:space="preserve">       </w:t>
            </w:r>
            <w:bookmarkStart w:id="5" w:name="_Hlk198635054"/>
            <w:r w:rsidRPr="00065BE8">
              <w:rPr>
                <w:rFonts w:eastAsia="Times New Roman"/>
                <w:b/>
                <w:iCs/>
                <w:szCs w:val="24"/>
                <w:lang w:eastAsia="zh-CN" w:bidi="ar-SA"/>
              </w:rPr>
              <w:t>22.506,00</w:t>
            </w:r>
            <w:r>
              <w:rPr>
                <w:rFonts w:eastAsia="Times New Roman"/>
                <w:b/>
                <w:iCs/>
                <w:szCs w:val="24"/>
                <w:lang w:eastAsia="zh-CN" w:bidi="ar-SA"/>
              </w:rPr>
              <w:t xml:space="preserve"> </w:t>
            </w:r>
            <w:r w:rsidRPr="00065BE8">
              <w:rPr>
                <w:rFonts w:eastAsia="Times New Roman"/>
                <w:b/>
                <w:iCs/>
                <w:szCs w:val="24"/>
                <w:lang w:eastAsia="zh-CN" w:bidi="ar-SA"/>
              </w:rPr>
              <w:t>€</w:t>
            </w:r>
            <w:r w:rsidRPr="00065BE8">
              <w:rPr>
                <w:rFonts w:eastAsia="Times New Roman"/>
                <w:bCs/>
                <w:iCs/>
                <w:szCs w:val="24"/>
                <w:lang w:eastAsia="zh-CN" w:bidi="ar-SA"/>
              </w:rPr>
              <w:t xml:space="preserve"> με ΦΠΑ 24%, (18.150,00 € άνευ ΦΠΑ)</w:t>
            </w:r>
          </w:p>
          <w:bookmarkEnd w:id="5"/>
          <w:p w14:paraId="572D0F77" w14:textId="77777777" w:rsidR="00E3678E" w:rsidRPr="00E3678E" w:rsidRDefault="00E3678E" w:rsidP="00E3678E">
            <w:pPr>
              <w:tabs>
                <w:tab w:val="left" w:pos="5639"/>
              </w:tabs>
              <w:suppressAutoHyphens/>
              <w:spacing w:after="0" w:line="276" w:lineRule="auto"/>
              <w:ind w:left="320" w:right="143"/>
              <w:jc w:val="both"/>
              <w:rPr>
                <w:rFonts w:eastAsia="Times New Roman"/>
                <w:i/>
                <w:iCs/>
                <w:szCs w:val="24"/>
                <w:lang w:eastAsia="zh-CN" w:bidi="ar-SA"/>
              </w:rPr>
            </w:pPr>
          </w:p>
          <w:p w14:paraId="33716F8A" w14:textId="3B7BBE54" w:rsidR="001E54CE" w:rsidRPr="001E54CE" w:rsidRDefault="001E54CE" w:rsidP="001E54CE">
            <w:pPr>
              <w:suppressAutoHyphens/>
              <w:spacing w:after="0" w:line="276" w:lineRule="auto"/>
              <w:jc w:val="both"/>
              <w:rPr>
                <w:rFonts w:eastAsia="Times New Roman"/>
                <w:b/>
                <w:bCs/>
                <w:iCs/>
                <w:szCs w:val="24"/>
                <w:lang w:eastAsia="zh-CN" w:bidi="ar-SA"/>
              </w:rPr>
            </w:pPr>
            <w:r w:rsidRPr="001E54CE">
              <w:rPr>
                <w:rFonts w:eastAsia="Times New Roman"/>
                <w:b/>
                <w:bCs/>
                <w:iCs/>
                <w:szCs w:val="24"/>
                <w:lang w:eastAsia="zh-CN" w:bidi="ar-SA"/>
              </w:rPr>
              <w:t xml:space="preserve">  </w:t>
            </w:r>
            <w:r w:rsidR="00065BE8" w:rsidRPr="001E54CE">
              <w:rPr>
                <w:rFonts w:eastAsia="Times New Roman"/>
                <w:b/>
                <w:bCs/>
                <w:iCs/>
                <w:szCs w:val="24"/>
                <w:lang w:eastAsia="zh-CN" w:bidi="ar-SA"/>
              </w:rPr>
              <w:t>β</w:t>
            </w:r>
            <w:r w:rsidR="00065BE8">
              <w:rPr>
                <w:rFonts w:eastAsia="Times New Roman"/>
                <w:b/>
                <w:bCs/>
                <w:iCs/>
                <w:szCs w:val="24"/>
                <w:lang w:eastAsia="zh-CN" w:bidi="ar-SA"/>
              </w:rPr>
              <w:t>.</w:t>
            </w:r>
            <w:r w:rsidRPr="001E54CE">
              <w:rPr>
                <w:rFonts w:eastAsia="Times New Roman"/>
                <w:b/>
                <w:bCs/>
                <w:iCs/>
                <w:szCs w:val="24"/>
                <w:lang w:eastAsia="zh-CN" w:bidi="ar-SA"/>
              </w:rPr>
              <w:t xml:space="preserve"> Για υπηρεσίες Τεχνικού Ασφαλείας:</w:t>
            </w:r>
          </w:p>
          <w:p w14:paraId="21D0DB6C" w14:textId="7C2E37B2" w:rsidR="001E54CE" w:rsidRPr="001E54CE" w:rsidRDefault="001E54CE" w:rsidP="001E54CE">
            <w:pPr>
              <w:autoSpaceDE w:val="0"/>
              <w:autoSpaceDN w:val="0"/>
              <w:adjustRightInd w:val="0"/>
              <w:spacing w:after="0" w:line="240" w:lineRule="auto"/>
              <w:jc w:val="both"/>
              <w:rPr>
                <w:rFonts w:eastAsia="Calibri"/>
                <w:lang w:bidi="ar-SA"/>
              </w:rPr>
            </w:pPr>
            <w:r w:rsidRPr="001E54CE">
              <w:rPr>
                <w:rFonts w:eastAsia="Times New Roman"/>
                <w:b/>
                <w:szCs w:val="24"/>
                <w:lang w:eastAsia="el-GR" w:bidi="ar-SA"/>
              </w:rPr>
              <w:t xml:space="preserve">       7.502,00</w:t>
            </w:r>
            <w:r w:rsidR="00E3678E">
              <w:rPr>
                <w:rFonts w:eastAsia="Times New Roman"/>
                <w:b/>
                <w:szCs w:val="24"/>
                <w:lang w:eastAsia="el-GR" w:bidi="ar-SA"/>
              </w:rPr>
              <w:t xml:space="preserve"> </w:t>
            </w:r>
            <w:r w:rsidRPr="001E54CE">
              <w:rPr>
                <w:rFonts w:eastAsia="Times New Roman"/>
                <w:b/>
                <w:szCs w:val="24"/>
                <w:lang w:eastAsia="zh-CN" w:bidi="ar-SA"/>
              </w:rPr>
              <w:t>€</w:t>
            </w:r>
            <w:r w:rsidRPr="001E54CE">
              <w:rPr>
                <w:rFonts w:eastAsia="Times New Roman"/>
                <w:szCs w:val="24"/>
                <w:lang w:eastAsia="zh-CN" w:bidi="ar-SA"/>
              </w:rPr>
              <w:t xml:space="preserve"> με ΦΠΑ 24%, (6.050,00</w:t>
            </w:r>
            <w:r w:rsidR="00E3678E">
              <w:rPr>
                <w:rFonts w:eastAsia="Times New Roman"/>
                <w:szCs w:val="24"/>
                <w:lang w:eastAsia="zh-CN" w:bidi="ar-SA"/>
              </w:rPr>
              <w:t xml:space="preserve"> </w:t>
            </w:r>
            <w:r w:rsidRPr="001E54CE">
              <w:rPr>
                <w:rFonts w:eastAsia="Times New Roman"/>
                <w:szCs w:val="24"/>
                <w:lang w:eastAsia="zh-CN" w:bidi="ar-SA"/>
              </w:rPr>
              <w:t>€ άνευ ΦΠΑ)</w:t>
            </w:r>
          </w:p>
          <w:bookmarkEnd w:id="4"/>
          <w:p w14:paraId="647E935A" w14:textId="77777777" w:rsidR="001E54CE" w:rsidRPr="001E54CE" w:rsidRDefault="001E54CE" w:rsidP="001E54CE">
            <w:pPr>
              <w:autoSpaceDE w:val="0"/>
              <w:autoSpaceDN w:val="0"/>
              <w:adjustRightInd w:val="0"/>
              <w:spacing w:after="0" w:line="240" w:lineRule="auto"/>
              <w:jc w:val="both"/>
              <w:rPr>
                <w:rFonts w:eastAsia="Calibri"/>
                <w:color w:val="FF0000"/>
                <w:lang w:bidi="ar-SA"/>
              </w:rPr>
            </w:pPr>
          </w:p>
        </w:tc>
      </w:tr>
      <w:tr w:rsidR="001E54CE" w:rsidRPr="001E54CE" w14:paraId="4D291AF6" w14:textId="77777777" w:rsidTr="007F2DBE">
        <w:trPr>
          <w:trHeight w:val="778"/>
        </w:trPr>
        <w:tc>
          <w:tcPr>
            <w:tcW w:w="4140" w:type="dxa"/>
            <w:tcBorders>
              <w:top w:val="single" w:sz="4" w:space="0" w:color="auto"/>
              <w:left w:val="single" w:sz="4" w:space="0" w:color="auto"/>
              <w:bottom w:val="single" w:sz="4" w:space="0" w:color="auto"/>
              <w:right w:val="single" w:sz="4" w:space="0" w:color="auto"/>
            </w:tcBorders>
            <w:vAlign w:val="center"/>
            <w:hideMark/>
          </w:tcPr>
          <w:p w14:paraId="6558EBAE" w14:textId="77777777" w:rsidR="001E54CE" w:rsidRPr="001E54CE" w:rsidRDefault="001E54CE" w:rsidP="001E54CE">
            <w:pPr>
              <w:tabs>
                <w:tab w:val="left" w:pos="176"/>
              </w:tabs>
              <w:spacing w:after="0" w:line="240" w:lineRule="auto"/>
              <w:ind w:right="-108"/>
              <w:rPr>
                <w:rFonts w:eastAsia="Calibri"/>
                <w:b/>
                <w:bCs/>
                <w:lang w:bidi="ar-SA"/>
              </w:rPr>
            </w:pPr>
            <w:r w:rsidRPr="001E54CE">
              <w:rPr>
                <w:rFonts w:eastAsia="Calibri"/>
                <w:b/>
                <w:bCs/>
                <w:lang w:bidi="ar-SA"/>
              </w:rPr>
              <w:lastRenderedPageBreak/>
              <w:t>Κριτήριο Ανάθεσης</w:t>
            </w:r>
          </w:p>
        </w:tc>
        <w:tc>
          <w:tcPr>
            <w:tcW w:w="6492" w:type="dxa"/>
            <w:tcBorders>
              <w:top w:val="single" w:sz="4" w:space="0" w:color="auto"/>
              <w:left w:val="single" w:sz="4" w:space="0" w:color="auto"/>
              <w:bottom w:val="single" w:sz="4" w:space="0" w:color="auto"/>
              <w:right w:val="single" w:sz="4" w:space="0" w:color="auto"/>
            </w:tcBorders>
            <w:vAlign w:val="center"/>
          </w:tcPr>
          <w:p w14:paraId="1F564F33" w14:textId="77777777" w:rsidR="001E54CE" w:rsidRPr="001E54CE" w:rsidRDefault="001E54CE" w:rsidP="001E54CE">
            <w:pPr>
              <w:spacing w:after="0" w:line="276" w:lineRule="auto"/>
              <w:ind w:right="34"/>
              <w:jc w:val="both"/>
              <w:rPr>
                <w:rFonts w:eastAsia="Calibri"/>
                <w:lang w:bidi="ar-SA"/>
              </w:rPr>
            </w:pPr>
            <w:r w:rsidRPr="001E54CE">
              <w:rPr>
                <w:rFonts w:eastAsia="Calibri"/>
                <w:lang w:bidi="ar-SA"/>
              </w:rPr>
              <w:t>Η πλέον συμφέρουσα από οικονομική άποψη προσφορά αποκλειστικά βάσει της τιμής (χαμηλότερη τιμή).</w:t>
            </w:r>
          </w:p>
        </w:tc>
      </w:tr>
      <w:tr w:rsidR="001E54CE" w:rsidRPr="001E54CE" w14:paraId="44E4F5CF" w14:textId="77777777" w:rsidTr="007F2DBE">
        <w:trPr>
          <w:trHeight w:val="557"/>
        </w:trPr>
        <w:tc>
          <w:tcPr>
            <w:tcW w:w="4140" w:type="dxa"/>
            <w:tcBorders>
              <w:top w:val="single" w:sz="4" w:space="0" w:color="auto"/>
              <w:left w:val="single" w:sz="4" w:space="0" w:color="auto"/>
              <w:bottom w:val="single" w:sz="4" w:space="0" w:color="auto"/>
              <w:right w:val="single" w:sz="4" w:space="0" w:color="auto"/>
            </w:tcBorders>
            <w:vAlign w:val="center"/>
          </w:tcPr>
          <w:p w14:paraId="3CFC3B7D" w14:textId="77777777" w:rsidR="001E54CE" w:rsidRPr="001E54CE" w:rsidRDefault="001E54CE" w:rsidP="001E54CE">
            <w:pPr>
              <w:tabs>
                <w:tab w:val="left" w:pos="176"/>
              </w:tabs>
              <w:spacing w:after="0" w:line="240" w:lineRule="auto"/>
              <w:ind w:right="-108"/>
              <w:rPr>
                <w:rFonts w:eastAsia="Times New Roman"/>
                <w:b/>
                <w:lang w:eastAsia="el-GR" w:bidi="ar-SA"/>
              </w:rPr>
            </w:pPr>
            <w:r w:rsidRPr="001E54CE">
              <w:rPr>
                <w:rFonts w:eastAsia="Times New Roman"/>
                <w:b/>
                <w:lang w:eastAsia="el-GR" w:bidi="ar-SA"/>
              </w:rPr>
              <w:t xml:space="preserve">  Τόπος διενέργειας του διαγωνισμού</w:t>
            </w:r>
          </w:p>
        </w:tc>
        <w:tc>
          <w:tcPr>
            <w:tcW w:w="6492" w:type="dxa"/>
            <w:tcBorders>
              <w:top w:val="single" w:sz="4" w:space="0" w:color="auto"/>
              <w:left w:val="single" w:sz="4" w:space="0" w:color="auto"/>
              <w:bottom w:val="single" w:sz="4" w:space="0" w:color="auto"/>
              <w:right w:val="single" w:sz="4" w:space="0" w:color="auto"/>
            </w:tcBorders>
            <w:vAlign w:val="center"/>
          </w:tcPr>
          <w:p w14:paraId="3383085F" w14:textId="77777777" w:rsidR="001E54CE" w:rsidRPr="001E54CE" w:rsidRDefault="001E54CE" w:rsidP="001E54CE">
            <w:pPr>
              <w:spacing w:after="0" w:line="240" w:lineRule="auto"/>
              <w:ind w:right="-108"/>
              <w:rPr>
                <w:rFonts w:eastAsia="Times New Roman"/>
                <w:lang w:eastAsia="el-GR" w:bidi="ar-SA"/>
              </w:rPr>
            </w:pPr>
            <w:r w:rsidRPr="001E54CE">
              <w:rPr>
                <w:rFonts w:eastAsia="Times New Roman"/>
                <w:lang w:eastAsia="el-GR" w:bidi="ar-SA"/>
              </w:rPr>
              <w:t>Γενικό Νοσοκομείο Σερρών, Τμήμα Προμηθειών.</w:t>
            </w:r>
          </w:p>
        </w:tc>
      </w:tr>
      <w:tr w:rsidR="001E54CE" w:rsidRPr="001E54CE" w14:paraId="798ECC3D" w14:textId="77777777" w:rsidTr="007F2DBE">
        <w:trPr>
          <w:trHeight w:val="1124"/>
        </w:trPr>
        <w:tc>
          <w:tcPr>
            <w:tcW w:w="4140" w:type="dxa"/>
            <w:tcBorders>
              <w:top w:val="single" w:sz="4" w:space="0" w:color="auto"/>
              <w:left w:val="single" w:sz="4" w:space="0" w:color="auto"/>
              <w:bottom w:val="single" w:sz="4" w:space="0" w:color="auto"/>
              <w:right w:val="single" w:sz="4" w:space="0" w:color="auto"/>
            </w:tcBorders>
            <w:vAlign w:val="center"/>
          </w:tcPr>
          <w:p w14:paraId="1EB6E31D" w14:textId="77777777" w:rsidR="001E54CE" w:rsidRPr="001E54CE" w:rsidRDefault="001E54CE" w:rsidP="001E54CE">
            <w:pPr>
              <w:tabs>
                <w:tab w:val="left" w:pos="176"/>
              </w:tabs>
              <w:spacing w:after="0" w:line="240" w:lineRule="auto"/>
              <w:ind w:right="-108"/>
              <w:rPr>
                <w:rFonts w:eastAsia="Times New Roman"/>
                <w:b/>
                <w:lang w:eastAsia="el-GR" w:bidi="ar-SA"/>
              </w:rPr>
            </w:pPr>
            <w:r w:rsidRPr="001E54CE">
              <w:rPr>
                <w:rFonts w:eastAsia="Calibri"/>
                <w:b/>
                <w:lang w:eastAsia="el-GR" w:bidi="ar-SA"/>
              </w:rPr>
              <w:t xml:space="preserve">  Τόπος κατάθεσης των προσφορών</w:t>
            </w:r>
          </w:p>
        </w:tc>
        <w:tc>
          <w:tcPr>
            <w:tcW w:w="6492" w:type="dxa"/>
            <w:tcBorders>
              <w:top w:val="single" w:sz="4" w:space="0" w:color="auto"/>
              <w:left w:val="single" w:sz="4" w:space="0" w:color="auto"/>
              <w:bottom w:val="single" w:sz="4" w:space="0" w:color="auto"/>
              <w:right w:val="single" w:sz="4" w:space="0" w:color="auto"/>
            </w:tcBorders>
            <w:vAlign w:val="center"/>
          </w:tcPr>
          <w:p w14:paraId="69338C00" w14:textId="77777777" w:rsidR="001E54CE" w:rsidRPr="001E54CE" w:rsidRDefault="001E54CE" w:rsidP="001E54CE">
            <w:pPr>
              <w:autoSpaceDE w:val="0"/>
              <w:autoSpaceDN w:val="0"/>
              <w:adjustRightInd w:val="0"/>
              <w:spacing w:after="0" w:line="276" w:lineRule="auto"/>
              <w:jc w:val="both"/>
              <w:rPr>
                <w:rFonts w:eastAsia="Calibri"/>
                <w:lang w:bidi="ar-SA"/>
              </w:rPr>
            </w:pPr>
            <w:r w:rsidRPr="001E54CE">
              <w:rPr>
                <w:rFonts w:eastAsia="Calibri"/>
                <w:lang w:bidi="ar-SA"/>
              </w:rPr>
              <w:t xml:space="preserve">Οι προσφορές κατατίθενται ή αποστέλλονται ταχυδρομικά στη Γραμματεία του Γ.Ν. Σερρών, στη διεύθυνση: </w:t>
            </w:r>
            <w:r w:rsidRPr="001E54CE">
              <w:rPr>
                <w:rFonts w:eastAsia="Calibri"/>
                <w:lang w:eastAsia="el-GR" w:bidi="ar-SA"/>
              </w:rPr>
              <w:t>Γενικό Νοσοκομείο Σερρών, 2</w:t>
            </w:r>
            <w:r w:rsidRPr="001E54CE">
              <w:rPr>
                <w:rFonts w:eastAsia="Calibri"/>
                <w:vertAlign w:val="superscript"/>
                <w:lang w:eastAsia="el-GR" w:bidi="ar-SA"/>
              </w:rPr>
              <w:t xml:space="preserve">ο </w:t>
            </w:r>
            <w:r w:rsidRPr="001E54CE">
              <w:rPr>
                <w:rFonts w:eastAsia="Calibri"/>
                <w:lang w:eastAsia="el-GR" w:bidi="ar-SA"/>
              </w:rPr>
              <w:t>χλμ. Ε.Ο. Σερρών-Δράμας, Τ.Κ 62 100, Τμήμα Προμηθειών.</w:t>
            </w:r>
          </w:p>
        </w:tc>
      </w:tr>
      <w:tr w:rsidR="001E54CE" w:rsidRPr="001E54CE" w14:paraId="43851951" w14:textId="77777777" w:rsidTr="007F2DBE">
        <w:trPr>
          <w:trHeight w:val="701"/>
        </w:trPr>
        <w:tc>
          <w:tcPr>
            <w:tcW w:w="4140" w:type="dxa"/>
            <w:tcBorders>
              <w:top w:val="single" w:sz="4" w:space="0" w:color="auto"/>
              <w:left w:val="single" w:sz="4" w:space="0" w:color="auto"/>
              <w:bottom w:val="single" w:sz="4" w:space="0" w:color="auto"/>
              <w:right w:val="single" w:sz="4" w:space="0" w:color="auto"/>
            </w:tcBorders>
            <w:vAlign w:val="center"/>
          </w:tcPr>
          <w:p w14:paraId="763E441B" w14:textId="77777777" w:rsidR="001E54CE" w:rsidRPr="001E54CE" w:rsidRDefault="001E54CE" w:rsidP="001E54CE">
            <w:pPr>
              <w:tabs>
                <w:tab w:val="left" w:pos="176"/>
              </w:tabs>
              <w:spacing w:after="0" w:line="240" w:lineRule="auto"/>
              <w:ind w:right="-108"/>
              <w:rPr>
                <w:rFonts w:eastAsia="Calibri"/>
                <w:b/>
                <w:bCs/>
                <w:lang w:bidi="ar-SA"/>
              </w:rPr>
            </w:pPr>
            <w:r w:rsidRPr="001E54CE">
              <w:rPr>
                <w:rFonts w:eastAsia="Calibri"/>
                <w:b/>
                <w:bCs/>
                <w:lang w:bidi="ar-SA"/>
              </w:rPr>
              <w:t xml:space="preserve">  Καταληκτική ημερομηνία υποβολής</w:t>
            </w:r>
          </w:p>
          <w:p w14:paraId="4DC7BB11" w14:textId="77777777" w:rsidR="001E54CE" w:rsidRPr="001E54CE" w:rsidRDefault="001E54CE" w:rsidP="001E54CE">
            <w:pPr>
              <w:tabs>
                <w:tab w:val="left" w:pos="176"/>
              </w:tabs>
              <w:spacing w:after="0" w:line="240" w:lineRule="auto"/>
              <w:ind w:right="-108"/>
              <w:rPr>
                <w:rFonts w:eastAsia="Times New Roman"/>
                <w:b/>
                <w:lang w:eastAsia="el-GR" w:bidi="ar-SA"/>
              </w:rPr>
            </w:pPr>
            <w:r w:rsidRPr="001E54CE">
              <w:rPr>
                <w:rFonts w:eastAsia="Calibri"/>
                <w:b/>
                <w:bCs/>
                <w:lang w:bidi="ar-SA"/>
              </w:rPr>
              <w:t xml:space="preserve">  προσφορών</w:t>
            </w:r>
          </w:p>
        </w:tc>
        <w:tc>
          <w:tcPr>
            <w:tcW w:w="6492" w:type="dxa"/>
            <w:tcBorders>
              <w:top w:val="single" w:sz="4" w:space="0" w:color="auto"/>
              <w:left w:val="single" w:sz="4" w:space="0" w:color="auto"/>
              <w:bottom w:val="single" w:sz="4" w:space="0" w:color="auto"/>
              <w:right w:val="single" w:sz="4" w:space="0" w:color="auto"/>
            </w:tcBorders>
            <w:vAlign w:val="center"/>
          </w:tcPr>
          <w:p w14:paraId="02604D60" w14:textId="6B25AA26" w:rsidR="001E54CE" w:rsidRPr="001E54CE" w:rsidRDefault="006507E9" w:rsidP="001E54CE">
            <w:pPr>
              <w:spacing w:after="0" w:line="240" w:lineRule="auto"/>
              <w:ind w:right="-108"/>
              <w:rPr>
                <w:rFonts w:eastAsia="Times New Roman"/>
                <w:b/>
                <w:bCs/>
                <w:spacing w:val="2"/>
                <w:lang w:eastAsia="el-GR" w:bidi="ar-SA"/>
              </w:rPr>
            </w:pPr>
            <w:bookmarkStart w:id="6" w:name="_Hlk198631180"/>
            <w:r w:rsidRPr="006507E9">
              <w:rPr>
                <w:rFonts w:eastAsia="Times New Roman"/>
                <w:b/>
                <w:lang w:eastAsia="el-GR" w:bidi="ar-SA"/>
              </w:rPr>
              <w:t>28</w:t>
            </w:r>
            <w:r w:rsidR="001E54CE" w:rsidRPr="001E54CE">
              <w:rPr>
                <w:rFonts w:eastAsia="Times New Roman"/>
                <w:b/>
                <w:lang w:eastAsia="el-GR" w:bidi="ar-SA"/>
              </w:rPr>
              <w:t>/0</w:t>
            </w:r>
            <w:r>
              <w:rPr>
                <w:rFonts w:eastAsia="Times New Roman"/>
                <w:b/>
                <w:lang w:eastAsia="el-GR" w:bidi="ar-SA"/>
              </w:rPr>
              <w:t>5</w:t>
            </w:r>
            <w:r w:rsidR="001E54CE" w:rsidRPr="001E54CE">
              <w:rPr>
                <w:rFonts w:eastAsia="Times New Roman"/>
                <w:b/>
                <w:lang w:eastAsia="el-GR" w:bidi="ar-SA"/>
              </w:rPr>
              <w:t>/202</w:t>
            </w:r>
            <w:r w:rsidRPr="006507E9">
              <w:rPr>
                <w:rFonts w:eastAsia="Times New Roman"/>
                <w:b/>
                <w:lang w:eastAsia="el-GR" w:bidi="ar-SA"/>
              </w:rPr>
              <w:t>5</w:t>
            </w:r>
            <w:r w:rsidR="001E54CE" w:rsidRPr="001E54CE">
              <w:rPr>
                <w:rFonts w:eastAsia="Times New Roman"/>
                <w:b/>
                <w:lang w:eastAsia="el-GR" w:bidi="ar-SA"/>
              </w:rPr>
              <w:t xml:space="preserve"> ημέρα </w:t>
            </w:r>
            <w:r>
              <w:rPr>
                <w:rFonts w:eastAsia="Times New Roman"/>
                <w:b/>
                <w:lang w:eastAsia="el-GR" w:bidi="ar-SA"/>
              </w:rPr>
              <w:t xml:space="preserve">Τετάρτη </w:t>
            </w:r>
            <w:r w:rsidR="001E54CE" w:rsidRPr="001E54CE">
              <w:rPr>
                <w:rFonts w:eastAsia="Times New Roman"/>
                <w:b/>
                <w:lang w:eastAsia="el-GR" w:bidi="ar-SA"/>
              </w:rPr>
              <w:t>και ώρα 11:30 π.μ.</w:t>
            </w:r>
            <w:bookmarkEnd w:id="6"/>
          </w:p>
        </w:tc>
      </w:tr>
      <w:tr w:rsidR="001E54CE" w:rsidRPr="001E54CE" w14:paraId="350AFBA0" w14:textId="77777777" w:rsidTr="007F2DBE">
        <w:trPr>
          <w:trHeight w:val="555"/>
        </w:trPr>
        <w:tc>
          <w:tcPr>
            <w:tcW w:w="4140" w:type="dxa"/>
            <w:tcBorders>
              <w:top w:val="single" w:sz="4" w:space="0" w:color="auto"/>
              <w:left w:val="single" w:sz="4" w:space="0" w:color="auto"/>
              <w:bottom w:val="single" w:sz="4" w:space="0" w:color="auto"/>
              <w:right w:val="single" w:sz="4" w:space="0" w:color="auto"/>
            </w:tcBorders>
            <w:vAlign w:val="center"/>
            <w:hideMark/>
          </w:tcPr>
          <w:p w14:paraId="6429102B" w14:textId="77777777" w:rsidR="001E54CE" w:rsidRPr="001E54CE" w:rsidRDefault="001E54CE" w:rsidP="001E54CE">
            <w:pPr>
              <w:tabs>
                <w:tab w:val="left" w:pos="176"/>
              </w:tabs>
              <w:spacing w:after="0" w:line="240" w:lineRule="auto"/>
              <w:ind w:right="-108"/>
              <w:jc w:val="both"/>
              <w:rPr>
                <w:rFonts w:eastAsia="Calibri"/>
                <w:b/>
                <w:lang w:bidi="ar-SA"/>
              </w:rPr>
            </w:pPr>
            <w:r w:rsidRPr="001E54CE">
              <w:rPr>
                <w:rFonts w:eastAsia="Calibri"/>
                <w:b/>
                <w:bCs/>
                <w:lang w:bidi="ar-SA"/>
              </w:rPr>
              <w:t xml:space="preserve">  Ημερομηνία αποσφράγισης προσφορών</w:t>
            </w:r>
          </w:p>
        </w:tc>
        <w:tc>
          <w:tcPr>
            <w:tcW w:w="6492" w:type="dxa"/>
            <w:tcBorders>
              <w:top w:val="single" w:sz="4" w:space="0" w:color="auto"/>
              <w:left w:val="single" w:sz="4" w:space="0" w:color="auto"/>
              <w:bottom w:val="single" w:sz="4" w:space="0" w:color="auto"/>
              <w:right w:val="single" w:sz="4" w:space="0" w:color="auto"/>
            </w:tcBorders>
            <w:vAlign w:val="center"/>
            <w:hideMark/>
          </w:tcPr>
          <w:p w14:paraId="165E2700" w14:textId="7C21A4DA" w:rsidR="001E54CE" w:rsidRPr="001E54CE" w:rsidRDefault="006507E9" w:rsidP="001E54CE">
            <w:pPr>
              <w:spacing w:after="0" w:line="240" w:lineRule="auto"/>
              <w:ind w:right="-108"/>
              <w:rPr>
                <w:rFonts w:eastAsia="Calibri"/>
                <w:b/>
                <w:lang w:bidi="ar-SA"/>
              </w:rPr>
            </w:pPr>
            <w:r w:rsidRPr="006507E9">
              <w:rPr>
                <w:rFonts w:eastAsia="Times New Roman"/>
                <w:b/>
                <w:lang w:eastAsia="el-GR" w:bidi="ar-SA"/>
              </w:rPr>
              <w:t>28</w:t>
            </w:r>
            <w:r w:rsidRPr="001E54CE">
              <w:rPr>
                <w:rFonts w:eastAsia="Times New Roman"/>
                <w:b/>
                <w:lang w:eastAsia="el-GR" w:bidi="ar-SA"/>
              </w:rPr>
              <w:t>/0</w:t>
            </w:r>
            <w:r>
              <w:rPr>
                <w:rFonts w:eastAsia="Times New Roman"/>
                <w:b/>
                <w:lang w:eastAsia="el-GR" w:bidi="ar-SA"/>
              </w:rPr>
              <w:t>5</w:t>
            </w:r>
            <w:r w:rsidRPr="001E54CE">
              <w:rPr>
                <w:rFonts w:eastAsia="Times New Roman"/>
                <w:b/>
                <w:lang w:eastAsia="el-GR" w:bidi="ar-SA"/>
              </w:rPr>
              <w:t>/202</w:t>
            </w:r>
            <w:r w:rsidRPr="006507E9">
              <w:rPr>
                <w:rFonts w:eastAsia="Times New Roman"/>
                <w:b/>
                <w:lang w:eastAsia="el-GR" w:bidi="ar-SA"/>
              </w:rPr>
              <w:t>5</w:t>
            </w:r>
            <w:r w:rsidRPr="001E54CE">
              <w:rPr>
                <w:rFonts w:eastAsia="Times New Roman"/>
                <w:b/>
                <w:lang w:eastAsia="el-GR" w:bidi="ar-SA"/>
              </w:rPr>
              <w:t xml:space="preserve"> ημέρα </w:t>
            </w:r>
            <w:r>
              <w:rPr>
                <w:rFonts w:eastAsia="Times New Roman"/>
                <w:b/>
                <w:lang w:eastAsia="el-GR" w:bidi="ar-SA"/>
              </w:rPr>
              <w:t xml:space="preserve">Τετάρτη </w:t>
            </w:r>
            <w:r w:rsidRPr="001E54CE">
              <w:rPr>
                <w:rFonts w:eastAsia="Times New Roman"/>
                <w:b/>
                <w:lang w:eastAsia="el-GR" w:bidi="ar-SA"/>
              </w:rPr>
              <w:t xml:space="preserve">και ώρα </w:t>
            </w:r>
            <w:r w:rsidR="001E54CE" w:rsidRPr="001E54CE">
              <w:rPr>
                <w:rFonts w:eastAsia="Times New Roman"/>
                <w:b/>
                <w:lang w:eastAsia="el-GR" w:bidi="ar-SA"/>
              </w:rPr>
              <w:t>12:30 μ.μ.</w:t>
            </w:r>
          </w:p>
        </w:tc>
      </w:tr>
      <w:tr w:rsidR="001E54CE" w:rsidRPr="001E54CE" w14:paraId="76B6C2DB" w14:textId="77777777" w:rsidTr="007F2DBE">
        <w:trPr>
          <w:trHeight w:val="699"/>
        </w:trPr>
        <w:tc>
          <w:tcPr>
            <w:tcW w:w="4140" w:type="dxa"/>
            <w:tcBorders>
              <w:top w:val="single" w:sz="4" w:space="0" w:color="auto"/>
              <w:left w:val="single" w:sz="4" w:space="0" w:color="auto"/>
              <w:bottom w:val="single" w:sz="4" w:space="0" w:color="auto"/>
              <w:right w:val="single" w:sz="4" w:space="0" w:color="auto"/>
            </w:tcBorders>
            <w:vAlign w:val="center"/>
            <w:hideMark/>
          </w:tcPr>
          <w:p w14:paraId="0163EDB0" w14:textId="77777777" w:rsidR="001E54CE" w:rsidRPr="001E54CE" w:rsidRDefault="001E54CE" w:rsidP="001E54CE">
            <w:pPr>
              <w:tabs>
                <w:tab w:val="left" w:pos="176"/>
              </w:tabs>
              <w:spacing w:after="0" w:line="240" w:lineRule="auto"/>
              <w:ind w:right="-108"/>
              <w:rPr>
                <w:rFonts w:eastAsia="Calibri"/>
                <w:b/>
                <w:lang w:bidi="ar-SA"/>
              </w:rPr>
            </w:pPr>
            <w:r w:rsidRPr="001E54CE">
              <w:rPr>
                <w:rFonts w:eastAsia="Calibri"/>
                <w:b/>
                <w:bCs/>
                <w:lang w:bidi="ar-SA"/>
              </w:rPr>
              <w:t xml:space="preserve">  Διάρκεια ισχύος προσφορών</w:t>
            </w:r>
          </w:p>
        </w:tc>
        <w:tc>
          <w:tcPr>
            <w:tcW w:w="6492" w:type="dxa"/>
            <w:tcBorders>
              <w:top w:val="single" w:sz="4" w:space="0" w:color="auto"/>
              <w:left w:val="single" w:sz="4" w:space="0" w:color="auto"/>
              <w:bottom w:val="single" w:sz="4" w:space="0" w:color="auto"/>
              <w:right w:val="single" w:sz="4" w:space="0" w:color="auto"/>
            </w:tcBorders>
            <w:vAlign w:val="center"/>
            <w:hideMark/>
          </w:tcPr>
          <w:p w14:paraId="71A23421" w14:textId="77777777" w:rsidR="001E54CE" w:rsidRPr="001E54CE" w:rsidRDefault="001E54CE" w:rsidP="001E54CE">
            <w:pPr>
              <w:autoSpaceDE w:val="0"/>
              <w:autoSpaceDN w:val="0"/>
              <w:adjustRightInd w:val="0"/>
              <w:spacing w:after="0" w:line="240" w:lineRule="auto"/>
              <w:rPr>
                <w:rFonts w:eastAsia="Calibri"/>
                <w:lang w:bidi="ar-SA"/>
              </w:rPr>
            </w:pPr>
            <w:r w:rsidRPr="001E54CE">
              <w:rPr>
                <w:rFonts w:eastAsia="Calibri"/>
                <w:lang w:bidi="ar-SA"/>
              </w:rPr>
              <w:t>90 μέρες από την επομένη της καταληκτικής ημερομηνίας υποβολής προσφορών.</w:t>
            </w:r>
          </w:p>
        </w:tc>
      </w:tr>
      <w:tr w:rsidR="001E54CE" w:rsidRPr="001E54CE" w14:paraId="4734DB2B" w14:textId="77777777" w:rsidTr="007F2DBE">
        <w:trPr>
          <w:trHeight w:val="599"/>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E5474" w14:textId="77777777" w:rsidR="001E54CE" w:rsidRPr="001E54CE" w:rsidRDefault="001E54CE" w:rsidP="001E54CE">
            <w:pPr>
              <w:tabs>
                <w:tab w:val="left" w:pos="176"/>
              </w:tabs>
              <w:spacing w:after="0" w:line="240" w:lineRule="auto"/>
              <w:ind w:right="-108"/>
              <w:rPr>
                <w:rFonts w:eastAsia="Calibri"/>
                <w:b/>
                <w:lang w:bidi="ar-SA"/>
              </w:rPr>
            </w:pPr>
            <w:r w:rsidRPr="001E54CE">
              <w:rPr>
                <w:rFonts w:eastAsia="Calibri"/>
                <w:b/>
                <w:lang w:bidi="ar-SA"/>
              </w:rPr>
              <w:t xml:space="preserve">  Διάρκεια Σύμβασης</w:t>
            </w:r>
          </w:p>
        </w:tc>
        <w:tc>
          <w:tcPr>
            <w:tcW w:w="64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ABA96" w14:textId="77777777" w:rsidR="001E54CE" w:rsidRPr="001E54CE" w:rsidRDefault="001E54CE" w:rsidP="001E54CE">
            <w:pPr>
              <w:suppressAutoHyphens/>
              <w:spacing w:after="0" w:line="276" w:lineRule="auto"/>
              <w:jc w:val="both"/>
              <w:rPr>
                <w:rFonts w:eastAsia="Times New Roman"/>
                <w:szCs w:val="24"/>
                <w:lang w:eastAsia="zh-CN" w:bidi="ar-SA"/>
              </w:rPr>
            </w:pPr>
            <w:r w:rsidRPr="001E54CE">
              <w:rPr>
                <w:rFonts w:eastAsia="Times New Roman"/>
                <w:szCs w:val="24"/>
                <w:lang w:eastAsia="zh-CN" w:bidi="ar-SA"/>
              </w:rPr>
              <w:t>Η σύμβαση ισχύει για ένα (1) έτος από την οριζόμενη ημερομηνία στο συμφωνητικό έγγραφο.</w:t>
            </w:r>
          </w:p>
        </w:tc>
      </w:tr>
      <w:tr w:rsidR="001E54CE" w:rsidRPr="001E54CE" w14:paraId="76CC750C" w14:textId="77777777" w:rsidTr="007F2DBE">
        <w:trPr>
          <w:trHeight w:val="732"/>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8CFD2" w14:textId="77777777" w:rsidR="001E54CE" w:rsidRPr="001E54CE" w:rsidRDefault="001E54CE" w:rsidP="001E54CE">
            <w:pPr>
              <w:tabs>
                <w:tab w:val="left" w:pos="176"/>
              </w:tabs>
              <w:spacing w:after="0" w:line="240" w:lineRule="auto"/>
              <w:ind w:right="-108"/>
              <w:rPr>
                <w:rFonts w:eastAsia="Calibri"/>
                <w:b/>
                <w:lang w:bidi="ar-SA"/>
              </w:rPr>
            </w:pPr>
            <w:r w:rsidRPr="001E54CE">
              <w:rPr>
                <w:rFonts w:eastAsia="Calibri"/>
                <w:b/>
                <w:lang w:bidi="ar-SA"/>
              </w:rPr>
              <w:t xml:space="preserve">  Κρατήσεις</w:t>
            </w:r>
          </w:p>
        </w:tc>
        <w:tc>
          <w:tcPr>
            <w:tcW w:w="64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984E8" w14:textId="77777777" w:rsidR="001E54CE" w:rsidRPr="001E54CE" w:rsidRDefault="001E54CE" w:rsidP="001E54CE">
            <w:pPr>
              <w:spacing w:after="0" w:line="276" w:lineRule="auto"/>
              <w:ind w:right="175"/>
              <w:jc w:val="both"/>
              <w:rPr>
                <w:rFonts w:eastAsia="Calibri"/>
                <w:lang w:bidi="ar-SA"/>
              </w:rPr>
            </w:pPr>
            <w:r w:rsidRPr="001E54CE">
              <w:rPr>
                <w:rFonts w:eastAsia="Calibri"/>
                <w:lang w:bidi="ar-SA"/>
              </w:rPr>
              <w:t>Οι τιμές υπόκεινται στις υπέρ του Δημοσίου και τρίτων νόμιμες κρατήσεις.</w:t>
            </w:r>
          </w:p>
        </w:tc>
      </w:tr>
    </w:tbl>
    <w:p w14:paraId="1CB3331D" w14:textId="77777777" w:rsidR="001E54CE" w:rsidRPr="001E54CE" w:rsidRDefault="001E54CE" w:rsidP="001E54CE">
      <w:pPr>
        <w:autoSpaceDE w:val="0"/>
        <w:autoSpaceDN w:val="0"/>
        <w:adjustRightInd w:val="0"/>
        <w:spacing w:after="0" w:line="240" w:lineRule="auto"/>
        <w:rPr>
          <w:rFonts w:eastAsia="Calibri"/>
          <w:b/>
          <w:bCs/>
          <w:lang w:bidi="ar-SA"/>
        </w:rPr>
      </w:pPr>
    </w:p>
    <w:p w14:paraId="21BCACCA" w14:textId="77777777" w:rsidR="001E54CE" w:rsidRPr="001E54CE" w:rsidRDefault="001E54CE" w:rsidP="001E54CE">
      <w:pPr>
        <w:spacing w:after="200" w:line="288" w:lineRule="auto"/>
        <w:jc w:val="center"/>
        <w:rPr>
          <w:rFonts w:eastAsia="Times New Roman"/>
          <w:b/>
          <w:sz w:val="24"/>
          <w:szCs w:val="24"/>
          <w:u w:val="single"/>
          <w:lang w:eastAsia="el-GR" w:bidi="ar-SA"/>
        </w:rPr>
      </w:pPr>
      <w:r w:rsidRPr="001E54CE">
        <w:rPr>
          <w:rFonts w:eastAsia="Times New Roman"/>
          <w:b/>
          <w:sz w:val="24"/>
          <w:szCs w:val="24"/>
          <w:u w:val="single"/>
          <w:lang w:eastAsia="el-GR" w:bidi="ar-SA"/>
        </w:rPr>
        <w:t>Το Γενικό Νοσοκομείο Σερρών</w:t>
      </w:r>
    </w:p>
    <w:p w14:paraId="5E3D7F46" w14:textId="77777777" w:rsidR="001E54CE" w:rsidRPr="001E54CE" w:rsidRDefault="001E54CE" w:rsidP="001E54CE">
      <w:pPr>
        <w:spacing w:after="200" w:line="288" w:lineRule="auto"/>
        <w:jc w:val="both"/>
        <w:rPr>
          <w:rFonts w:eastAsia="Times New Roman"/>
          <w:bCs/>
          <w:color w:val="000000"/>
          <w:lang w:eastAsia="el-GR" w:bidi="ar-SA"/>
        </w:rPr>
      </w:pPr>
      <w:r w:rsidRPr="001E54CE">
        <w:rPr>
          <w:rFonts w:eastAsia="Calibri"/>
          <w:color w:val="000000"/>
          <w:lang w:bidi="ar-SA"/>
        </w:rPr>
        <w:t xml:space="preserve">προκειμένου </w:t>
      </w:r>
      <w:r w:rsidRPr="001E54CE">
        <w:rPr>
          <w:rFonts w:eastAsia="Times New Roman"/>
          <w:bCs/>
          <w:color w:val="000000"/>
          <w:lang w:eastAsia="el-GR" w:bidi="ar-SA"/>
        </w:rPr>
        <w:t xml:space="preserve">να </w:t>
      </w:r>
      <w:r w:rsidRPr="001E54CE">
        <w:rPr>
          <w:rFonts w:eastAsia="Times New Roman"/>
          <w:color w:val="000000"/>
          <w:lang w:eastAsia="el-GR" w:bidi="ar-SA"/>
        </w:rPr>
        <w:t>προβεί</w:t>
      </w:r>
      <w:r w:rsidRPr="001E54CE">
        <w:rPr>
          <w:rFonts w:eastAsia="Times New Roman"/>
          <w:b/>
          <w:lang w:eastAsia="el-GR" w:bidi="ar-SA"/>
        </w:rPr>
        <w:t xml:space="preserve"> </w:t>
      </w:r>
      <w:r w:rsidRPr="001E54CE">
        <w:rPr>
          <w:rFonts w:eastAsia="Times New Roman"/>
          <w:bCs/>
          <w:color w:val="000000"/>
          <w:lang w:eastAsia="el-GR" w:bidi="ar-SA"/>
        </w:rPr>
        <w:t xml:space="preserve">στην </w:t>
      </w:r>
      <w:bookmarkStart w:id="7" w:name="_Hlk135734452"/>
      <w:r w:rsidRPr="001E54CE">
        <w:rPr>
          <w:rFonts w:eastAsia="Calibri"/>
          <w:color w:val="000000"/>
          <w:lang w:bidi="ar-SA"/>
        </w:rPr>
        <w:t>ανάδειξη αναδόχου παροχής υπηρεσιών</w:t>
      </w:r>
      <w:r w:rsidRPr="001E54CE">
        <w:rPr>
          <w:rFonts w:eastAsia="Times New Roman"/>
          <w:bCs/>
          <w:color w:val="000000"/>
          <w:lang w:eastAsia="el-GR" w:bidi="ar-SA"/>
        </w:rPr>
        <w:t xml:space="preserve"> </w:t>
      </w:r>
      <w:bookmarkEnd w:id="7"/>
      <w:r w:rsidRPr="001E54CE">
        <w:rPr>
          <w:rFonts w:eastAsia="Times New Roman"/>
          <w:color w:val="000000"/>
          <w:szCs w:val="24"/>
          <w:lang w:eastAsia="el-GR" w:bidi="ar-SA"/>
        </w:rPr>
        <w:t>Υγείας και Ασφαλείας</w:t>
      </w:r>
      <w:r w:rsidRPr="001E54CE">
        <w:rPr>
          <w:rFonts w:eastAsia="Times New Roman"/>
          <w:bCs/>
          <w:color w:val="000000"/>
          <w:lang w:eastAsia="el-GR" w:bidi="ar-SA"/>
        </w:rPr>
        <w:t xml:space="preserve"> </w:t>
      </w:r>
      <w:r w:rsidRPr="001E54CE">
        <w:rPr>
          <w:rFonts w:eastAsia="Calibri"/>
          <w:bCs/>
          <w:lang w:bidi="ar-SA"/>
        </w:rPr>
        <w:t>«</w:t>
      </w:r>
      <w:r w:rsidRPr="001E54CE">
        <w:rPr>
          <w:rFonts w:eastAsia="Times New Roman"/>
          <w:b/>
          <w:bCs/>
          <w:szCs w:val="24"/>
          <w:lang w:eastAsia="zh-CN" w:bidi="ar-SA"/>
        </w:rPr>
        <w:t>Ιατρός Εργασίας και Τεχνικός Ασφαλείας</w:t>
      </w:r>
      <w:r w:rsidRPr="001E54CE">
        <w:rPr>
          <w:rFonts w:eastAsia="Calibri"/>
          <w:b/>
          <w:bCs/>
          <w:lang w:bidi="ar-SA"/>
        </w:rPr>
        <w:t>»</w:t>
      </w:r>
      <w:r w:rsidRPr="001E54CE">
        <w:rPr>
          <w:rFonts w:eastAsia="Calibri"/>
          <w:lang w:eastAsia="el-GR" w:bidi="ar-SA"/>
        </w:rPr>
        <w:t xml:space="preserve"> </w:t>
      </w:r>
      <w:r w:rsidRPr="001E54CE">
        <w:rPr>
          <w:rFonts w:eastAsia="Calibri"/>
          <w:color w:val="000000"/>
          <w:lang w:bidi="ar-SA"/>
        </w:rPr>
        <w:t xml:space="preserve">με τη διαδικασία </w:t>
      </w:r>
      <w:bookmarkStart w:id="8" w:name="_Hlk135739065"/>
      <w:r w:rsidRPr="001E54CE">
        <w:rPr>
          <w:rFonts w:eastAsia="Calibri"/>
          <w:color w:val="000000"/>
          <w:lang w:bidi="ar-SA"/>
        </w:rPr>
        <w:t xml:space="preserve">της απευθείας ανάθεσης </w:t>
      </w:r>
      <w:bookmarkEnd w:id="8"/>
      <w:r w:rsidRPr="001E54CE">
        <w:rPr>
          <w:rFonts w:eastAsia="Calibri"/>
          <w:color w:val="000000"/>
          <w:lang w:bidi="ar-SA"/>
        </w:rPr>
        <w:t>και έχοντας υπόψη</w:t>
      </w:r>
      <w:r w:rsidRPr="001E54CE">
        <w:rPr>
          <w:rFonts w:eastAsia="Calibri"/>
          <w:lang w:bidi="ar-SA"/>
        </w:rPr>
        <w:t xml:space="preserve"> την κείμενη νομοθεσία και τις κατ΄ εξουσιοδότηση αυτής εκδοθείσες κανονιστικές πράξεις, όπως ισχύουν και ιδίως:</w:t>
      </w:r>
    </w:p>
    <w:p w14:paraId="78487B9D" w14:textId="77777777" w:rsidR="001E54CE" w:rsidRPr="001E54CE" w:rsidRDefault="001E54CE" w:rsidP="001E54CE">
      <w:pPr>
        <w:numPr>
          <w:ilvl w:val="0"/>
          <w:numId w:val="2"/>
        </w:numPr>
        <w:suppressAutoHyphens/>
        <w:spacing w:after="120" w:line="276" w:lineRule="auto"/>
        <w:ind w:left="284" w:hanging="284"/>
        <w:jc w:val="both"/>
        <w:rPr>
          <w:rFonts w:eastAsia="Calibri"/>
          <w:lang w:bidi="ar-SA"/>
        </w:rPr>
      </w:pPr>
      <w:r w:rsidRPr="001E54CE">
        <w:rPr>
          <w:rFonts w:eastAsia="Calibri"/>
          <w:lang w:bidi="ar-SA"/>
        </w:rPr>
        <w:t>του ν. 4412/2016 (Α' 147) «</w:t>
      </w:r>
      <w:r w:rsidRPr="001E54CE">
        <w:rPr>
          <w:rFonts w:eastAsia="Calibri"/>
          <w:i/>
          <w:lang w:bidi="ar-SA"/>
        </w:rPr>
        <w:t xml:space="preserve">Δημόσιες Συμβάσεις Έργων, Προμηθειών και Υπηρεσιών (προσαρμογή στις Οδηγίες 2014/24/ ΕΕ και 2014/25/ΕΕ)» </w:t>
      </w:r>
      <w:r w:rsidRPr="001E54CE">
        <w:rPr>
          <w:rFonts w:eastAsia="Calibri"/>
          <w:lang w:bidi="ar-SA"/>
        </w:rPr>
        <w:t>και ιδίως του άρθρου 118: «</w:t>
      </w:r>
      <w:r w:rsidRPr="001E54CE">
        <w:rPr>
          <w:rFonts w:eastAsia="Calibri"/>
          <w:i/>
          <w:lang w:bidi="ar-SA"/>
        </w:rPr>
        <w:t>Απευθείας Ανάθεση»,</w:t>
      </w:r>
    </w:p>
    <w:p w14:paraId="0FBB386A" w14:textId="77777777" w:rsidR="001E54CE" w:rsidRPr="001E54CE" w:rsidRDefault="001E54CE" w:rsidP="001E54CE">
      <w:pPr>
        <w:numPr>
          <w:ilvl w:val="0"/>
          <w:numId w:val="2"/>
        </w:numPr>
        <w:suppressAutoHyphens/>
        <w:spacing w:after="120" w:line="276" w:lineRule="auto"/>
        <w:ind w:left="284" w:hanging="284"/>
        <w:jc w:val="both"/>
        <w:rPr>
          <w:rFonts w:eastAsia="Calibri"/>
          <w:lang w:bidi="ar-SA"/>
        </w:rPr>
      </w:pPr>
      <w:r w:rsidRPr="001E54CE">
        <w:rPr>
          <w:rFonts w:eastAsia="Calibri"/>
          <w:lang w:bidi="ar-SA"/>
        </w:rPr>
        <w:t>του ν. 4270/2014 (Α' 143) «</w:t>
      </w:r>
      <w:r w:rsidRPr="001E54CE">
        <w:rPr>
          <w:rFonts w:eastAsia="Calibri"/>
          <w:i/>
          <w:lang w:bidi="ar-SA"/>
        </w:rPr>
        <w:t>Αρχές δημοσιονομικής διαχείρισης και εποπτείας (ενσωμάτωση της Οδηγίας 2011/85/ΕΕ) – δημόσιο λογιστικό και άλλες διατάξεις</w:t>
      </w:r>
      <w:r w:rsidRPr="001E54CE">
        <w:rPr>
          <w:rFonts w:eastAsia="Calibri"/>
          <w:lang w:bidi="ar-SA"/>
        </w:rPr>
        <w:t>»</w:t>
      </w:r>
      <w:r w:rsidRPr="001E54CE">
        <w:rPr>
          <w:rFonts w:eastAsia="Calibri"/>
          <w:b/>
          <w:lang w:bidi="ar-SA"/>
        </w:rPr>
        <w:t>,</w:t>
      </w:r>
    </w:p>
    <w:p w14:paraId="1C6FF016" w14:textId="77777777" w:rsidR="001E54CE" w:rsidRPr="001E54CE" w:rsidRDefault="001E54CE" w:rsidP="001E54CE">
      <w:pPr>
        <w:numPr>
          <w:ilvl w:val="0"/>
          <w:numId w:val="2"/>
        </w:numPr>
        <w:suppressAutoHyphens/>
        <w:spacing w:after="120" w:line="276" w:lineRule="auto"/>
        <w:ind w:left="284" w:hanging="284"/>
        <w:jc w:val="both"/>
        <w:rPr>
          <w:rFonts w:eastAsia="Calibri"/>
          <w:lang w:bidi="ar-SA"/>
        </w:rPr>
      </w:pPr>
      <w:r w:rsidRPr="001E54CE">
        <w:rPr>
          <w:rFonts w:eastAsia="Calibri"/>
          <w:lang w:bidi="ar-SA"/>
        </w:rPr>
        <w:t>του ν. 4250/2014 (Α' 74) «</w:t>
      </w:r>
      <w:r w:rsidRPr="001E54CE">
        <w:rPr>
          <w:rFonts w:eastAsia="Calibri"/>
          <w:i/>
          <w:lang w:bidi="ar-SA"/>
        </w:rPr>
        <w:t>Διοικητικές Απλουστεύσεις - Καταργήσεις, Συγχωνεύσεις Νομικών Προσώπων και Υπηρεσιών του Δημοσίου Τομέα-Τροποποίηση Διατάξεων του π.δ. 318/1992 (Α΄161) και λοιπές ρυθμίσεις</w:t>
      </w:r>
      <w:r w:rsidRPr="001E54CE">
        <w:rPr>
          <w:rFonts w:eastAsia="Calibri"/>
          <w:lang w:bidi="ar-SA"/>
        </w:rPr>
        <w:t xml:space="preserve">» και ειδικότερα τις διατάξεις του άρθρου 1, </w:t>
      </w:r>
    </w:p>
    <w:p w14:paraId="0D5A2A9A" w14:textId="77777777" w:rsidR="001E54CE" w:rsidRPr="001E54CE" w:rsidRDefault="001E54CE" w:rsidP="001E54CE">
      <w:pPr>
        <w:numPr>
          <w:ilvl w:val="0"/>
          <w:numId w:val="2"/>
        </w:numPr>
        <w:suppressAutoHyphens/>
        <w:spacing w:after="120" w:line="276" w:lineRule="auto"/>
        <w:ind w:left="284" w:hanging="284"/>
        <w:jc w:val="both"/>
        <w:rPr>
          <w:rFonts w:eastAsia="Calibri"/>
          <w:lang w:bidi="ar-SA"/>
        </w:rPr>
      </w:pPr>
      <w:r w:rsidRPr="001E54CE">
        <w:rPr>
          <w:rFonts w:eastAsia="Calibri"/>
          <w:lang w:bidi="ar-SA"/>
        </w:rPr>
        <w:t>της παρ. Ζ του Ν. 4152/2013 (Α' 107) «</w:t>
      </w:r>
      <w:r w:rsidRPr="001E54CE">
        <w:rPr>
          <w:rFonts w:eastAsia="Calibri"/>
          <w:i/>
          <w:lang w:bidi="ar-SA"/>
        </w:rPr>
        <w:t>Προσαρμογή της ελληνικής νομοθεσίας στην Οδηγία 2011/7 της 16.2.2011 για την καταπολέμηση των καθυστερήσεων πληρωμών στις εμπορικές συναλλαγές</w:t>
      </w:r>
      <w:r w:rsidRPr="001E54CE">
        <w:rPr>
          <w:rFonts w:eastAsia="Calibri"/>
          <w:lang w:bidi="ar-SA"/>
        </w:rPr>
        <w:t xml:space="preserve">», </w:t>
      </w:r>
    </w:p>
    <w:p w14:paraId="572108AC" w14:textId="77777777" w:rsidR="001E54CE" w:rsidRPr="001E54CE" w:rsidRDefault="001E54CE" w:rsidP="001E54CE">
      <w:pPr>
        <w:numPr>
          <w:ilvl w:val="0"/>
          <w:numId w:val="2"/>
        </w:numPr>
        <w:suppressAutoHyphens/>
        <w:spacing w:after="120" w:line="276" w:lineRule="auto"/>
        <w:ind w:left="284" w:hanging="284"/>
        <w:jc w:val="both"/>
        <w:rPr>
          <w:rFonts w:eastAsia="Calibri"/>
          <w:lang w:bidi="ar-SA"/>
        </w:rPr>
      </w:pPr>
      <w:r w:rsidRPr="001E54CE">
        <w:rPr>
          <w:rFonts w:eastAsia="Calibri"/>
          <w:lang w:bidi="ar-SA"/>
        </w:rPr>
        <w:t>του ν. 4013/2011 (Α’ 204) «</w:t>
      </w:r>
      <w:r w:rsidRPr="001E54CE">
        <w:rPr>
          <w:rFonts w:eastAsia="Calibri"/>
          <w:i/>
          <w:lang w:bidi="ar-SA"/>
        </w:rPr>
        <w:t>Σύσταση ενιαίας Ανεξάρτητης Αρχής Δημοσίων Συμβάσεων και Κεντρικού Ηλεκτρονικού Μητρώου Δημοσίων Συμβάσεων…</w:t>
      </w:r>
      <w:r w:rsidRPr="001E54CE">
        <w:rPr>
          <w:rFonts w:eastAsia="Calibri"/>
          <w:lang w:bidi="ar-SA"/>
        </w:rPr>
        <w:t xml:space="preserve">», </w:t>
      </w:r>
    </w:p>
    <w:p w14:paraId="29568734" w14:textId="77777777" w:rsidR="001E54CE" w:rsidRPr="001E54CE" w:rsidRDefault="001E54CE" w:rsidP="001E54CE">
      <w:pPr>
        <w:numPr>
          <w:ilvl w:val="0"/>
          <w:numId w:val="2"/>
        </w:numPr>
        <w:suppressAutoHyphens/>
        <w:spacing w:after="120" w:line="276" w:lineRule="auto"/>
        <w:ind w:left="284" w:hanging="284"/>
        <w:jc w:val="both"/>
        <w:rPr>
          <w:rFonts w:eastAsia="Calibri"/>
          <w:lang w:bidi="ar-SA"/>
        </w:rPr>
      </w:pPr>
      <w:r w:rsidRPr="001E54CE">
        <w:rPr>
          <w:rFonts w:eastAsia="Calibri"/>
          <w:lang w:bidi="ar-SA"/>
        </w:rPr>
        <w:t>του ν. 3861/2010 (Α’ 112) «</w:t>
      </w:r>
      <w:r w:rsidRPr="001E54CE">
        <w:rPr>
          <w:rFonts w:eastAsia="Calibri"/>
          <w:i/>
          <w:iCs/>
          <w:lang w:bidi="ar-SA"/>
        </w:rPr>
        <w:t>Ενίσχυση της διαφάνειας με την υποχρεωτική ανάρτηση νόμων και πράξεων των κυβερνητικών, διοικητικών και αυτοδιοικητικών οργάνων στο διαδίκτυο "Πρόγραμμα Διαύγεια" και άλλες διατάξεις”</w:t>
      </w:r>
      <w:r w:rsidRPr="001E54CE">
        <w:rPr>
          <w:rFonts w:eastAsia="Calibri"/>
          <w:lang w:bidi="ar-SA"/>
        </w:rPr>
        <w:t>,</w:t>
      </w:r>
    </w:p>
    <w:p w14:paraId="778D8BC3" w14:textId="77777777" w:rsidR="001E54CE" w:rsidRPr="001E54CE" w:rsidRDefault="001E54CE" w:rsidP="001E54CE">
      <w:pPr>
        <w:numPr>
          <w:ilvl w:val="0"/>
          <w:numId w:val="2"/>
        </w:numPr>
        <w:suppressAutoHyphens/>
        <w:spacing w:after="120" w:line="276" w:lineRule="auto"/>
        <w:ind w:left="284" w:hanging="284"/>
        <w:jc w:val="both"/>
        <w:rPr>
          <w:rFonts w:eastAsia="Calibri"/>
          <w:lang w:bidi="ar-SA"/>
        </w:rPr>
      </w:pPr>
      <w:r w:rsidRPr="001E54CE">
        <w:rPr>
          <w:rFonts w:eastAsia="Calibri"/>
          <w:lang w:bidi="ar-SA"/>
        </w:rPr>
        <w:t>του ν. 2859/2000 (Α’ 248) «</w:t>
      </w:r>
      <w:r w:rsidRPr="001E54CE">
        <w:rPr>
          <w:rFonts w:eastAsia="Calibri"/>
          <w:i/>
          <w:lang w:bidi="ar-SA"/>
        </w:rPr>
        <w:t>Κύρωση Κώδικα Φόρου Προστιθέμενης Αξίας</w:t>
      </w:r>
      <w:r w:rsidRPr="001E54CE">
        <w:rPr>
          <w:rFonts w:eastAsia="Calibri"/>
          <w:lang w:bidi="ar-SA"/>
        </w:rPr>
        <w:t xml:space="preserve">», </w:t>
      </w:r>
    </w:p>
    <w:p w14:paraId="0C37A8AF" w14:textId="77777777" w:rsidR="001E54CE" w:rsidRPr="001E54CE" w:rsidRDefault="001E54CE" w:rsidP="001E54CE">
      <w:pPr>
        <w:numPr>
          <w:ilvl w:val="0"/>
          <w:numId w:val="2"/>
        </w:numPr>
        <w:suppressAutoHyphens/>
        <w:spacing w:after="120" w:line="276" w:lineRule="auto"/>
        <w:ind w:left="284" w:hanging="284"/>
        <w:jc w:val="both"/>
        <w:rPr>
          <w:rFonts w:eastAsia="Calibri"/>
          <w:lang w:bidi="ar-SA"/>
        </w:rPr>
      </w:pPr>
      <w:r w:rsidRPr="001E54CE">
        <w:rPr>
          <w:rFonts w:eastAsia="Calibri"/>
          <w:lang w:bidi="ar-SA"/>
        </w:rPr>
        <w:t>του ν.2690/1999 (Α' 45) “</w:t>
      </w:r>
      <w:r w:rsidRPr="001E54CE">
        <w:rPr>
          <w:rFonts w:eastAsia="Calibri"/>
          <w:i/>
          <w:lang w:bidi="ar-SA"/>
        </w:rPr>
        <w:t>Κύρωση του Κώδικα Διοικητικής Διαδικασίας και άλλες διατάξεις</w:t>
      </w:r>
      <w:r w:rsidRPr="001E54CE">
        <w:rPr>
          <w:rFonts w:eastAsia="Calibri"/>
          <w:lang w:bidi="ar-SA"/>
        </w:rPr>
        <w:t>”  και ιδίως των άρθρων 7 και 13 έως 15,</w:t>
      </w:r>
    </w:p>
    <w:p w14:paraId="4E4F0A54" w14:textId="77777777" w:rsidR="001E54CE" w:rsidRPr="001E54CE" w:rsidRDefault="001E54CE" w:rsidP="001E54CE">
      <w:pPr>
        <w:numPr>
          <w:ilvl w:val="0"/>
          <w:numId w:val="2"/>
        </w:numPr>
        <w:suppressAutoHyphens/>
        <w:spacing w:after="120" w:line="276" w:lineRule="auto"/>
        <w:ind w:left="284" w:hanging="284"/>
        <w:jc w:val="both"/>
        <w:rPr>
          <w:rFonts w:eastAsia="Calibri"/>
          <w:lang w:bidi="ar-SA"/>
        </w:rPr>
      </w:pPr>
      <w:r w:rsidRPr="001E54CE">
        <w:rPr>
          <w:rFonts w:eastAsia="Calibri"/>
          <w:bCs/>
          <w:iCs/>
          <w:lang w:bidi="ar-SA"/>
        </w:rPr>
        <w:lastRenderedPageBreak/>
        <w:t>του π.δ. 80/2016 (Α΄145) “</w:t>
      </w:r>
      <w:r w:rsidRPr="001E54CE">
        <w:rPr>
          <w:rFonts w:eastAsia="Calibri"/>
          <w:bCs/>
          <w:i/>
          <w:iCs/>
          <w:lang w:bidi="ar-SA"/>
        </w:rPr>
        <w:t>Ανάληψη υποχρεώσεων από τους Διατάκτες</w:t>
      </w:r>
      <w:r w:rsidRPr="001E54CE">
        <w:rPr>
          <w:rFonts w:eastAsia="Calibri"/>
          <w:bCs/>
          <w:iCs/>
          <w:lang w:bidi="ar-SA"/>
        </w:rPr>
        <w:t>”,</w:t>
      </w:r>
    </w:p>
    <w:p w14:paraId="494C20AA" w14:textId="77777777" w:rsidR="001E54CE" w:rsidRPr="001E54CE" w:rsidRDefault="001E54CE" w:rsidP="001E54CE">
      <w:pPr>
        <w:numPr>
          <w:ilvl w:val="0"/>
          <w:numId w:val="2"/>
        </w:numPr>
        <w:suppressAutoHyphens/>
        <w:spacing w:after="120" w:line="276" w:lineRule="auto"/>
        <w:ind w:left="284" w:hanging="284"/>
        <w:jc w:val="both"/>
        <w:rPr>
          <w:rFonts w:eastAsia="Calibri"/>
          <w:lang w:bidi="ar-SA"/>
        </w:rPr>
      </w:pPr>
      <w:r w:rsidRPr="001E54CE">
        <w:rPr>
          <w:rFonts w:eastAsia="Calibri"/>
          <w:lang w:bidi="ar-SA"/>
        </w:rPr>
        <w:t>της με αρ. 57654 (Β’ 1781/23.5.2017) Απόφασης του Υπουργού Οικονομίας και Ανάπτυξης «</w:t>
      </w:r>
      <w:r w:rsidRPr="001E54CE">
        <w:rPr>
          <w:rFonts w:eastAsia="Calibri"/>
          <w:i/>
          <w:lang w:bidi="ar-SA"/>
        </w:rPr>
        <w:t>Ρύθμιση ειδικότερων θεμάτων λειτουργίας και διαχείρισης του Κεντρικού Ηλεκτρονικού Μητρώου Δημοσίων Συμβάσεων (ΚΗΜΔΗΣ) του Υπουργείου Οικονομίας και Ανάπτυξης</w:t>
      </w:r>
      <w:r w:rsidRPr="001E54CE">
        <w:rPr>
          <w:rFonts w:eastAsia="Calibri"/>
          <w:lang w:bidi="ar-SA"/>
        </w:rPr>
        <w:t>»,</w:t>
      </w:r>
    </w:p>
    <w:p w14:paraId="088E0608" w14:textId="77777777" w:rsidR="001E54CE" w:rsidRPr="001E54CE" w:rsidRDefault="001E54CE" w:rsidP="001E54CE">
      <w:pPr>
        <w:numPr>
          <w:ilvl w:val="0"/>
          <w:numId w:val="2"/>
        </w:numPr>
        <w:suppressAutoHyphens/>
        <w:spacing w:after="120" w:line="276" w:lineRule="auto"/>
        <w:ind w:left="284" w:hanging="284"/>
        <w:jc w:val="both"/>
        <w:rPr>
          <w:rFonts w:eastAsia="Calibri"/>
          <w:lang w:bidi="ar-SA"/>
        </w:rPr>
      </w:pPr>
      <w:r w:rsidRPr="001E54CE">
        <w:rPr>
          <w:rFonts w:eastAsia="Arial Unicode MS"/>
          <w:lang w:eastAsia="el-GR" w:bidi="ar-SA"/>
        </w:rPr>
        <w:t>του ν. 3329/2005 (Φ.Ε.Κ. Α’ 81 /4-4-2005) «</w:t>
      </w:r>
      <w:r w:rsidRPr="001E54CE">
        <w:rPr>
          <w:rFonts w:eastAsia="Arial Unicode MS"/>
          <w:i/>
          <w:lang w:eastAsia="el-GR" w:bidi="ar-SA"/>
        </w:rPr>
        <w:t>Εθνικό Σύστημα Υγείας και Κοινωνικής Αλληλεγγύης και λοιπές διατάξεις</w:t>
      </w:r>
      <w:r w:rsidRPr="001E54CE">
        <w:rPr>
          <w:rFonts w:eastAsia="Arial Unicode MS"/>
          <w:lang w:eastAsia="el-GR" w:bidi="ar-SA"/>
        </w:rPr>
        <w:t>», όπως ισχύει σήμερα,</w:t>
      </w:r>
    </w:p>
    <w:p w14:paraId="4B8A2670" w14:textId="77777777" w:rsidR="001E54CE" w:rsidRPr="001E54CE" w:rsidRDefault="001E54CE" w:rsidP="001E54CE">
      <w:pPr>
        <w:numPr>
          <w:ilvl w:val="0"/>
          <w:numId w:val="2"/>
        </w:numPr>
        <w:suppressAutoHyphens/>
        <w:spacing w:after="120" w:line="276" w:lineRule="auto"/>
        <w:ind w:left="284" w:hanging="284"/>
        <w:jc w:val="both"/>
        <w:rPr>
          <w:rFonts w:eastAsia="Calibri"/>
          <w:lang w:bidi="ar-SA"/>
        </w:rPr>
      </w:pPr>
      <w:r w:rsidRPr="001E54CE">
        <w:rPr>
          <w:rFonts w:eastAsia="Calibri"/>
          <w:bCs/>
          <w:lang w:eastAsia="el-GR" w:bidi="ar-SA"/>
        </w:rPr>
        <w:t>του ν. 3580/2007 (ΦΕΚ Α΄134/18.06.2007) «</w:t>
      </w:r>
      <w:r w:rsidRPr="001E54CE">
        <w:rPr>
          <w:rFonts w:eastAsia="Calibri"/>
          <w:bCs/>
          <w:i/>
          <w:lang w:eastAsia="el-GR" w:bidi="ar-SA"/>
        </w:rPr>
        <w:t>Προμήθειες Φορέων εποπτευομένων από το Υπουργείο Υγείας και Κοινωνικής Αλληλεγγύης και άλλες Διατάξεις</w:t>
      </w:r>
      <w:r w:rsidRPr="001E54CE">
        <w:rPr>
          <w:rFonts w:eastAsia="Calibri"/>
          <w:bCs/>
          <w:lang w:eastAsia="el-GR" w:bidi="ar-SA"/>
        </w:rPr>
        <w:t>»,</w:t>
      </w:r>
    </w:p>
    <w:p w14:paraId="0DF1861C" w14:textId="77777777" w:rsidR="001E54CE" w:rsidRPr="001E54CE" w:rsidRDefault="001E54CE" w:rsidP="001E54CE">
      <w:pPr>
        <w:numPr>
          <w:ilvl w:val="0"/>
          <w:numId w:val="2"/>
        </w:numPr>
        <w:suppressAutoHyphens/>
        <w:spacing w:after="120" w:line="276" w:lineRule="auto"/>
        <w:ind w:left="284" w:hanging="284"/>
        <w:jc w:val="both"/>
        <w:rPr>
          <w:rFonts w:eastAsia="Calibri"/>
          <w:lang w:bidi="ar-SA"/>
        </w:rPr>
      </w:pPr>
      <w:r w:rsidRPr="001E54CE">
        <w:rPr>
          <w:rFonts w:eastAsia="Calibri"/>
          <w:lang w:bidi="ar-SA"/>
        </w:rPr>
        <w:t>του ν. 4624/2019 (Α’ 137) «Αρχή Προστασίας Δεδομένων Προσωπικού Χαρακτήρα, μέτρα εφαρμογής του</w:t>
      </w:r>
      <w:r w:rsidRPr="001E54CE">
        <w:rPr>
          <w:rFonts w:eastAsia="Calibri"/>
          <w:lang w:bidi="ar-SA"/>
        </w:rPr>
        <w:br/>
        <w:t>Κανονισμού (ΕΕ) 2016/679 του Ευρωπαϊκού Κοινοβουλίου και του Συμβουλίου της 27ης Απριλίου 2016 για</w:t>
      </w:r>
      <w:r w:rsidRPr="001E54CE">
        <w:rPr>
          <w:rFonts w:eastAsia="Calibri"/>
          <w:lang w:bidi="ar-SA"/>
        </w:rPr>
        <w:br/>
        <w:t>την προστασία των φυσικών προσώπων έναντι της επεξεργασίας δεδομένων προσωπικού χαρακτήρα και</w:t>
      </w:r>
      <w:r w:rsidRPr="001E54CE">
        <w:rPr>
          <w:rFonts w:eastAsia="Calibri"/>
          <w:lang w:bidi="ar-SA"/>
        </w:rPr>
        <w:br/>
        <w:t>ενσωμάτωση στην εθνική νομοθεσία της Οδηγίας (ΕΕ) 2016/680 του Ευρωπαϊκού Κοινοβουλίου και του</w:t>
      </w:r>
      <w:r w:rsidRPr="001E54CE">
        <w:rPr>
          <w:rFonts w:eastAsia="Calibri"/>
          <w:lang w:bidi="ar-SA"/>
        </w:rPr>
        <w:br/>
        <w:t>Συμβουλίου της 27ης Απριλίου 2016 και άλλες διατάξεις»,</w:t>
      </w:r>
    </w:p>
    <w:p w14:paraId="05B29779" w14:textId="77777777" w:rsidR="001E54CE" w:rsidRPr="001E54CE" w:rsidRDefault="001E54CE" w:rsidP="001E54CE">
      <w:pPr>
        <w:numPr>
          <w:ilvl w:val="0"/>
          <w:numId w:val="2"/>
        </w:numPr>
        <w:suppressAutoHyphens/>
        <w:spacing w:after="120" w:line="276" w:lineRule="auto"/>
        <w:ind w:left="284" w:hanging="284"/>
        <w:jc w:val="both"/>
        <w:rPr>
          <w:rFonts w:eastAsia="Calibri"/>
          <w:lang w:bidi="ar-SA"/>
        </w:rPr>
      </w:pPr>
      <w:r w:rsidRPr="001E54CE">
        <w:rPr>
          <w:rFonts w:eastAsia="Calibri"/>
          <w:lang w:bidi="ar-SA"/>
        </w:rPr>
        <w:t>του Κανονισμού (ΕΕ) 2016/679 του ΕΚ και του Συμβουλίου, της 27ης Απριλίου 2016, για την προστασία των</w:t>
      </w:r>
      <w:r w:rsidRPr="001E54CE">
        <w:rPr>
          <w:rFonts w:eastAsia="Calibri"/>
          <w:lang w:bidi="ar-SA"/>
        </w:rPr>
        <w:br/>
        <w:t>φυσικών προσώπων έναντι της επεξεργασίας των δεδομένων προσωπικού χαρακτήρα και για την ελεύθερη</w:t>
      </w:r>
      <w:r w:rsidRPr="001E54CE">
        <w:rPr>
          <w:rFonts w:eastAsia="Calibri"/>
          <w:lang w:bidi="ar-SA"/>
        </w:rPr>
        <w:br/>
        <w:t>κυκλοφορία των δεδομένων αυτών και την κατάργηση της οδηγίας 95/46/ΕΚ (Γενικός Κανονισμός για την</w:t>
      </w:r>
      <w:r w:rsidRPr="001E54CE">
        <w:rPr>
          <w:rFonts w:eastAsia="Calibri"/>
          <w:lang w:bidi="ar-SA"/>
        </w:rPr>
        <w:br/>
        <w:t>Προστασία Δεδομένων) (Κείμενο που παρουσιάζει ενδιαφέρον για τον ΕΟΧ) OJ L 119,</w:t>
      </w:r>
    </w:p>
    <w:p w14:paraId="2F69B262" w14:textId="77777777" w:rsidR="001E54CE" w:rsidRPr="001E54CE" w:rsidRDefault="001E54CE" w:rsidP="001E54CE">
      <w:pPr>
        <w:numPr>
          <w:ilvl w:val="0"/>
          <w:numId w:val="2"/>
        </w:numPr>
        <w:suppressAutoHyphens/>
        <w:spacing w:after="120" w:line="276" w:lineRule="auto"/>
        <w:ind w:left="284" w:hanging="284"/>
        <w:jc w:val="both"/>
        <w:rPr>
          <w:rFonts w:eastAsia="Calibri"/>
          <w:lang w:bidi="ar-SA"/>
        </w:rPr>
      </w:pPr>
      <w:r w:rsidRPr="001E54CE">
        <w:rPr>
          <w:rFonts w:eastAsia="Calibri"/>
          <w:lang w:bidi="ar-SA"/>
        </w:rPr>
        <w:t>του ν. 3850/2010 (Φ.Ε.Κ. 84/2-6-2010 τ.Α΄) «Κύρωση του Κώδικα νόμων για την υγεία και την ασφάλεια των εργαζομένων»  όπως ισχύει,</w:t>
      </w:r>
    </w:p>
    <w:p w14:paraId="04ED20A3" w14:textId="77777777" w:rsidR="001E54CE" w:rsidRPr="001E54CE" w:rsidRDefault="001E54CE" w:rsidP="001E54CE">
      <w:pPr>
        <w:numPr>
          <w:ilvl w:val="0"/>
          <w:numId w:val="2"/>
        </w:numPr>
        <w:suppressAutoHyphens/>
        <w:spacing w:after="120" w:line="276" w:lineRule="auto"/>
        <w:ind w:left="284" w:hanging="284"/>
        <w:jc w:val="both"/>
        <w:rPr>
          <w:rFonts w:eastAsia="Calibri"/>
          <w:lang w:bidi="ar-SA"/>
        </w:rPr>
      </w:pPr>
      <w:r w:rsidRPr="001E54CE">
        <w:rPr>
          <w:rFonts w:eastAsia="Calibri"/>
          <w:lang w:bidi="ar-SA"/>
        </w:rPr>
        <w:t>της υπ’ αριθμ. 68/20-3-2020 Πράξης Νομοθετικού Περιεχομένου, ιδίως το άρθρ. 13: «Διατάξεις για την άσκηση καθηκόντων ιατρού εργασίας σε επιχειρήσεις»,</w:t>
      </w:r>
    </w:p>
    <w:p w14:paraId="1809C830" w14:textId="77777777" w:rsidR="001E54CE" w:rsidRPr="001E54CE" w:rsidRDefault="001E54CE" w:rsidP="001E54CE">
      <w:pPr>
        <w:numPr>
          <w:ilvl w:val="0"/>
          <w:numId w:val="2"/>
        </w:numPr>
        <w:suppressAutoHyphens/>
        <w:spacing w:after="120" w:line="276" w:lineRule="auto"/>
        <w:ind w:left="284" w:hanging="284"/>
        <w:jc w:val="both"/>
        <w:rPr>
          <w:rFonts w:eastAsia="Calibri"/>
          <w:lang w:bidi="ar-SA"/>
        </w:rPr>
      </w:pPr>
      <w:r w:rsidRPr="001E54CE">
        <w:rPr>
          <w:rFonts w:eastAsia="Calibri"/>
          <w:lang w:bidi="ar-SA"/>
        </w:rPr>
        <w:t xml:space="preserve">του ν. 1568/1985 (ΦΕΚ 177/18-10-1985 τ.Α΄) «Υγιεινή και ασφάλεια των εργαζομένων», </w:t>
      </w:r>
    </w:p>
    <w:p w14:paraId="4A518B0A" w14:textId="77777777" w:rsidR="001E54CE" w:rsidRPr="001E54CE" w:rsidRDefault="001E54CE" w:rsidP="001E54CE">
      <w:pPr>
        <w:numPr>
          <w:ilvl w:val="0"/>
          <w:numId w:val="2"/>
        </w:numPr>
        <w:suppressAutoHyphens/>
        <w:spacing w:after="120" w:line="276" w:lineRule="auto"/>
        <w:ind w:left="284" w:hanging="284"/>
        <w:jc w:val="both"/>
        <w:rPr>
          <w:rFonts w:eastAsia="Calibri"/>
          <w:lang w:bidi="ar-SA"/>
        </w:rPr>
      </w:pPr>
      <w:r w:rsidRPr="001E54CE">
        <w:rPr>
          <w:rFonts w:eastAsia="Calibri"/>
          <w:lang w:bidi="ar-SA"/>
        </w:rPr>
        <w:t>της υπ’ αριθμ. 50067/28/10-11-2017 Απόφασης «Ηλεκτρονική βάση καταχώρισης δεδομένων Τεχνικών Ασφαλείας και διαδικασία ανάθεσης καθηκόντων Τεχνικού Ασφαλείας μέσω ΟΠΣ-ΣΕΠΕ»,</w:t>
      </w:r>
    </w:p>
    <w:p w14:paraId="354FE1EA" w14:textId="77777777" w:rsidR="001E54CE" w:rsidRPr="001E54CE" w:rsidRDefault="001E54CE" w:rsidP="001E54CE">
      <w:pPr>
        <w:numPr>
          <w:ilvl w:val="0"/>
          <w:numId w:val="2"/>
        </w:numPr>
        <w:suppressAutoHyphens/>
        <w:spacing w:after="120" w:line="276" w:lineRule="auto"/>
        <w:ind w:left="284" w:hanging="284"/>
        <w:jc w:val="both"/>
        <w:rPr>
          <w:rFonts w:eastAsia="Calibri"/>
          <w:lang w:bidi="ar-SA"/>
        </w:rPr>
      </w:pPr>
      <w:r w:rsidRPr="001E54CE">
        <w:rPr>
          <w:rFonts w:eastAsia="Calibri"/>
          <w:lang w:bidi="ar-SA"/>
        </w:rPr>
        <w:t>της υπ’ αριθμ. 88555/3293/1988 Υπουργικής Απόφασης–Επέκταση των διατάξεων του Ν. 1568/1985 «Υγιεινή και ασφάλεια των εργαζομένων» και στο Δημόσιο, τα Ν.Π.Δ.Δ. και τους οργανισμούς τοπικής αυτοδιοίκησης, η οποία κυρώθηκε με το άρθρο 36 του Ν. 1836 / 1989 (ΦΕΚ 79/Α/14.03.1989),</w:t>
      </w:r>
    </w:p>
    <w:p w14:paraId="549A9B55" w14:textId="77777777" w:rsidR="001E54CE" w:rsidRPr="001E54CE" w:rsidRDefault="001E54CE" w:rsidP="001E54CE">
      <w:pPr>
        <w:numPr>
          <w:ilvl w:val="0"/>
          <w:numId w:val="2"/>
        </w:numPr>
        <w:suppressAutoHyphens/>
        <w:spacing w:after="120" w:line="276" w:lineRule="auto"/>
        <w:ind w:left="284" w:hanging="284"/>
        <w:jc w:val="both"/>
        <w:rPr>
          <w:rFonts w:eastAsia="Calibri"/>
          <w:lang w:bidi="ar-SA"/>
        </w:rPr>
      </w:pPr>
      <w:r w:rsidRPr="001E54CE">
        <w:rPr>
          <w:rFonts w:eastAsia="Calibri"/>
          <w:lang w:bidi="ar-SA"/>
        </w:rPr>
        <w:t>του Π.Δ. 294/1988 (ΦΕΚ /Α/138): «Μέτρα για τη βελτίωση της ασφάλειας και της υγείας των εργαζομένων κατά την εργασία. Ελάχιστος χρόνος απασχόλησης τεχνικού ασφαλείας και γιατρού εργασίας, επίπεδο γνώσεων και ειδικότητα τεχνικού ασφαλείας για τις επιχειρήσεις, εκμεταλλεύσεις και εργασίες του άρθρου 1 του Ν. 1568/85»,</w:t>
      </w:r>
    </w:p>
    <w:p w14:paraId="4A45F71A" w14:textId="77777777" w:rsidR="001E54CE" w:rsidRPr="001E54CE" w:rsidRDefault="001E54CE" w:rsidP="001E54CE">
      <w:pPr>
        <w:numPr>
          <w:ilvl w:val="0"/>
          <w:numId w:val="2"/>
        </w:numPr>
        <w:suppressAutoHyphens/>
        <w:spacing w:after="120" w:line="276" w:lineRule="auto"/>
        <w:ind w:left="284" w:hanging="284"/>
        <w:jc w:val="both"/>
        <w:rPr>
          <w:rFonts w:eastAsia="Calibri"/>
          <w:lang w:bidi="ar-SA"/>
        </w:rPr>
      </w:pPr>
      <w:r w:rsidRPr="001E54CE">
        <w:rPr>
          <w:rFonts w:eastAsia="Calibri"/>
          <w:lang w:bidi="ar-SA"/>
        </w:rPr>
        <w:t>του Π.Δ. 16/1996 (ΦΕΚ 10/Α/18.1.1996) «Ελάχιστες προδιαγραφές ασφαλείας και υγείας στους χώρους εργασίας σε συμμόρφωση με την οδηγίας 89/654/ΕΟΚ»,</w:t>
      </w:r>
    </w:p>
    <w:p w14:paraId="79257782" w14:textId="77777777" w:rsidR="001E54CE" w:rsidRPr="001E54CE" w:rsidRDefault="001E54CE" w:rsidP="001E54CE">
      <w:pPr>
        <w:numPr>
          <w:ilvl w:val="0"/>
          <w:numId w:val="2"/>
        </w:numPr>
        <w:suppressAutoHyphens/>
        <w:spacing w:after="120" w:line="276" w:lineRule="auto"/>
        <w:ind w:left="284" w:hanging="284"/>
        <w:jc w:val="both"/>
        <w:rPr>
          <w:rFonts w:eastAsia="Calibri"/>
          <w:lang w:bidi="ar-SA"/>
        </w:rPr>
      </w:pPr>
      <w:r w:rsidRPr="001E54CE">
        <w:rPr>
          <w:rFonts w:eastAsia="Calibri"/>
          <w:lang w:bidi="ar-SA"/>
        </w:rPr>
        <w:t>του Π.Δ. 159/99 (ΦΕΚ 157/Α/96) «Μέτρα για την βελτίωση της ασφάλειας και της υγείας των εργαζομένων κ.λ.π. (τροποποίηση Π.Δ. 17/96)»,</w:t>
      </w:r>
    </w:p>
    <w:p w14:paraId="4E6E5926" w14:textId="400DF2AD" w:rsidR="006507E9" w:rsidRPr="006507E9" w:rsidRDefault="001E54CE" w:rsidP="006507E9">
      <w:pPr>
        <w:numPr>
          <w:ilvl w:val="0"/>
          <w:numId w:val="2"/>
        </w:numPr>
        <w:suppressAutoHyphens/>
        <w:spacing w:after="120" w:line="276" w:lineRule="auto"/>
        <w:ind w:left="284" w:hanging="284"/>
        <w:jc w:val="both"/>
        <w:rPr>
          <w:rFonts w:eastAsia="Calibri"/>
          <w:lang w:bidi="ar-SA"/>
        </w:rPr>
      </w:pPr>
      <w:r w:rsidRPr="001E54CE">
        <w:rPr>
          <w:rFonts w:eastAsia="Calibri"/>
          <w:lang w:bidi="ar-SA"/>
        </w:rPr>
        <w:t>του Π.Δ. 17/1996 (ΦΕΚ 11/Α/18.01.1996) «Μέτρα για βελτίωση της ασφαλείας και της υγείας των εργαζομένων κατά την εργασία σε συμμόρφωση με τις οδηγίες 89/391/ΕΟΚ &amp; 91/383/ΕΟΚ και στην τροποποίηση του με το Π.Δ. 159/99 (ΦΕΚ 157/Α/3.08.1999),</w:t>
      </w:r>
    </w:p>
    <w:p w14:paraId="02408959" w14:textId="77777777" w:rsidR="006507E9" w:rsidRDefault="001E54CE" w:rsidP="006507E9">
      <w:pPr>
        <w:numPr>
          <w:ilvl w:val="0"/>
          <w:numId w:val="2"/>
        </w:numPr>
        <w:suppressAutoHyphens/>
        <w:spacing w:after="120" w:line="276" w:lineRule="auto"/>
        <w:ind w:left="284" w:hanging="284"/>
        <w:jc w:val="both"/>
        <w:rPr>
          <w:rFonts w:eastAsia="Calibri"/>
          <w:color w:val="0070C0"/>
          <w:lang w:bidi="ar-SA"/>
        </w:rPr>
      </w:pPr>
      <w:r w:rsidRPr="001E54CE">
        <w:rPr>
          <w:rFonts w:eastAsia="Calibri"/>
          <w:color w:val="000000"/>
          <w:lang w:eastAsia="el-GR" w:bidi="ar-SA"/>
        </w:rPr>
        <w:lastRenderedPageBreak/>
        <w:t>της υπ’αριθμ. Γ4β/Γ.Π.οικ. 1994 (ΦΕΚ 36/18.01.2023 τ. ΥΟΔΔ) Απόφασης του Υπουργείου Υγείας: «</w:t>
      </w:r>
      <w:r w:rsidRPr="001E54CE">
        <w:rPr>
          <w:rFonts w:eastAsia="Calibri"/>
          <w:i/>
          <w:color w:val="000000"/>
          <w:lang w:eastAsia="el-GR" w:bidi="ar-SA"/>
        </w:rPr>
        <w:t>Παράταση της θητείας του Διοικητή του Γ.Ν. Σερρών, αρμοδιότητας της 4ης Υ.ΠΕ. Μακεδονίας και Θράκης, Φαρμάκη Νικόλαου</w:t>
      </w:r>
      <w:r w:rsidRPr="001E54CE">
        <w:rPr>
          <w:rFonts w:eastAsia="Calibri"/>
          <w:color w:val="000000"/>
          <w:lang w:eastAsia="el-GR" w:bidi="ar-SA"/>
        </w:rPr>
        <w:t>»</w:t>
      </w:r>
    </w:p>
    <w:p w14:paraId="4A7DF328" w14:textId="77777777" w:rsidR="006507E9" w:rsidRDefault="006507E9" w:rsidP="006507E9">
      <w:pPr>
        <w:numPr>
          <w:ilvl w:val="0"/>
          <w:numId w:val="2"/>
        </w:numPr>
        <w:suppressAutoHyphens/>
        <w:spacing w:after="120" w:line="276" w:lineRule="auto"/>
        <w:ind w:left="284" w:hanging="284"/>
        <w:jc w:val="both"/>
        <w:rPr>
          <w:rFonts w:eastAsia="Calibri"/>
          <w:color w:val="0070C0"/>
          <w:lang w:bidi="ar-SA"/>
        </w:rPr>
      </w:pPr>
      <w:r w:rsidRPr="006507E9">
        <w:rPr>
          <w:rFonts w:eastAsia="Calibri"/>
          <w:iCs/>
          <w:lang w:bidi="ar-SA"/>
        </w:rPr>
        <w:t>του Αποσπάσματος Πρακτικών της 4ης/20.02.2025 (θέμα 13ο Οικον.) Τακτικής Συνεδρίασης του Δ.Σ. του Γ.Ν. Σερρών με θέμα: «</w:t>
      </w:r>
      <w:r w:rsidRPr="006507E9">
        <w:rPr>
          <w:rFonts w:eastAsia="Calibri"/>
          <w:i/>
          <w:lang w:bidi="ar-SA"/>
        </w:rPr>
        <w:t>Υποβολή του Πίνακα Προγραμματισμού Προμηθειών για το διαχειριστικό έτος 2025 του Γενικού Νοσοκομείου Σερρών</w:t>
      </w:r>
      <w:r w:rsidRPr="006507E9">
        <w:rPr>
          <w:rFonts w:eastAsia="Calibri"/>
          <w:iCs/>
          <w:lang w:bidi="ar-SA"/>
        </w:rPr>
        <w:t>», στο πλαίσιο της οποίας εγκρίθηκε η διενέργεια διαγωνιστικής διαδικασίας με απευθείας ανάθεση για την παροχή υπηρεσιών Υγείας και Ασφαλείας «</w:t>
      </w:r>
      <w:r w:rsidRPr="006507E9">
        <w:rPr>
          <w:rFonts w:eastAsia="Calibri"/>
          <w:i/>
          <w:lang w:bidi="ar-SA"/>
        </w:rPr>
        <w:t>Ιατρός Εργασίας και Τεχνικός Ασφαλείας</w:t>
      </w:r>
      <w:r w:rsidRPr="006507E9">
        <w:rPr>
          <w:rFonts w:eastAsia="Calibri"/>
          <w:iCs/>
          <w:lang w:bidi="ar-SA"/>
        </w:rPr>
        <w:t>» με συνολική εκτιμώμενη αξία της σύμβασης για ένα (1) έτος έως του ποσού των 30.008,00 € με ΦΠΑ 24% (24.200,00 € άνευ Φ.Π.Α.),</w:t>
      </w:r>
    </w:p>
    <w:p w14:paraId="0C14C640" w14:textId="776FB58A" w:rsidR="006507E9" w:rsidRPr="006507E9" w:rsidRDefault="006507E9" w:rsidP="006507E9">
      <w:pPr>
        <w:numPr>
          <w:ilvl w:val="0"/>
          <w:numId w:val="2"/>
        </w:numPr>
        <w:suppressAutoHyphens/>
        <w:spacing w:after="120" w:line="276" w:lineRule="auto"/>
        <w:ind w:left="284" w:hanging="284"/>
        <w:jc w:val="both"/>
        <w:rPr>
          <w:rFonts w:eastAsia="Calibri"/>
          <w:lang w:bidi="ar-SA"/>
        </w:rPr>
      </w:pPr>
      <w:r w:rsidRPr="006507E9">
        <w:rPr>
          <w:rFonts w:eastAsia="Calibri"/>
          <w:lang w:bidi="ar-SA"/>
        </w:rPr>
        <w:t>του υπ’αριθμ. πρωτ. 8358/09.05.2025 εγγράφου του Τμήματος Προμηθειών με θέμα: «</w:t>
      </w:r>
      <w:r w:rsidRPr="006507E9">
        <w:rPr>
          <w:rFonts w:eastAsia="Calibri"/>
          <w:i/>
          <w:iCs/>
          <w:lang w:bidi="ar-SA"/>
        </w:rPr>
        <w:t>Ανάθεση υπηρεσιών για την παροχή υπηρεσιών υγείας και ασφαλείας ‘’Ιατρός Εργασίας και Τεχνικός Ασφαλείας’</w:t>
      </w:r>
      <w:r w:rsidRPr="006507E9">
        <w:rPr>
          <w:rFonts w:eastAsia="Calibri"/>
          <w:lang w:bidi="ar-SA"/>
        </w:rPr>
        <w:t>’»</w:t>
      </w:r>
      <w:r w:rsidR="00C41076">
        <w:rPr>
          <w:rFonts w:eastAsia="Calibri"/>
          <w:lang w:bidi="ar-SA"/>
        </w:rPr>
        <w:t>,</w:t>
      </w:r>
    </w:p>
    <w:p w14:paraId="76C179EF" w14:textId="3F83135F" w:rsidR="00C41076" w:rsidRDefault="001E54CE" w:rsidP="00C41076">
      <w:pPr>
        <w:numPr>
          <w:ilvl w:val="0"/>
          <w:numId w:val="2"/>
        </w:numPr>
        <w:suppressAutoHyphens/>
        <w:spacing w:after="120" w:line="276" w:lineRule="auto"/>
        <w:ind w:left="284" w:hanging="284"/>
        <w:jc w:val="both"/>
        <w:rPr>
          <w:rFonts w:eastAsia="Calibri"/>
          <w:iCs/>
          <w:lang w:bidi="ar-SA"/>
        </w:rPr>
      </w:pPr>
      <w:r w:rsidRPr="001E54CE">
        <w:rPr>
          <w:rFonts w:eastAsia="Calibri"/>
          <w:iCs/>
          <w:lang w:bidi="ar-SA"/>
        </w:rPr>
        <w:t>του Αποσπάσματος Πρακτικών της 1</w:t>
      </w:r>
      <w:r w:rsidR="006507E9">
        <w:rPr>
          <w:rFonts w:eastAsia="Calibri"/>
          <w:iCs/>
          <w:lang w:bidi="ar-SA"/>
        </w:rPr>
        <w:t>1</w:t>
      </w:r>
      <w:r w:rsidRPr="001E54CE">
        <w:rPr>
          <w:rFonts w:eastAsia="Calibri"/>
          <w:iCs/>
          <w:lang w:bidi="ar-SA"/>
        </w:rPr>
        <w:t>ης/</w:t>
      </w:r>
      <w:r w:rsidR="006507E9">
        <w:rPr>
          <w:rFonts w:eastAsia="Calibri"/>
          <w:iCs/>
          <w:lang w:bidi="ar-SA"/>
        </w:rPr>
        <w:t>12</w:t>
      </w:r>
      <w:r w:rsidRPr="001E54CE">
        <w:rPr>
          <w:rFonts w:eastAsia="Calibri"/>
          <w:iCs/>
          <w:lang w:bidi="ar-SA"/>
        </w:rPr>
        <w:t>.05.202</w:t>
      </w:r>
      <w:r w:rsidR="006507E9">
        <w:rPr>
          <w:rFonts w:eastAsia="Calibri"/>
          <w:iCs/>
          <w:lang w:bidi="ar-SA"/>
        </w:rPr>
        <w:t>5</w:t>
      </w:r>
      <w:r w:rsidRPr="001E54CE">
        <w:rPr>
          <w:rFonts w:eastAsia="Calibri"/>
          <w:iCs/>
          <w:lang w:bidi="ar-SA"/>
        </w:rPr>
        <w:t xml:space="preserve"> (Θέμα 2</w:t>
      </w:r>
      <w:r w:rsidRPr="006507E9">
        <w:rPr>
          <w:rFonts w:eastAsia="Calibri"/>
          <w:iCs/>
          <w:vertAlign w:val="superscript"/>
          <w:lang w:bidi="ar-SA"/>
        </w:rPr>
        <w:t>ο</w:t>
      </w:r>
      <w:r w:rsidRPr="001E54CE">
        <w:rPr>
          <w:rFonts w:eastAsia="Calibri"/>
          <w:iCs/>
          <w:lang w:bidi="ar-SA"/>
        </w:rPr>
        <w:t xml:space="preserve"> </w:t>
      </w:r>
      <w:r w:rsidR="006507E9">
        <w:rPr>
          <w:rFonts w:eastAsia="Calibri"/>
          <w:iCs/>
          <w:lang w:bidi="ar-SA"/>
        </w:rPr>
        <w:t>έκτ</w:t>
      </w:r>
      <w:r w:rsidRPr="001E54CE">
        <w:rPr>
          <w:rFonts w:eastAsia="Calibri"/>
          <w:iCs/>
          <w:lang w:bidi="ar-SA"/>
        </w:rPr>
        <w:t xml:space="preserve">.) Τακτικής Συνεδρίασης του Δ.Σ. του Γ.Ν. Σερρών με θέμα </w:t>
      </w:r>
      <w:r w:rsidR="006507E9">
        <w:rPr>
          <w:rFonts w:eastAsia="Calibri"/>
          <w:iCs/>
          <w:lang w:bidi="ar-SA"/>
        </w:rPr>
        <w:t>«</w:t>
      </w:r>
      <w:r w:rsidR="006507E9" w:rsidRPr="006507E9">
        <w:rPr>
          <w:rFonts w:eastAsia="Calibri"/>
          <w:i/>
          <w:lang w:bidi="ar-SA"/>
        </w:rPr>
        <w:t>Έγκριση διενέργειας διαγωνισμού με τη διαδικασία της απευθείας ανάθεσης σύμφωνα με το άρθρο 118 του Ν.4412/2016 για την ανάδειξη αναδόχου παροχής υπηρεσιών «Ιατρού Εργασίας και Τεχνικού Ασφαλείας» με συνολική εκτιμώμενη αξία της σύμβασης για ένα (1) έτος έως του ποσού των  30.008,00 € με ΦΠΑ 24% (24.200,00 € άνευ Φ.Π.Α.)</w:t>
      </w:r>
      <w:r w:rsidR="006507E9">
        <w:rPr>
          <w:rFonts w:eastAsia="Calibri"/>
          <w:i/>
          <w:lang w:bidi="ar-SA"/>
        </w:rPr>
        <w:t>»</w:t>
      </w:r>
      <w:r w:rsidR="00C41076">
        <w:rPr>
          <w:rFonts w:eastAsia="Calibri"/>
          <w:i/>
          <w:lang w:bidi="ar-SA"/>
        </w:rPr>
        <w:t>,</w:t>
      </w:r>
    </w:p>
    <w:p w14:paraId="64655B07" w14:textId="1CB9E1D6" w:rsidR="001E54CE" w:rsidRPr="00B9333D" w:rsidRDefault="001E54CE" w:rsidP="00C41076">
      <w:pPr>
        <w:numPr>
          <w:ilvl w:val="0"/>
          <w:numId w:val="2"/>
        </w:numPr>
        <w:suppressAutoHyphens/>
        <w:spacing w:after="120" w:line="276" w:lineRule="auto"/>
        <w:ind w:left="284" w:hanging="284"/>
        <w:jc w:val="both"/>
        <w:rPr>
          <w:rFonts w:eastAsia="Calibri"/>
          <w:iCs/>
          <w:lang w:bidi="ar-SA"/>
        </w:rPr>
      </w:pPr>
      <w:r w:rsidRPr="00B9333D">
        <w:rPr>
          <w:rFonts w:eastAsia="Calibri"/>
          <w:lang w:eastAsia="el-GR" w:bidi="ar-SA"/>
        </w:rPr>
        <w:t xml:space="preserve">την υπ’ αριθμ. πρωτ. </w:t>
      </w:r>
      <w:bookmarkStart w:id="9" w:name="_Hlk167866656"/>
      <w:r w:rsidRPr="00B9333D">
        <w:rPr>
          <w:rFonts w:eastAsia="Calibri"/>
          <w:lang w:eastAsia="el-GR" w:bidi="ar-SA"/>
        </w:rPr>
        <w:t>8</w:t>
      </w:r>
      <w:r w:rsidR="00B9333D" w:rsidRPr="00B9333D">
        <w:rPr>
          <w:rFonts w:eastAsia="Calibri"/>
          <w:lang w:eastAsia="el-GR" w:bidi="ar-SA"/>
        </w:rPr>
        <w:t>961</w:t>
      </w:r>
      <w:r w:rsidRPr="00B9333D">
        <w:rPr>
          <w:rFonts w:eastAsia="Calibri"/>
          <w:lang w:eastAsia="el-GR" w:bidi="ar-SA"/>
        </w:rPr>
        <w:t>/2</w:t>
      </w:r>
      <w:r w:rsidR="00B9333D" w:rsidRPr="00B9333D">
        <w:rPr>
          <w:rFonts w:eastAsia="Calibri"/>
          <w:lang w:eastAsia="el-GR" w:bidi="ar-SA"/>
        </w:rPr>
        <w:t>0</w:t>
      </w:r>
      <w:r w:rsidRPr="00B9333D">
        <w:rPr>
          <w:rFonts w:eastAsia="Calibri"/>
          <w:lang w:eastAsia="el-GR" w:bidi="ar-SA"/>
        </w:rPr>
        <w:t>.05.202</w:t>
      </w:r>
      <w:r w:rsidR="00B9333D" w:rsidRPr="00B9333D">
        <w:rPr>
          <w:rFonts w:eastAsia="Calibri"/>
          <w:lang w:eastAsia="el-GR" w:bidi="ar-SA"/>
        </w:rPr>
        <w:t>5</w:t>
      </w:r>
      <w:r w:rsidRPr="00B9333D">
        <w:rPr>
          <w:rFonts w:eastAsia="Calibri"/>
          <w:lang w:eastAsia="el-GR" w:bidi="ar-SA"/>
        </w:rPr>
        <w:t xml:space="preserve"> </w:t>
      </w:r>
      <w:r w:rsidRPr="00B9333D">
        <w:rPr>
          <w:rFonts w:eastAsia="Calibri"/>
          <w:lang w:bidi="ar-SA"/>
        </w:rPr>
        <w:t xml:space="preserve">Απόφαση έγκρισης ανάληψης υποχρέωσης (Α.Δ.Α.: </w:t>
      </w:r>
      <w:r w:rsidR="00B9333D" w:rsidRPr="00B9333D">
        <w:rPr>
          <w:rFonts w:eastAsia="Calibri"/>
          <w:lang w:bidi="ar-SA"/>
        </w:rPr>
        <w:t>93ΚΦ</w:t>
      </w:r>
      <w:r w:rsidRPr="00B9333D">
        <w:rPr>
          <w:rFonts w:eastAsia="Calibri"/>
          <w:lang w:bidi="ar-SA"/>
        </w:rPr>
        <w:t>469071-</w:t>
      </w:r>
      <w:r w:rsidR="00B9333D" w:rsidRPr="00B9333D">
        <w:rPr>
          <w:rFonts w:eastAsia="Calibri"/>
          <w:lang w:bidi="ar-SA"/>
        </w:rPr>
        <w:t>Κ00</w:t>
      </w:r>
      <w:r w:rsidRPr="00B9333D">
        <w:rPr>
          <w:rFonts w:eastAsia="Calibri"/>
          <w:lang w:bidi="ar-SA"/>
        </w:rPr>
        <w:t>)</w:t>
      </w:r>
      <w:r w:rsidRPr="00B9333D">
        <w:rPr>
          <w:rFonts w:eastAsia="Calibri"/>
          <w:lang w:eastAsia="el-GR" w:bidi="ar-SA"/>
        </w:rPr>
        <w:t xml:space="preserve">, η οποία καταχωρίσθηκε με αύξοντα αριθμό πράξης </w:t>
      </w:r>
      <w:r w:rsidR="00B9333D" w:rsidRPr="00B9333D">
        <w:rPr>
          <w:rFonts w:eastAsia="Calibri"/>
          <w:lang w:eastAsia="el-GR" w:bidi="ar-SA"/>
        </w:rPr>
        <w:t>858</w:t>
      </w:r>
      <w:r w:rsidRPr="00B9333D">
        <w:rPr>
          <w:rFonts w:eastAsia="Calibri"/>
          <w:lang w:eastAsia="el-GR" w:bidi="ar-SA"/>
        </w:rPr>
        <w:t>/202</w:t>
      </w:r>
      <w:r w:rsidR="00B9333D" w:rsidRPr="00B9333D">
        <w:rPr>
          <w:rFonts w:eastAsia="Calibri"/>
          <w:lang w:eastAsia="el-GR" w:bidi="ar-SA"/>
        </w:rPr>
        <w:t>5</w:t>
      </w:r>
      <w:r w:rsidRPr="00B9333D">
        <w:rPr>
          <w:rFonts w:eastAsia="Calibri"/>
          <w:lang w:eastAsia="el-GR" w:bidi="ar-SA"/>
        </w:rPr>
        <w:t xml:space="preserve"> στο Βιβλίο Εγκρίσεων και Εντολών Πληρωμής </w:t>
      </w:r>
      <w:r w:rsidRPr="00B9333D">
        <w:rPr>
          <w:rFonts w:eastAsia="Calibri"/>
          <w:bCs/>
          <w:kern w:val="2"/>
          <w:lang w:eastAsia="el-GR" w:bidi="hi-IN"/>
        </w:rPr>
        <w:t>του Γ.Ν. Σερρών</w:t>
      </w:r>
      <w:r w:rsidRPr="00B9333D">
        <w:rPr>
          <w:rFonts w:eastAsia="Calibri"/>
          <w:lang w:eastAsia="el-GR" w:bidi="ar-SA"/>
        </w:rPr>
        <w:t>.</w:t>
      </w:r>
    </w:p>
    <w:bookmarkEnd w:id="9"/>
    <w:p w14:paraId="1F620126" w14:textId="77777777" w:rsidR="001E54CE" w:rsidRPr="001E54CE" w:rsidRDefault="001E54CE" w:rsidP="001E54CE">
      <w:pPr>
        <w:suppressAutoHyphens/>
        <w:spacing w:after="120" w:line="276" w:lineRule="auto"/>
        <w:jc w:val="both"/>
        <w:rPr>
          <w:rFonts w:eastAsia="Calibri"/>
          <w:lang w:bidi="ar-SA"/>
        </w:rPr>
      </w:pPr>
      <w:r w:rsidRPr="001E54CE">
        <w:rPr>
          <w:rFonts w:eastAsia="Calibri"/>
          <w:lang w:bidi="ar-SA"/>
        </w:rPr>
        <w:t>των σε εκτέλεση των ανωτέρω νόμων εκδοθεισών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p>
    <w:p w14:paraId="0DD2CDF9" w14:textId="77777777" w:rsidR="001E54CE" w:rsidRPr="001E54CE" w:rsidRDefault="001E54CE" w:rsidP="001E54CE">
      <w:pPr>
        <w:spacing w:before="240" w:after="200" w:line="288" w:lineRule="auto"/>
        <w:jc w:val="center"/>
        <w:rPr>
          <w:rFonts w:eastAsia="Calibri"/>
          <w:b/>
          <w:bCs/>
          <w:color w:val="000000"/>
          <w:sz w:val="24"/>
          <w:szCs w:val="24"/>
          <w:u w:val="single"/>
          <w:lang w:bidi="ar-SA"/>
        </w:rPr>
      </w:pPr>
      <w:r w:rsidRPr="001E54CE">
        <w:rPr>
          <w:rFonts w:eastAsia="Calibri"/>
          <w:b/>
          <w:bCs/>
          <w:color w:val="000000"/>
          <w:sz w:val="24"/>
          <w:szCs w:val="24"/>
          <w:u w:val="single"/>
          <w:lang w:bidi="ar-SA"/>
        </w:rPr>
        <w:t>Καλεί</w:t>
      </w:r>
    </w:p>
    <w:p w14:paraId="6B3481A7" w14:textId="77777777" w:rsidR="001E54CE" w:rsidRPr="001E54CE" w:rsidRDefault="001E54CE" w:rsidP="001E54CE">
      <w:pPr>
        <w:autoSpaceDE w:val="0"/>
        <w:autoSpaceDN w:val="0"/>
        <w:adjustRightInd w:val="0"/>
        <w:spacing w:after="200" w:line="276" w:lineRule="auto"/>
        <w:jc w:val="both"/>
        <w:rPr>
          <w:rFonts w:eastAsia="Calibri"/>
          <w:szCs w:val="24"/>
          <w:lang w:eastAsia="el-GR" w:bidi="ar-SA"/>
        </w:rPr>
      </w:pPr>
      <w:r w:rsidRPr="001E54CE">
        <w:rPr>
          <w:rFonts w:eastAsia="Calibri"/>
          <w:color w:val="000000"/>
          <w:lang w:bidi="ar-SA"/>
        </w:rPr>
        <w:t>κάθε ενδιαφερόμενο να υποβάλει έγγραφη σφραγισμένη προσφορά για την παροχή υπηρεσιών</w:t>
      </w:r>
      <w:r w:rsidRPr="001E54CE">
        <w:rPr>
          <w:rFonts w:eastAsia="Times New Roman"/>
          <w:bCs/>
          <w:color w:val="000000"/>
          <w:lang w:eastAsia="el-GR" w:bidi="ar-SA"/>
        </w:rPr>
        <w:t xml:space="preserve"> </w:t>
      </w:r>
      <w:r w:rsidRPr="001E54CE">
        <w:rPr>
          <w:rFonts w:eastAsia="Times New Roman"/>
          <w:color w:val="000000"/>
          <w:szCs w:val="24"/>
          <w:lang w:eastAsia="el-GR" w:bidi="ar-SA"/>
        </w:rPr>
        <w:t>Υγείας και Ασφαλείας</w:t>
      </w:r>
      <w:r w:rsidRPr="001E54CE">
        <w:rPr>
          <w:rFonts w:eastAsia="Times New Roman"/>
          <w:bCs/>
          <w:color w:val="000000"/>
          <w:lang w:eastAsia="el-GR" w:bidi="ar-SA"/>
        </w:rPr>
        <w:t xml:space="preserve"> </w:t>
      </w:r>
      <w:r w:rsidRPr="001E54CE">
        <w:rPr>
          <w:rFonts w:eastAsia="Calibri"/>
          <w:bCs/>
          <w:i/>
          <w:lang w:bidi="ar-SA"/>
        </w:rPr>
        <w:t>«</w:t>
      </w:r>
      <w:r w:rsidRPr="001E54CE">
        <w:rPr>
          <w:rFonts w:eastAsia="Times New Roman"/>
          <w:bCs/>
          <w:i/>
          <w:szCs w:val="24"/>
          <w:lang w:eastAsia="zh-CN" w:bidi="ar-SA"/>
        </w:rPr>
        <w:t>Ιατρός Εργασίας και Τεχνικός Ασφαλείας</w:t>
      </w:r>
      <w:r w:rsidRPr="001E54CE">
        <w:rPr>
          <w:rFonts w:eastAsia="Calibri"/>
          <w:bCs/>
          <w:i/>
          <w:lang w:bidi="ar-SA"/>
        </w:rPr>
        <w:t>»</w:t>
      </w:r>
      <w:r w:rsidRPr="001E54CE">
        <w:rPr>
          <w:rFonts w:eastAsia="Calibri"/>
          <w:b/>
          <w:bCs/>
          <w:lang w:bidi="ar-SA"/>
        </w:rPr>
        <w:t xml:space="preserve"> </w:t>
      </w:r>
      <w:r w:rsidRPr="001E54CE">
        <w:rPr>
          <w:rFonts w:eastAsia="Calibri"/>
          <w:color w:val="000000"/>
          <w:lang w:bidi="ar-SA"/>
        </w:rPr>
        <w:t>για</w:t>
      </w:r>
      <w:r w:rsidRPr="001E54CE">
        <w:rPr>
          <w:rFonts w:eastAsia="Calibri"/>
          <w:color w:val="000000"/>
          <w:sz w:val="20"/>
          <w:szCs w:val="20"/>
          <w:lang w:bidi="ar-SA"/>
        </w:rPr>
        <w:t xml:space="preserve"> </w:t>
      </w:r>
      <w:r w:rsidRPr="001E54CE">
        <w:rPr>
          <w:rFonts w:eastAsia="Calibri"/>
          <w:color w:val="000000"/>
          <w:lang w:bidi="ar-SA"/>
        </w:rPr>
        <w:t>την κάλυψη των αναγκών του</w:t>
      </w:r>
      <w:r w:rsidRPr="001E54CE">
        <w:rPr>
          <w:rFonts w:eastAsia="Calibri"/>
          <w:bCs/>
          <w:kern w:val="2"/>
          <w:lang w:eastAsia="el-GR" w:bidi="hi-IN"/>
        </w:rPr>
        <w:t xml:space="preserve"> Γ.Ν. Σερρών </w:t>
      </w:r>
      <w:r w:rsidRPr="001E54CE">
        <w:rPr>
          <w:rFonts w:eastAsia="Calibri"/>
          <w:szCs w:val="24"/>
          <w:lang w:eastAsia="el-GR" w:bidi="ar-SA"/>
        </w:rPr>
        <w:t>και των φορέων εποπτείας του</w:t>
      </w:r>
      <w:r w:rsidRPr="001E54CE">
        <w:rPr>
          <w:rFonts w:eastAsia="Calibri"/>
          <w:color w:val="000000"/>
          <w:lang w:bidi="ar-SA"/>
        </w:rPr>
        <w:t xml:space="preserve">, </w:t>
      </w:r>
      <w:r w:rsidRPr="001E54CE">
        <w:rPr>
          <w:rFonts w:eastAsia="Calibri"/>
          <w:lang w:eastAsia="el-GR" w:bidi="ar-SA"/>
        </w:rPr>
        <w:t xml:space="preserve">σύμφωνα με τους κάτωθι όρους </w:t>
      </w:r>
      <w:r w:rsidRPr="001E54CE">
        <w:rPr>
          <w:rFonts w:eastAsia="Times New Roman"/>
          <w:color w:val="000000"/>
          <w:lang w:eastAsia="el-GR" w:bidi="ar-SA"/>
        </w:rPr>
        <w:t>της παρούσας Πρόσκλησης:</w:t>
      </w:r>
    </w:p>
    <w:p w14:paraId="585EC659" w14:textId="77777777" w:rsidR="001E54CE" w:rsidRPr="001E54CE" w:rsidRDefault="001E54CE" w:rsidP="001E54CE">
      <w:pPr>
        <w:autoSpaceDE w:val="0"/>
        <w:autoSpaceDN w:val="0"/>
        <w:adjustRightInd w:val="0"/>
        <w:spacing w:after="200" w:line="240" w:lineRule="auto"/>
        <w:rPr>
          <w:rFonts w:eastAsia="Calibri"/>
          <w:b/>
          <w:bCs/>
          <w:u w:val="single"/>
          <w:lang w:bidi="ar-SA"/>
        </w:rPr>
      </w:pPr>
      <w:r w:rsidRPr="001E54CE">
        <w:rPr>
          <w:rFonts w:eastAsia="Calibri"/>
          <w:b/>
          <w:bCs/>
          <w:lang w:bidi="ar-SA"/>
        </w:rPr>
        <w:t xml:space="preserve">1. </w:t>
      </w:r>
      <w:r w:rsidRPr="001E54CE">
        <w:rPr>
          <w:rFonts w:eastAsia="Calibri"/>
          <w:b/>
          <w:bCs/>
          <w:u w:val="single"/>
          <w:lang w:bidi="ar-SA"/>
        </w:rPr>
        <w:t xml:space="preserve">Αντικείμενο </w:t>
      </w:r>
      <w:r w:rsidRPr="001E54CE">
        <w:rPr>
          <w:rFonts w:eastAsia="Calibri"/>
          <w:b/>
          <w:color w:val="000000"/>
          <w:u w:val="single"/>
          <w:lang w:bidi="ar-SA"/>
        </w:rPr>
        <w:t xml:space="preserve">σύμβασης </w:t>
      </w:r>
      <w:r w:rsidRPr="001E54CE">
        <w:rPr>
          <w:rFonts w:eastAsia="Calibri"/>
          <w:b/>
          <w:bCs/>
          <w:u w:val="single"/>
          <w:lang w:bidi="ar-SA"/>
        </w:rPr>
        <w:t>και προϋπολογισμός</w:t>
      </w:r>
    </w:p>
    <w:p w14:paraId="46EC26B6" w14:textId="77777777" w:rsidR="001E54CE" w:rsidRPr="001E54CE" w:rsidRDefault="001E54CE" w:rsidP="001E54CE">
      <w:pPr>
        <w:autoSpaceDE w:val="0"/>
        <w:autoSpaceDN w:val="0"/>
        <w:adjustRightInd w:val="0"/>
        <w:spacing w:after="0" w:line="240" w:lineRule="auto"/>
        <w:jc w:val="both"/>
        <w:rPr>
          <w:rFonts w:eastAsia="Calibri"/>
          <w:b/>
          <w:lang w:bidi="ar-SA"/>
        </w:rPr>
      </w:pPr>
      <w:r w:rsidRPr="001E54CE">
        <w:rPr>
          <w:rFonts w:eastAsia="Calibri"/>
          <w:b/>
          <w:lang w:bidi="ar-SA"/>
        </w:rPr>
        <w:t xml:space="preserve">1.1 Αντικείμενο </w:t>
      </w:r>
      <w:r w:rsidRPr="001E54CE">
        <w:rPr>
          <w:rFonts w:eastAsia="Calibri"/>
          <w:b/>
          <w:color w:val="000000"/>
          <w:lang w:bidi="ar-SA"/>
        </w:rPr>
        <w:t>της σύμβασης</w:t>
      </w:r>
    </w:p>
    <w:p w14:paraId="6C9600E9" w14:textId="77777777" w:rsidR="001E54CE" w:rsidRPr="001E54CE" w:rsidRDefault="001E54CE" w:rsidP="001E54CE">
      <w:pPr>
        <w:suppressAutoHyphens/>
        <w:autoSpaceDE w:val="0"/>
        <w:autoSpaceDN w:val="0"/>
        <w:adjustRightInd w:val="0"/>
        <w:spacing w:after="120" w:line="276" w:lineRule="auto"/>
        <w:jc w:val="both"/>
        <w:rPr>
          <w:rFonts w:eastAsia="Calibri"/>
          <w:szCs w:val="24"/>
          <w:lang w:eastAsia="el-GR" w:bidi="ar-SA"/>
        </w:rPr>
      </w:pPr>
      <w:bookmarkStart w:id="10" w:name="_Hlk135734959"/>
      <w:r w:rsidRPr="001E54CE">
        <w:rPr>
          <w:rFonts w:eastAsia="Calibri"/>
          <w:szCs w:val="24"/>
          <w:lang w:eastAsia="el-GR" w:bidi="ar-SA"/>
        </w:rPr>
        <w:t xml:space="preserve">Αντικείμενο </w:t>
      </w:r>
      <w:r w:rsidRPr="001E54CE">
        <w:rPr>
          <w:rFonts w:eastAsia="Times New Roman"/>
          <w:szCs w:val="24"/>
          <w:lang w:eastAsia="zh-CN" w:bidi="ar-SA"/>
        </w:rPr>
        <w:t xml:space="preserve">της σύμβασης </w:t>
      </w:r>
      <w:r w:rsidRPr="001E54CE">
        <w:rPr>
          <w:rFonts w:eastAsia="Calibri"/>
          <w:szCs w:val="24"/>
          <w:lang w:eastAsia="el-GR" w:bidi="ar-SA"/>
        </w:rPr>
        <w:t>αποτελεί η ανάδειξη αναδόχου για την</w:t>
      </w:r>
      <w:r w:rsidRPr="001E54CE">
        <w:rPr>
          <w:rFonts w:eastAsia="Times New Roman"/>
          <w:szCs w:val="24"/>
          <w:lang w:eastAsia="el-GR" w:bidi="ar-SA"/>
        </w:rPr>
        <w:t xml:space="preserve"> παροχή υπηρεσιών υγείας και ασφαλείας</w:t>
      </w:r>
      <w:r w:rsidRPr="001E54CE">
        <w:rPr>
          <w:rFonts w:eastAsia="Calibri"/>
          <w:szCs w:val="24"/>
          <w:lang w:eastAsia="el-GR" w:bidi="ar-SA"/>
        </w:rPr>
        <w:t xml:space="preserve"> «</w:t>
      </w:r>
      <w:r w:rsidRPr="001E54CE">
        <w:rPr>
          <w:rFonts w:eastAsia="Times New Roman"/>
          <w:b/>
          <w:szCs w:val="24"/>
          <w:lang w:eastAsia="el-GR" w:bidi="ar-SA"/>
        </w:rPr>
        <w:t xml:space="preserve">Ιατρός Εργασίας και Τεχνικός Ασφαλείας» </w:t>
      </w:r>
      <w:r w:rsidRPr="001E54CE">
        <w:rPr>
          <w:rFonts w:eastAsia="Calibri"/>
          <w:szCs w:val="24"/>
          <w:lang w:eastAsia="el-GR" w:bidi="ar-SA"/>
        </w:rPr>
        <w:t xml:space="preserve">προκειμένου να καλυφθούν οι ανάγκες του Γ.Ν. Σερρών και των φορέων εποπτείας του. </w:t>
      </w:r>
    </w:p>
    <w:p w14:paraId="51ADE0F5" w14:textId="77777777" w:rsidR="001E54CE" w:rsidRPr="001E54CE" w:rsidRDefault="001E54CE" w:rsidP="001E54CE">
      <w:pPr>
        <w:suppressAutoHyphens/>
        <w:spacing w:after="120" w:line="276" w:lineRule="auto"/>
        <w:jc w:val="both"/>
        <w:rPr>
          <w:rFonts w:eastAsia="Times New Roman"/>
          <w:szCs w:val="24"/>
          <w:lang w:eastAsia="zh-CN" w:bidi="ar-SA"/>
        </w:rPr>
      </w:pPr>
      <w:r w:rsidRPr="001E54CE">
        <w:rPr>
          <w:rFonts w:eastAsia="Times New Roman"/>
          <w:szCs w:val="24"/>
          <w:lang w:eastAsia="zh-CN" w:bidi="ar-SA"/>
        </w:rPr>
        <w:t xml:space="preserve">Οι παρεχόμενες υπηρεσίες κατατάσσονται στον ακόλουθο κωδικό του Κοινού Λεξιλογίου δημοσίων συμβάσεων </w:t>
      </w:r>
      <w:r w:rsidRPr="001E54CE">
        <w:rPr>
          <w:rFonts w:eastAsia="Times New Roman"/>
          <w:bCs/>
          <w:szCs w:val="24"/>
          <w:lang w:eastAsia="zh-CN" w:bidi="ar-SA"/>
        </w:rPr>
        <w:t xml:space="preserve">(CPV) : </w:t>
      </w:r>
      <w:r w:rsidRPr="001E54CE">
        <w:rPr>
          <w:rFonts w:eastAsia="Times New Roman"/>
          <w:bCs/>
          <w:iCs/>
          <w:szCs w:val="24"/>
          <w:lang w:eastAsia="el-GR" w:bidi="ar-SA"/>
        </w:rPr>
        <w:t xml:space="preserve">71317200-5 </w:t>
      </w:r>
      <w:r w:rsidRPr="001E54CE">
        <w:rPr>
          <w:rFonts w:eastAsia="Calibri"/>
          <w:lang w:eastAsia="el-GR" w:bidi="ar-SA"/>
        </w:rPr>
        <w:t>(</w:t>
      </w:r>
      <w:r w:rsidRPr="001E54CE">
        <w:rPr>
          <w:rFonts w:eastAsia="Calibri"/>
          <w:bCs/>
          <w:lang w:bidi="ar-SA"/>
        </w:rPr>
        <w:t>«</w:t>
      </w:r>
      <w:r w:rsidRPr="001E54CE">
        <w:rPr>
          <w:rFonts w:eastAsia="Times New Roman"/>
          <w:color w:val="000000"/>
          <w:szCs w:val="24"/>
          <w:lang w:eastAsia="el-GR" w:bidi="ar-SA"/>
        </w:rPr>
        <w:t>Υπηρεσίες Υγείας και Ασφαλείας</w:t>
      </w:r>
      <w:r w:rsidRPr="001E54CE">
        <w:rPr>
          <w:rFonts w:eastAsia="Calibri"/>
          <w:bCs/>
          <w:lang w:bidi="ar-SA"/>
        </w:rPr>
        <w:t>»)</w:t>
      </w:r>
      <w:r w:rsidRPr="001E54CE">
        <w:rPr>
          <w:rFonts w:eastAsia="Times New Roman"/>
          <w:szCs w:val="24"/>
          <w:lang w:eastAsia="zh-CN" w:bidi="ar-SA"/>
        </w:rPr>
        <w:t>.</w:t>
      </w:r>
    </w:p>
    <w:p w14:paraId="169BE9A7" w14:textId="77777777" w:rsidR="001E54CE" w:rsidRPr="001E54CE" w:rsidRDefault="001E54CE" w:rsidP="001E54CE">
      <w:pPr>
        <w:suppressAutoHyphens/>
        <w:spacing w:after="120" w:line="276" w:lineRule="auto"/>
        <w:jc w:val="both"/>
        <w:rPr>
          <w:rFonts w:eastAsia="Times New Roman"/>
          <w:szCs w:val="24"/>
          <w:u w:val="single"/>
          <w:lang w:eastAsia="zh-CN" w:bidi="ar-SA"/>
        </w:rPr>
      </w:pPr>
      <w:r w:rsidRPr="001E54CE">
        <w:rPr>
          <w:rFonts w:eastAsia="Times New Roman"/>
          <w:szCs w:val="24"/>
          <w:u w:val="single"/>
          <w:lang w:eastAsia="zh-CN" w:bidi="ar-SA"/>
        </w:rPr>
        <w:t>Η παρούσα σύμβαση υποδιαιρείται στα κάτωθι τμήματα:</w:t>
      </w:r>
    </w:p>
    <w:p w14:paraId="765F6C8E" w14:textId="77777777" w:rsidR="001E54CE" w:rsidRPr="001E54CE" w:rsidRDefault="001E54CE" w:rsidP="001E54CE">
      <w:pPr>
        <w:suppressAutoHyphens/>
        <w:spacing w:after="0" w:line="276" w:lineRule="auto"/>
        <w:jc w:val="both"/>
        <w:rPr>
          <w:rFonts w:eastAsia="Times New Roman"/>
          <w:szCs w:val="24"/>
          <w:lang w:eastAsia="zh-CN" w:bidi="ar-SA"/>
        </w:rPr>
      </w:pPr>
      <w:r w:rsidRPr="001E54CE">
        <w:rPr>
          <w:rFonts w:eastAsia="Times New Roman"/>
          <w:b/>
          <w:szCs w:val="24"/>
          <w:u w:val="single"/>
          <w:lang w:eastAsia="zh-CN" w:bidi="ar-SA"/>
        </w:rPr>
        <w:t>ΤΜΗΜΑ 1</w:t>
      </w:r>
      <w:r w:rsidRPr="001E54CE">
        <w:rPr>
          <w:rFonts w:eastAsia="Times New Roman"/>
          <w:b/>
          <w:szCs w:val="24"/>
          <w:lang w:eastAsia="zh-CN" w:bidi="ar-SA"/>
        </w:rPr>
        <w:t>:</w:t>
      </w:r>
      <w:r w:rsidRPr="001E54CE">
        <w:rPr>
          <w:rFonts w:eastAsia="Times New Roman"/>
          <w:szCs w:val="24"/>
          <w:lang w:eastAsia="zh-CN" w:bidi="ar-SA"/>
        </w:rPr>
        <w:t xml:space="preserve"> «</w:t>
      </w:r>
      <w:r w:rsidRPr="001E54CE">
        <w:rPr>
          <w:rFonts w:eastAsia="Times New Roman"/>
          <w:b/>
          <w:szCs w:val="24"/>
          <w:lang w:eastAsia="el-GR" w:bidi="ar-SA"/>
        </w:rPr>
        <w:t>Ιατρός Εργασίας</w:t>
      </w:r>
      <w:r w:rsidRPr="001E54CE">
        <w:rPr>
          <w:rFonts w:eastAsia="Times New Roman"/>
          <w:szCs w:val="24"/>
          <w:lang w:eastAsia="zh-CN" w:bidi="ar-SA"/>
        </w:rPr>
        <w:t xml:space="preserve">». </w:t>
      </w:r>
    </w:p>
    <w:p w14:paraId="45D468F7" w14:textId="77777777" w:rsidR="001E54CE" w:rsidRPr="001E54CE" w:rsidRDefault="001E54CE" w:rsidP="001E54CE">
      <w:pPr>
        <w:suppressAutoHyphens/>
        <w:autoSpaceDE w:val="0"/>
        <w:autoSpaceDN w:val="0"/>
        <w:adjustRightInd w:val="0"/>
        <w:spacing w:after="120" w:line="276" w:lineRule="auto"/>
        <w:jc w:val="both"/>
        <w:rPr>
          <w:rFonts w:eastAsia="Times New Roman"/>
          <w:b/>
          <w:szCs w:val="24"/>
          <w:u w:val="single"/>
          <w:lang w:eastAsia="el-GR" w:bidi="ar-SA"/>
        </w:rPr>
      </w:pPr>
      <w:r w:rsidRPr="001E54CE">
        <w:rPr>
          <w:rFonts w:eastAsia="Times New Roman"/>
          <w:szCs w:val="24"/>
          <w:lang w:eastAsia="el-GR" w:bidi="ar-SA"/>
        </w:rPr>
        <w:t xml:space="preserve">Ο Ανάδοχος θα πρέπει να διαθέσει στο </w:t>
      </w:r>
      <w:r w:rsidRPr="001E54CE">
        <w:rPr>
          <w:rFonts w:eastAsia="Calibri"/>
          <w:szCs w:val="24"/>
          <w:lang w:eastAsia="el-GR" w:bidi="ar-SA"/>
        </w:rPr>
        <w:t xml:space="preserve">Γ.Ν. Σερρών </w:t>
      </w:r>
      <w:r w:rsidRPr="001E54CE">
        <w:rPr>
          <w:rFonts w:eastAsia="Times New Roman"/>
          <w:szCs w:val="24"/>
          <w:lang w:eastAsia="el-GR" w:bidi="ar-SA"/>
        </w:rPr>
        <w:t xml:space="preserve">έναν (1) Ιατρό Εργασίας που θα καλύψει τις ανάγκες του προσωπικού του Νοσοκομείου </w:t>
      </w:r>
      <w:r w:rsidRPr="001E54CE">
        <w:rPr>
          <w:rFonts w:eastAsia="Calibri"/>
          <w:szCs w:val="24"/>
          <w:lang w:eastAsia="el-GR" w:bidi="ar-SA"/>
        </w:rPr>
        <w:t>και των φορέων εποπτείας του, ο αριθμός του οποίου</w:t>
      </w:r>
      <w:r w:rsidRPr="001E54CE">
        <w:rPr>
          <w:rFonts w:eastAsia="Times New Roman"/>
          <w:szCs w:val="24"/>
          <w:lang w:eastAsia="el-GR" w:bidi="ar-SA"/>
        </w:rPr>
        <w:t xml:space="preserve"> ανέρχεται σε </w:t>
      </w:r>
      <w:r w:rsidRPr="001E54CE">
        <w:rPr>
          <w:rFonts w:eastAsia="Times New Roman"/>
          <w:b/>
          <w:szCs w:val="24"/>
          <w:lang w:eastAsia="el-GR" w:bidi="ar-SA"/>
        </w:rPr>
        <w:t xml:space="preserve">881 </w:t>
      </w:r>
      <w:r w:rsidRPr="001E54CE">
        <w:rPr>
          <w:rFonts w:eastAsia="Times New Roman"/>
          <w:b/>
          <w:szCs w:val="24"/>
          <w:lang w:eastAsia="el-GR" w:bidi="ar-SA"/>
        </w:rPr>
        <w:lastRenderedPageBreak/>
        <w:t xml:space="preserve">εργαζομένους </w:t>
      </w:r>
      <w:r w:rsidRPr="001E54CE">
        <w:rPr>
          <w:rFonts w:eastAsia="Times New Roman"/>
          <w:szCs w:val="24"/>
          <w:lang w:eastAsia="el-GR" w:bidi="ar-SA"/>
        </w:rPr>
        <w:t xml:space="preserve">και θα απαιτηθεί η παρουσία του για </w:t>
      </w:r>
      <w:r w:rsidRPr="001E54CE">
        <w:rPr>
          <w:rFonts w:eastAsia="Times New Roman"/>
          <w:b/>
          <w:szCs w:val="24"/>
          <w:lang w:eastAsia="el-GR" w:bidi="ar-SA"/>
        </w:rPr>
        <w:t xml:space="preserve">390 ώρες </w:t>
      </w:r>
      <w:r w:rsidRPr="001E54CE">
        <w:rPr>
          <w:rFonts w:eastAsia="Times New Roman"/>
          <w:szCs w:val="24"/>
          <w:lang w:eastAsia="el-GR" w:bidi="ar-SA"/>
        </w:rPr>
        <w:t>απασχόλησης ετησίως, σύμφωνα με τα οριζόμενα στο Παράρτημα Ι «</w:t>
      </w:r>
      <w:r w:rsidRPr="001E54CE">
        <w:rPr>
          <w:rFonts w:eastAsia="Times New Roman"/>
          <w:i/>
          <w:szCs w:val="24"/>
          <w:lang w:eastAsia="el-GR" w:bidi="ar-SA"/>
        </w:rPr>
        <w:t>Τεχνικές απαιτήσεις- υποχρεώσεις αναδόχου»</w:t>
      </w:r>
      <w:r w:rsidRPr="001E54CE">
        <w:rPr>
          <w:rFonts w:eastAsia="Times New Roman"/>
          <w:szCs w:val="24"/>
          <w:lang w:eastAsia="el-GR" w:bidi="ar-SA"/>
        </w:rPr>
        <w:t xml:space="preserve"> της παρούσας και τη σχετική νομοθεσία. </w:t>
      </w:r>
    </w:p>
    <w:p w14:paraId="00CB9C6F" w14:textId="77777777" w:rsidR="001E54CE" w:rsidRPr="001E54CE" w:rsidRDefault="001E54CE" w:rsidP="001E54CE">
      <w:pPr>
        <w:suppressAutoHyphens/>
        <w:spacing w:after="120" w:line="276" w:lineRule="auto"/>
        <w:jc w:val="both"/>
        <w:rPr>
          <w:rFonts w:eastAsia="Calibri"/>
          <w:szCs w:val="24"/>
          <w:lang w:eastAsia="el-GR" w:bidi="ar-SA"/>
        </w:rPr>
      </w:pPr>
      <w:r w:rsidRPr="001E54CE">
        <w:rPr>
          <w:rFonts w:eastAsia="Times New Roman"/>
          <w:szCs w:val="24"/>
          <w:lang w:eastAsia="el-GR" w:bidi="ar-SA"/>
        </w:rPr>
        <w:t>Στον Πίνακα Ι της παρούσας Πρόσκλησης παρατίθενται αναλυτικά ο αριθμός των εργαζομένων στο Νοσοκομείο, οι κατηγορίες στις οποίες ανήκουν και οι απαιτούμενες ώρες απασχόλησης του</w:t>
      </w:r>
      <w:r w:rsidRPr="001E54CE">
        <w:rPr>
          <w:rFonts w:eastAsia="Times New Roman"/>
          <w:b/>
          <w:szCs w:val="24"/>
          <w:lang w:eastAsia="el-GR" w:bidi="ar-SA"/>
        </w:rPr>
        <w:t xml:space="preserve"> </w:t>
      </w:r>
      <w:r w:rsidRPr="001E54CE">
        <w:rPr>
          <w:rFonts w:eastAsia="Times New Roman"/>
          <w:szCs w:val="24"/>
          <w:lang w:eastAsia="el-GR" w:bidi="ar-SA"/>
        </w:rPr>
        <w:t>Ιατρού Εργασίας.</w:t>
      </w:r>
    </w:p>
    <w:p w14:paraId="1E3CF37E" w14:textId="77777777" w:rsidR="001E54CE" w:rsidRPr="001E54CE" w:rsidRDefault="001E54CE" w:rsidP="001E54CE">
      <w:pPr>
        <w:suppressAutoHyphens/>
        <w:spacing w:after="0" w:line="276" w:lineRule="auto"/>
        <w:jc w:val="both"/>
        <w:rPr>
          <w:rFonts w:eastAsia="Times New Roman"/>
          <w:szCs w:val="24"/>
          <w:lang w:eastAsia="zh-CN" w:bidi="ar-SA"/>
        </w:rPr>
      </w:pPr>
      <w:r w:rsidRPr="001E54CE">
        <w:rPr>
          <w:rFonts w:eastAsia="Times New Roman"/>
          <w:b/>
          <w:szCs w:val="24"/>
          <w:u w:val="single"/>
          <w:lang w:eastAsia="zh-CN" w:bidi="ar-SA"/>
        </w:rPr>
        <w:t>ΤΜΗΜΑ 2</w:t>
      </w:r>
      <w:r w:rsidRPr="001E54CE">
        <w:rPr>
          <w:rFonts w:eastAsia="Times New Roman"/>
          <w:szCs w:val="24"/>
          <w:lang w:eastAsia="zh-CN" w:bidi="ar-SA"/>
        </w:rPr>
        <w:t>: «</w:t>
      </w:r>
      <w:r w:rsidRPr="001E54CE">
        <w:rPr>
          <w:rFonts w:eastAsia="Times New Roman"/>
          <w:b/>
          <w:bCs/>
          <w:iCs/>
          <w:szCs w:val="24"/>
          <w:lang w:eastAsia="zh-CN" w:bidi="ar-SA"/>
        </w:rPr>
        <w:t>Τεχνικός Ασφαλείας</w:t>
      </w:r>
      <w:r w:rsidRPr="001E54CE">
        <w:rPr>
          <w:rFonts w:eastAsia="Times New Roman"/>
          <w:szCs w:val="24"/>
          <w:lang w:eastAsia="zh-CN" w:bidi="ar-SA"/>
        </w:rPr>
        <w:t>».</w:t>
      </w:r>
    </w:p>
    <w:p w14:paraId="2355DFD9" w14:textId="77777777" w:rsidR="001E54CE" w:rsidRPr="001E54CE" w:rsidRDefault="001E54CE" w:rsidP="001E54CE">
      <w:pPr>
        <w:suppressAutoHyphens/>
        <w:spacing w:line="276" w:lineRule="auto"/>
        <w:jc w:val="both"/>
        <w:rPr>
          <w:rFonts w:eastAsia="Times New Roman"/>
          <w:szCs w:val="24"/>
          <w:lang w:eastAsia="el-GR" w:bidi="ar-SA"/>
        </w:rPr>
      </w:pPr>
      <w:r w:rsidRPr="001E54CE">
        <w:rPr>
          <w:rFonts w:eastAsia="Times New Roman"/>
          <w:szCs w:val="24"/>
          <w:lang w:eastAsia="el-GR" w:bidi="ar-SA"/>
        </w:rPr>
        <w:t xml:space="preserve">Ο Ανάδοχος θα πρέπει να διαθέσει στο Νοσοκομείο έναν (1) </w:t>
      </w:r>
      <w:r w:rsidRPr="001E54CE">
        <w:rPr>
          <w:rFonts w:eastAsia="Times New Roman"/>
          <w:b/>
          <w:bCs/>
          <w:iCs/>
          <w:szCs w:val="24"/>
          <w:lang w:eastAsia="zh-CN" w:bidi="ar-SA"/>
        </w:rPr>
        <w:t>Τεχνικό Ασφαλείας</w:t>
      </w:r>
      <w:r w:rsidRPr="001E54CE">
        <w:rPr>
          <w:rFonts w:eastAsia="Times New Roman"/>
          <w:szCs w:val="24"/>
          <w:lang w:eastAsia="el-GR" w:bidi="ar-SA"/>
        </w:rPr>
        <w:t xml:space="preserve">, ο οποίος θα καλύψει τις ανάγκες του προσωπικού του Νοσοκομείου </w:t>
      </w:r>
      <w:r w:rsidRPr="001E54CE">
        <w:rPr>
          <w:rFonts w:eastAsia="Calibri"/>
          <w:szCs w:val="24"/>
          <w:lang w:eastAsia="el-GR" w:bidi="ar-SA"/>
        </w:rPr>
        <w:t>και των φορέων εποπτείας του, ο αριθμός του οποίου</w:t>
      </w:r>
      <w:r w:rsidRPr="001E54CE">
        <w:rPr>
          <w:rFonts w:eastAsia="Times New Roman"/>
          <w:szCs w:val="24"/>
          <w:lang w:eastAsia="el-GR" w:bidi="ar-SA"/>
        </w:rPr>
        <w:t xml:space="preserve"> ανέρχεται σε </w:t>
      </w:r>
      <w:r w:rsidRPr="001E54CE">
        <w:rPr>
          <w:rFonts w:eastAsia="Times New Roman"/>
          <w:b/>
          <w:szCs w:val="24"/>
          <w:lang w:eastAsia="el-GR" w:bidi="ar-SA"/>
        </w:rPr>
        <w:t xml:space="preserve">881 εργαζομένους </w:t>
      </w:r>
      <w:r w:rsidRPr="001E54CE">
        <w:rPr>
          <w:rFonts w:eastAsia="Times New Roman"/>
          <w:szCs w:val="24"/>
          <w:lang w:eastAsia="el-GR" w:bidi="ar-SA"/>
        </w:rPr>
        <w:t xml:space="preserve">και θα απαιτηθεί η παρουσία του για </w:t>
      </w:r>
      <w:r w:rsidRPr="001E54CE">
        <w:rPr>
          <w:rFonts w:eastAsia="Times New Roman"/>
          <w:b/>
          <w:bCs/>
          <w:szCs w:val="24"/>
          <w:lang w:eastAsia="el-GR" w:bidi="ar-SA"/>
        </w:rPr>
        <w:t>676</w:t>
      </w:r>
      <w:r w:rsidRPr="001E54CE">
        <w:rPr>
          <w:rFonts w:eastAsia="Times New Roman"/>
          <w:szCs w:val="24"/>
          <w:lang w:eastAsia="el-GR" w:bidi="ar-SA"/>
        </w:rPr>
        <w:t xml:space="preserve"> </w:t>
      </w:r>
      <w:r w:rsidRPr="001E54CE">
        <w:rPr>
          <w:rFonts w:eastAsia="Times New Roman"/>
          <w:b/>
          <w:szCs w:val="24"/>
          <w:lang w:eastAsia="el-GR" w:bidi="ar-SA"/>
        </w:rPr>
        <w:t>ώρες</w:t>
      </w:r>
      <w:r w:rsidRPr="001E54CE">
        <w:rPr>
          <w:rFonts w:eastAsia="Times New Roman"/>
          <w:color w:val="FF0000"/>
          <w:szCs w:val="24"/>
          <w:lang w:eastAsia="el-GR" w:bidi="ar-SA"/>
        </w:rPr>
        <w:t xml:space="preserve"> </w:t>
      </w:r>
      <w:r w:rsidRPr="001E54CE">
        <w:rPr>
          <w:rFonts w:eastAsia="Times New Roman"/>
          <w:szCs w:val="24"/>
          <w:lang w:eastAsia="el-GR" w:bidi="ar-SA"/>
        </w:rPr>
        <w:t>απασχόλησης ετησίως σύμφωνα με τα οριζόμενα</w:t>
      </w:r>
      <w:r w:rsidRPr="001E54CE">
        <w:rPr>
          <w:rFonts w:eastAsia="Times New Roman"/>
          <w:color w:val="FF0000"/>
          <w:szCs w:val="24"/>
          <w:lang w:eastAsia="el-GR" w:bidi="ar-SA"/>
        </w:rPr>
        <w:t xml:space="preserve"> </w:t>
      </w:r>
      <w:r w:rsidRPr="001E54CE">
        <w:rPr>
          <w:rFonts w:eastAsia="Times New Roman"/>
          <w:szCs w:val="24"/>
          <w:lang w:eastAsia="el-GR" w:bidi="ar-SA"/>
        </w:rPr>
        <w:t>στο Παράρτημα Ι «</w:t>
      </w:r>
      <w:r w:rsidRPr="001E54CE">
        <w:rPr>
          <w:rFonts w:eastAsia="Times New Roman"/>
          <w:i/>
          <w:szCs w:val="24"/>
          <w:lang w:eastAsia="el-GR" w:bidi="ar-SA"/>
        </w:rPr>
        <w:t>Τεχνικές απαιτήσεις- υποχρεώσεις αναδόχου»</w:t>
      </w:r>
      <w:r w:rsidRPr="001E54CE">
        <w:rPr>
          <w:rFonts w:eastAsia="Times New Roman"/>
          <w:szCs w:val="24"/>
          <w:lang w:eastAsia="el-GR" w:bidi="ar-SA"/>
        </w:rPr>
        <w:t xml:space="preserve"> της παρούσας και τη σχετική νομοθεσία</w:t>
      </w:r>
      <w:r w:rsidRPr="001E54CE">
        <w:rPr>
          <w:rFonts w:eastAsia="Times New Roman"/>
          <w:color w:val="FF0000"/>
          <w:szCs w:val="24"/>
          <w:lang w:eastAsia="el-GR" w:bidi="ar-SA"/>
        </w:rPr>
        <w:t xml:space="preserve">. </w:t>
      </w:r>
    </w:p>
    <w:p w14:paraId="30795A38" w14:textId="77777777" w:rsidR="001E54CE" w:rsidRPr="001E54CE" w:rsidRDefault="001E54CE" w:rsidP="001E54CE">
      <w:pPr>
        <w:suppressAutoHyphens/>
        <w:spacing w:after="120" w:line="276" w:lineRule="auto"/>
        <w:jc w:val="both"/>
        <w:rPr>
          <w:rFonts w:eastAsia="Times New Roman"/>
          <w:szCs w:val="24"/>
          <w:lang w:eastAsia="el-GR" w:bidi="ar-SA"/>
        </w:rPr>
      </w:pPr>
      <w:r w:rsidRPr="001E54CE">
        <w:rPr>
          <w:rFonts w:eastAsia="Times New Roman"/>
          <w:szCs w:val="24"/>
          <w:lang w:eastAsia="el-GR" w:bidi="ar-SA"/>
        </w:rPr>
        <w:t xml:space="preserve">Στον Πίνακα Ι της παρούσας Πρόσκλησης παρατίθενται αναλυτικά ο αριθμός των εργαζομένων στο Νοσοκομείο, οι κατηγορίες στις οποίες ανήκουν και οι απαιτούμενες ώρες απασχόλησης του </w:t>
      </w:r>
      <w:r w:rsidRPr="001E54CE">
        <w:rPr>
          <w:rFonts w:eastAsia="Times New Roman"/>
          <w:bCs/>
          <w:iCs/>
          <w:szCs w:val="24"/>
          <w:lang w:eastAsia="zh-CN" w:bidi="ar-SA"/>
        </w:rPr>
        <w:t>Τεχνικού Ασφαλείας</w:t>
      </w:r>
      <w:r w:rsidRPr="001E54CE">
        <w:rPr>
          <w:rFonts w:eastAsia="Times New Roman"/>
          <w:szCs w:val="24"/>
          <w:lang w:eastAsia="el-GR" w:bidi="ar-SA"/>
        </w:rPr>
        <w:t>.</w:t>
      </w:r>
    </w:p>
    <w:p w14:paraId="3A86D206" w14:textId="77777777" w:rsidR="001E54CE" w:rsidRPr="001E54CE" w:rsidRDefault="001E54CE" w:rsidP="001E54CE">
      <w:pPr>
        <w:suppressAutoHyphens/>
        <w:spacing w:after="0" w:line="276" w:lineRule="auto"/>
        <w:jc w:val="both"/>
        <w:rPr>
          <w:rFonts w:eastAsia="Times New Roman"/>
          <w:bCs/>
          <w:iCs/>
          <w:szCs w:val="24"/>
          <w:lang w:eastAsia="zh-CN" w:bidi="ar-SA"/>
        </w:rPr>
      </w:pPr>
      <w:r w:rsidRPr="001E54CE">
        <w:rPr>
          <w:rFonts w:eastAsia="Times New Roman"/>
          <w:szCs w:val="24"/>
          <w:lang w:eastAsia="el-GR" w:bidi="ar-SA"/>
        </w:rPr>
        <w:t xml:space="preserve">Η ανάθεση των υπηρεσιών </w:t>
      </w:r>
      <w:r w:rsidRPr="001E54CE">
        <w:rPr>
          <w:rFonts w:eastAsia="Times New Roman"/>
          <w:bCs/>
          <w:iCs/>
          <w:szCs w:val="24"/>
          <w:lang w:eastAsia="zh-CN" w:bidi="ar-SA"/>
        </w:rPr>
        <w:t xml:space="preserve">Ιατρού Εργασίας και Τεχνικού Ασφαλείας μπορεί να γίνει είτε σε Φυσικά Πρόσωπα-μεμονωμένους εξωτερικούς συνεργάτες είτε σε εταιρείες Εξωτερικών Υπηρεσιών Προστασίας και Πρόληψης (ΕΞΥΠΠ). </w:t>
      </w:r>
      <w:bookmarkEnd w:id="10"/>
      <w:r w:rsidRPr="001E54CE">
        <w:rPr>
          <w:rFonts w:eastAsia="Times New Roman"/>
          <w:bCs/>
          <w:iCs/>
          <w:szCs w:val="24"/>
          <w:lang w:eastAsia="zh-CN" w:bidi="ar-SA"/>
        </w:rPr>
        <w:t xml:space="preserve">Για τον λόγο αυτό θα πρέπει </w:t>
      </w:r>
      <w:r w:rsidRPr="001E54CE">
        <w:rPr>
          <w:rFonts w:eastAsia="Times New Roman"/>
          <w:szCs w:val="24"/>
          <w:lang w:eastAsia="zh-CN" w:bidi="ar-SA"/>
        </w:rPr>
        <w:t xml:space="preserve">οι οικονομικοί φορείς να υποβάλουν </w:t>
      </w:r>
      <w:r w:rsidRPr="001E54CE">
        <w:rPr>
          <w:rFonts w:eastAsia="Times New Roman"/>
          <w:b/>
          <w:bCs/>
          <w:iCs/>
          <w:szCs w:val="24"/>
          <w:lang w:eastAsia="zh-CN" w:bidi="ar-SA"/>
        </w:rPr>
        <w:t>χωριστή προσφορά για την υπηρεσία που αφορά στον Ιατρό Εργασίας</w:t>
      </w:r>
      <w:r w:rsidRPr="001E54CE">
        <w:rPr>
          <w:rFonts w:eastAsia="Times New Roman"/>
          <w:bCs/>
          <w:iCs/>
          <w:szCs w:val="24"/>
          <w:lang w:eastAsia="zh-CN" w:bidi="ar-SA"/>
        </w:rPr>
        <w:t xml:space="preserve"> (Τμήμα 1 της Σύμβασης) και </w:t>
      </w:r>
      <w:r w:rsidRPr="001E54CE">
        <w:rPr>
          <w:rFonts w:eastAsia="Times New Roman"/>
          <w:b/>
          <w:bCs/>
          <w:iCs/>
          <w:szCs w:val="24"/>
          <w:lang w:eastAsia="zh-CN" w:bidi="ar-SA"/>
        </w:rPr>
        <w:t>χωριστή προσφορά για την υπηρεσία που αφορά στον Τεχνικό Ασφαλείας</w:t>
      </w:r>
      <w:r w:rsidRPr="001E54CE">
        <w:rPr>
          <w:rFonts w:eastAsia="Times New Roman"/>
          <w:bCs/>
          <w:iCs/>
          <w:szCs w:val="24"/>
          <w:lang w:eastAsia="zh-CN" w:bidi="ar-SA"/>
        </w:rPr>
        <w:t xml:space="preserve"> (Τμήμα 2 της Σύμβασης). Σε περίπτωση που ο υποψήφιος επιθυμεί να υποβάλει προσφορά για το σύνολο των υπό ανάθεση υπηρεσιών θα πρέπει να υποβάλει προσφορά </w:t>
      </w:r>
      <w:r w:rsidRPr="001E54CE">
        <w:rPr>
          <w:rFonts w:eastAsia="Times New Roman"/>
          <w:b/>
          <w:bCs/>
          <w:iCs/>
          <w:szCs w:val="24"/>
          <w:lang w:eastAsia="zh-CN" w:bidi="ar-SA"/>
        </w:rPr>
        <w:t>ξεχωριστά για κάθε τμήμα.</w:t>
      </w:r>
    </w:p>
    <w:p w14:paraId="613410CC" w14:textId="77777777" w:rsidR="001E54CE" w:rsidRPr="001E54CE" w:rsidRDefault="001E54CE" w:rsidP="001E54CE">
      <w:pPr>
        <w:suppressAutoHyphens/>
        <w:autoSpaceDE w:val="0"/>
        <w:autoSpaceDN w:val="0"/>
        <w:adjustRightInd w:val="0"/>
        <w:spacing w:after="0" w:line="276" w:lineRule="auto"/>
        <w:jc w:val="both"/>
        <w:rPr>
          <w:rFonts w:eastAsia="Calibri"/>
          <w:szCs w:val="24"/>
          <w:lang w:eastAsia="el-GR" w:bidi="ar-SA"/>
        </w:rPr>
      </w:pPr>
      <w:r w:rsidRPr="001E54CE">
        <w:rPr>
          <w:rFonts w:eastAsia="Times New Roman"/>
          <w:szCs w:val="24"/>
          <w:lang w:eastAsia="el-GR" w:bidi="ar-SA"/>
        </w:rPr>
        <w:t xml:space="preserve">Επισημαίνεται, εξάλλου, ότι θα γίνονται αποδεκτές προσφορές οι οποίες υποβάλλονται </w:t>
      </w:r>
      <w:r w:rsidRPr="001E54CE">
        <w:rPr>
          <w:rFonts w:eastAsia="Times New Roman"/>
          <w:b/>
          <w:szCs w:val="24"/>
          <w:lang w:eastAsia="el-GR" w:bidi="ar-SA"/>
        </w:rPr>
        <w:t>για το σύνολο των υπηρεσιών του καθενός από τα παραπάνω Τμήματα.</w:t>
      </w:r>
      <w:r w:rsidRPr="001E54CE">
        <w:rPr>
          <w:rFonts w:eastAsia="Times New Roman"/>
          <w:szCs w:val="24"/>
          <w:lang w:eastAsia="el-GR" w:bidi="ar-SA"/>
        </w:rPr>
        <w:t xml:space="preserve">  Προσφορές που υποβάλλονται για ορισμένες από τις υπηρεσίες κάθε τμήματος </w:t>
      </w:r>
      <w:r w:rsidRPr="001E54CE">
        <w:rPr>
          <w:rFonts w:eastAsia="Times New Roman"/>
          <w:b/>
          <w:szCs w:val="24"/>
          <w:lang w:eastAsia="el-GR" w:bidi="ar-SA"/>
        </w:rPr>
        <w:t>θα απορρίπτονται ως απαράδεκτες</w:t>
      </w:r>
      <w:r w:rsidRPr="001E54CE">
        <w:rPr>
          <w:rFonts w:eastAsia="Times New Roman"/>
          <w:szCs w:val="24"/>
          <w:lang w:eastAsia="el-GR" w:bidi="ar-SA"/>
        </w:rPr>
        <w:t>.</w:t>
      </w:r>
    </w:p>
    <w:p w14:paraId="257557C0" w14:textId="77777777" w:rsidR="001E54CE" w:rsidRPr="001E54CE" w:rsidRDefault="001E54CE" w:rsidP="001E54CE">
      <w:pPr>
        <w:autoSpaceDE w:val="0"/>
        <w:autoSpaceDN w:val="0"/>
        <w:adjustRightInd w:val="0"/>
        <w:spacing w:after="0" w:line="276" w:lineRule="auto"/>
        <w:jc w:val="both"/>
        <w:rPr>
          <w:rFonts w:eastAsia="Calibri"/>
          <w:b/>
          <w:lang w:bidi="ar-SA"/>
        </w:rPr>
      </w:pPr>
    </w:p>
    <w:p w14:paraId="21B41AF9" w14:textId="77777777" w:rsidR="001E54CE" w:rsidRPr="001E54CE" w:rsidRDefault="001E54CE" w:rsidP="001E54CE">
      <w:pPr>
        <w:autoSpaceDE w:val="0"/>
        <w:autoSpaceDN w:val="0"/>
        <w:adjustRightInd w:val="0"/>
        <w:spacing w:after="0" w:line="276" w:lineRule="auto"/>
        <w:jc w:val="both"/>
        <w:rPr>
          <w:rFonts w:eastAsia="Calibri"/>
          <w:b/>
          <w:lang w:bidi="ar-SA"/>
        </w:rPr>
      </w:pPr>
      <w:r w:rsidRPr="001E54CE">
        <w:rPr>
          <w:rFonts w:eastAsia="Calibri"/>
          <w:b/>
          <w:lang w:bidi="ar-SA"/>
        </w:rPr>
        <w:t>1.2 Εκτιμώμενη αξία</w:t>
      </w:r>
    </w:p>
    <w:p w14:paraId="157B7B1B" w14:textId="77777777" w:rsidR="001E54CE" w:rsidRPr="001E54CE" w:rsidRDefault="001E54CE" w:rsidP="001E54CE">
      <w:pPr>
        <w:autoSpaceDE w:val="0"/>
        <w:autoSpaceDN w:val="0"/>
        <w:adjustRightInd w:val="0"/>
        <w:spacing w:after="200" w:line="240" w:lineRule="auto"/>
        <w:jc w:val="both"/>
        <w:rPr>
          <w:rFonts w:eastAsia="Calibri"/>
          <w:lang w:bidi="ar-SA"/>
        </w:rPr>
      </w:pPr>
      <w:bookmarkStart w:id="11" w:name="_Hlk135738062"/>
      <w:r w:rsidRPr="001E54CE">
        <w:rPr>
          <w:rFonts w:eastAsia="Calibri"/>
          <w:lang w:bidi="ar-SA"/>
        </w:rPr>
        <w:t xml:space="preserve">Η συνολική εκτιμώμενη αξία της σύμβασης ανέρχεται έως του ποσού των </w:t>
      </w:r>
      <w:r w:rsidRPr="001E54CE">
        <w:rPr>
          <w:rFonts w:eastAsia="Calibri"/>
          <w:b/>
          <w:bCs/>
          <w:lang w:bidi="ar-SA"/>
        </w:rPr>
        <w:t>30.008,00 €</w:t>
      </w:r>
      <w:r w:rsidRPr="001E54CE">
        <w:rPr>
          <w:rFonts w:eastAsia="Calibri"/>
          <w:lang w:bidi="ar-SA"/>
        </w:rPr>
        <w:t xml:space="preserve"> με ΦΠΑ 24% (24.200,00€ άνευ Φ.Π.Α. . </w:t>
      </w:r>
      <w:r w:rsidRPr="001E54CE">
        <w:rPr>
          <w:rFonts w:eastAsia="Calibri"/>
          <w:szCs w:val="24"/>
          <w:lang w:eastAsia="zh-CN" w:bidi="ar-SA"/>
        </w:rPr>
        <w:t>Η δαπάνη αυτή επιμερίζεται ως εξής:</w:t>
      </w:r>
    </w:p>
    <w:p w14:paraId="3D2E7A93" w14:textId="4FC08EB6" w:rsidR="001E54CE" w:rsidRDefault="001E54CE" w:rsidP="001E54CE">
      <w:pPr>
        <w:suppressAutoHyphens/>
        <w:spacing w:after="0" w:line="276" w:lineRule="auto"/>
        <w:jc w:val="both"/>
        <w:rPr>
          <w:rFonts w:eastAsia="Times New Roman"/>
          <w:szCs w:val="24"/>
          <w:lang w:eastAsia="zh-CN" w:bidi="ar-SA"/>
        </w:rPr>
      </w:pPr>
      <w:r w:rsidRPr="001E54CE">
        <w:rPr>
          <w:rFonts w:eastAsia="Times New Roman"/>
          <w:b/>
          <w:bCs/>
          <w:iCs/>
          <w:szCs w:val="24"/>
          <w:lang w:eastAsia="zh-CN" w:bidi="ar-SA"/>
        </w:rPr>
        <w:t xml:space="preserve">         α) Για υπηρεσίες Ιατρού Εργασίας</w:t>
      </w:r>
      <w:r w:rsidRPr="001E54CE">
        <w:rPr>
          <w:rFonts w:eastAsia="Times New Roman"/>
          <w:bCs/>
          <w:iCs/>
          <w:szCs w:val="24"/>
          <w:lang w:eastAsia="zh-CN" w:bidi="ar-SA"/>
        </w:rPr>
        <w:t xml:space="preserve">:                 </w:t>
      </w:r>
      <w:r w:rsidR="00B9333D">
        <w:rPr>
          <w:rFonts w:eastAsia="Times New Roman"/>
          <w:bCs/>
          <w:iCs/>
          <w:szCs w:val="24"/>
          <w:lang w:eastAsia="zh-CN" w:bidi="ar-SA"/>
        </w:rPr>
        <w:t xml:space="preserve">  </w:t>
      </w:r>
      <w:r w:rsidR="00065BE8" w:rsidRPr="00065BE8">
        <w:rPr>
          <w:rFonts w:eastAsia="Times New Roman"/>
          <w:b/>
          <w:iCs/>
          <w:szCs w:val="24"/>
          <w:lang w:eastAsia="zh-CN" w:bidi="ar-SA"/>
        </w:rPr>
        <w:t>22.506,00 €</w:t>
      </w:r>
      <w:r w:rsidR="00065BE8" w:rsidRPr="00065BE8">
        <w:rPr>
          <w:rFonts w:eastAsia="Times New Roman"/>
          <w:bCs/>
          <w:iCs/>
          <w:szCs w:val="24"/>
          <w:lang w:eastAsia="zh-CN" w:bidi="ar-SA"/>
        </w:rPr>
        <w:t xml:space="preserve"> με ΦΠΑ 24%, (18.150,00 € άνευ ΦΠΑ)</w:t>
      </w:r>
      <w:r w:rsidR="00065BE8" w:rsidRPr="00065BE8">
        <w:rPr>
          <w:rFonts w:eastAsia="Times New Roman"/>
          <w:b/>
          <w:iCs/>
          <w:sz w:val="28"/>
          <w:szCs w:val="28"/>
          <w:lang w:eastAsia="zh-CN" w:bidi="ar-SA"/>
        </w:rPr>
        <w:t>*</w:t>
      </w:r>
    </w:p>
    <w:p w14:paraId="2E148AAA" w14:textId="77777777" w:rsidR="00B9333D" w:rsidRPr="001E54CE" w:rsidRDefault="00B9333D" w:rsidP="001E54CE">
      <w:pPr>
        <w:suppressAutoHyphens/>
        <w:spacing w:after="0" w:line="276" w:lineRule="auto"/>
        <w:jc w:val="both"/>
        <w:rPr>
          <w:rFonts w:eastAsia="Times New Roman"/>
          <w:bCs/>
          <w:iCs/>
          <w:szCs w:val="24"/>
          <w:lang w:eastAsia="zh-CN" w:bidi="ar-SA"/>
        </w:rPr>
      </w:pPr>
    </w:p>
    <w:p w14:paraId="24871F25" w14:textId="31432172" w:rsidR="00065BE8" w:rsidRDefault="001E54CE" w:rsidP="00115D5D">
      <w:pPr>
        <w:suppressAutoHyphens/>
        <w:spacing w:after="0" w:line="276" w:lineRule="auto"/>
        <w:jc w:val="both"/>
        <w:rPr>
          <w:rFonts w:eastAsia="Times New Roman"/>
          <w:bCs/>
          <w:iCs/>
          <w:szCs w:val="24"/>
          <w:lang w:eastAsia="zh-CN" w:bidi="ar-SA"/>
        </w:rPr>
      </w:pPr>
      <w:r w:rsidRPr="001E54CE">
        <w:rPr>
          <w:rFonts w:eastAsia="Times New Roman"/>
          <w:b/>
          <w:bCs/>
          <w:iCs/>
          <w:szCs w:val="24"/>
          <w:lang w:eastAsia="zh-CN" w:bidi="ar-SA"/>
        </w:rPr>
        <w:t xml:space="preserve">         β) Για υπηρεσίες Τεχνικού Ασφαλείας:</w:t>
      </w:r>
      <w:r w:rsidRPr="001E54CE">
        <w:rPr>
          <w:rFonts w:eastAsia="Times New Roman"/>
          <w:b/>
          <w:szCs w:val="24"/>
          <w:lang w:eastAsia="el-GR" w:bidi="ar-SA"/>
        </w:rPr>
        <w:t xml:space="preserve">            7.502,00 €</w:t>
      </w:r>
      <w:r w:rsidRPr="001E54CE">
        <w:rPr>
          <w:rFonts w:eastAsia="Times New Roman"/>
          <w:bCs/>
          <w:szCs w:val="24"/>
          <w:lang w:eastAsia="el-GR" w:bidi="ar-SA"/>
        </w:rPr>
        <w:t xml:space="preserve"> με ΦΠΑ 24%, (6.050,00€ άνευ ΦΠΑ)</w:t>
      </w:r>
      <w:r w:rsidRPr="001E54CE">
        <w:rPr>
          <w:rFonts w:eastAsia="Times New Roman"/>
          <w:bCs/>
          <w:szCs w:val="24"/>
          <w:lang w:eastAsia="zh-CN" w:bidi="ar-SA"/>
        </w:rPr>
        <w:t>.</w:t>
      </w:r>
      <w:bookmarkEnd w:id="11"/>
    </w:p>
    <w:p w14:paraId="5900ABEF" w14:textId="77777777" w:rsidR="00115D5D" w:rsidRPr="00115D5D" w:rsidRDefault="00115D5D" w:rsidP="00115D5D">
      <w:pPr>
        <w:suppressAutoHyphens/>
        <w:spacing w:after="0" w:line="276" w:lineRule="auto"/>
        <w:jc w:val="both"/>
        <w:rPr>
          <w:rFonts w:eastAsia="Times New Roman"/>
          <w:bCs/>
          <w:iCs/>
          <w:szCs w:val="24"/>
          <w:lang w:eastAsia="zh-CN" w:bidi="ar-SA"/>
        </w:rPr>
      </w:pPr>
    </w:p>
    <w:p w14:paraId="4C3453CB" w14:textId="69F202B9" w:rsidR="00065BE8" w:rsidRDefault="00065BE8" w:rsidP="00115D5D">
      <w:pPr>
        <w:spacing w:after="0" w:line="360" w:lineRule="auto"/>
        <w:jc w:val="both"/>
      </w:pPr>
      <w:r w:rsidRPr="00065BE8">
        <w:rPr>
          <w:rFonts w:eastAsia="Times New Roman"/>
          <w:b/>
          <w:bCs/>
          <w:iCs/>
          <w:sz w:val="28"/>
          <w:szCs w:val="28"/>
          <w:lang w:eastAsia="zh-CN" w:bidi="ar-SA"/>
        </w:rPr>
        <w:t>*</w:t>
      </w:r>
      <w:r w:rsidRPr="00065BE8">
        <w:t xml:space="preserve"> Με </w:t>
      </w:r>
      <w:r w:rsidRPr="00065BE8">
        <w:t>την ΠΟΛ 1168/16.12.2008</w:t>
      </w:r>
      <w:r>
        <w:t xml:space="preserve"> ορίζονται τα κάτωθι:</w:t>
      </w:r>
    </w:p>
    <w:p w14:paraId="3346FE17" w14:textId="09D0DF8C" w:rsidR="00065BE8" w:rsidRDefault="00065BE8" w:rsidP="00115D5D">
      <w:pPr>
        <w:spacing w:after="0" w:line="276" w:lineRule="auto"/>
        <w:ind w:left="567" w:hanging="426"/>
        <w:jc w:val="both"/>
        <w:rPr>
          <w:i/>
          <w:iCs/>
        </w:rPr>
      </w:pPr>
      <w:r>
        <w:t xml:space="preserve">[…] 4. </w:t>
      </w:r>
      <w:r w:rsidRPr="00683769">
        <w:rPr>
          <w:i/>
          <w:iCs/>
        </w:rPr>
        <w:t xml:space="preserve">Επισημαίνεται ότι, κατ’ εφαρμογή της γνωμοδότησης 297/08 του Ν.Σ.Κ. </w:t>
      </w:r>
      <w:r w:rsidRPr="00683769">
        <w:rPr>
          <w:i/>
          <w:iCs/>
          <w:u w:val="single"/>
        </w:rPr>
        <w:t>πρέπει να απαλλάσσονται από το φόρο, τόσο οι υπηρεσίες των ιατρών εργασίας που παρέχονται απευθείας στις επιχειρήσεις και αφορούν το απασχολούμενο από αυτές προσωπικό</w:t>
      </w:r>
      <w:r w:rsidRPr="00683769">
        <w:rPr>
          <w:i/>
          <w:iCs/>
        </w:rPr>
        <w:t xml:space="preserve">, όσο και οι υπηρεσίες που παρέχονται από τους ιατρούς αυτούς προς τις εταιρίες Εξωτερικών Υπηρεσιών Προστασίας και Πρόληψης (ΕΞΥΠΠ). </w:t>
      </w:r>
      <w:r w:rsidRPr="00683769">
        <w:rPr>
          <w:i/>
          <w:iCs/>
          <w:u w:val="single"/>
        </w:rPr>
        <w:t>Αντίθετα οι υπηρεσίες ιατρού εργασίας που παρέχονται από τις ΕΞΥΠΠ δεν απαλλάσσονται από Φ.Π.Α.</w:t>
      </w:r>
      <w:r w:rsidRPr="00683769">
        <w:rPr>
          <w:i/>
          <w:iCs/>
        </w:rPr>
        <w:t xml:space="preserve"> σύμφωνα με τις διατάξεις του άρθρου 22, παράγρ. 1, περίπτ. ε΄ του Κώδικα Φ.Π.Α. και τις αντίστοιχες διατάξεις του άρθρου 132 της Οδηγίας </w:t>
      </w:r>
      <w:hyperlink r:id="rId10" w:tgtFrame="_blank" w:history="1">
        <w:r w:rsidRPr="00683769">
          <w:rPr>
            <w:rStyle w:val="-"/>
            <w:i/>
            <w:iCs/>
          </w:rPr>
          <w:t>2006/112/ΕΚ</w:t>
        </w:r>
      </w:hyperlink>
      <w:r w:rsidRPr="00683769">
        <w:rPr>
          <w:i/>
          <w:iCs/>
        </w:rPr>
        <w:t> του</w:t>
      </w:r>
      <w:r w:rsidRPr="00115D5D">
        <w:rPr>
          <w:i/>
          <w:iCs/>
        </w:rPr>
        <w:t xml:space="preserve"> </w:t>
      </w:r>
      <w:r w:rsidRPr="00683769">
        <w:rPr>
          <w:i/>
          <w:iCs/>
        </w:rPr>
        <w:t>Συμβουλίου, καθόσον οι εταιρίες αυτές δεν είναι αναγνωρισμένοι φορείς πρωτοβάθμιας υγείας.</w:t>
      </w:r>
    </w:p>
    <w:p w14:paraId="069F795D" w14:textId="77777777" w:rsidR="00115D5D" w:rsidRPr="00115D5D" w:rsidRDefault="00115D5D" w:rsidP="00115D5D">
      <w:pPr>
        <w:spacing w:after="0" w:line="276" w:lineRule="auto"/>
        <w:ind w:left="567" w:hanging="426"/>
        <w:jc w:val="both"/>
        <w:rPr>
          <w:i/>
          <w:iCs/>
        </w:rPr>
      </w:pPr>
    </w:p>
    <w:p w14:paraId="3D4CCC48" w14:textId="77777777" w:rsidR="001E54CE" w:rsidRPr="001E54CE" w:rsidRDefault="001E54CE" w:rsidP="001E54CE">
      <w:pPr>
        <w:autoSpaceDE w:val="0"/>
        <w:autoSpaceDN w:val="0"/>
        <w:adjustRightInd w:val="0"/>
        <w:spacing w:after="0" w:line="240" w:lineRule="auto"/>
        <w:jc w:val="both"/>
        <w:rPr>
          <w:rFonts w:eastAsia="Calibri"/>
          <w:b/>
          <w:lang w:bidi="ar-SA"/>
        </w:rPr>
      </w:pPr>
      <w:r w:rsidRPr="001E54CE">
        <w:rPr>
          <w:rFonts w:eastAsia="Calibri"/>
          <w:b/>
          <w:lang w:bidi="ar-SA"/>
        </w:rPr>
        <w:t>1.3 Διάρκεια σύμβασης</w:t>
      </w:r>
    </w:p>
    <w:p w14:paraId="4645AFD0" w14:textId="77777777" w:rsidR="001E54CE" w:rsidRPr="001E54CE" w:rsidRDefault="001E54CE" w:rsidP="001E54CE">
      <w:pPr>
        <w:autoSpaceDE w:val="0"/>
        <w:autoSpaceDN w:val="0"/>
        <w:adjustRightInd w:val="0"/>
        <w:spacing w:after="200" w:line="276" w:lineRule="auto"/>
        <w:jc w:val="both"/>
        <w:rPr>
          <w:rFonts w:eastAsia="Calibri"/>
          <w:lang w:eastAsia="el-GR" w:bidi="ar-SA"/>
        </w:rPr>
      </w:pPr>
      <w:r w:rsidRPr="001E54CE">
        <w:rPr>
          <w:rFonts w:eastAsia="Calibri"/>
          <w:lang w:eastAsia="el-GR" w:bidi="ar-SA"/>
        </w:rPr>
        <w:t xml:space="preserve">Η διάρκεια της σύμβασης ορίζεται σε ένα (1) έτος </w:t>
      </w:r>
      <w:r w:rsidRPr="001E54CE">
        <w:rPr>
          <w:rFonts w:eastAsia="Calibri"/>
          <w:kern w:val="2"/>
          <w14:ligatures w14:val="standardContextual"/>
        </w:rPr>
        <w:t>από την οριζόμενη ημερομηνία στο συμφωνητικό έγγραφο</w:t>
      </w:r>
      <w:r w:rsidRPr="001E54CE">
        <w:rPr>
          <w:rFonts w:eastAsia="Calibri"/>
          <w:lang w:bidi="ar-SA"/>
        </w:rPr>
        <w:t>.</w:t>
      </w:r>
    </w:p>
    <w:p w14:paraId="7A7692B4" w14:textId="77777777" w:rsidR="001E54CE" w:rsidRPr="001E54CE" w:rsidRDefault="001E54CE" w:rsidP="001E54CE">
      <w:pPr>
        <w:keepNext/>
        <w:suppressAutoHyphens/>
        <w:spacing w:before="240" w:after="0" w:line="240" w:lineRule="auto"/>
        <w:jc w:val="both"/>
        <w:outlineLvl w:val="2"/>
        <w:rPr>
          <w:rFonts w:eastAsia="Times New Roman"/>
          <w:b/>
          <w:bCs/>
          <w:lang w:eastAsia="zh-CN" w:bidi="ar-SA"/>
        </w:rPr>
      </w:pPr>
      <w:r w:rsidRPr="001E54CE">
        <w:rPr>
          <w:rFonts w:eastAsia="Times New Roman"/>
          <w:b/>
          <w:bCs/>
          <w:lang w:eastAsia="zh-CN" w:bidi="ar-SA"/>
        </w:rPr>
        <w:lastRenderedPageBreak/>
        <w:t>1.4 Κριτήριο ανάθεσης</w:t>
      </w:r>
    </w:p>
    <w:p w14:paraId="31E702EB" w14:textId="77777777" w:rsidR="001E54CE" w:rsidRPr="001E54CE" w:rsidRDefault="001E54CE" w:rsidP="001E54CE">
      <w:pPr>
        <w:spacing w:after="200" w:line="276" w:lineRule="auto"/>
        <w:jc w:val="both"/>
        <w:rPr>
          <w:rFonts w:eastAsia="Calibri"/>
          <w:color w:val="000000"/>
          <w:lang w:bidi="ar-SA"/>
        </w:rPr>
      </w:pPr>
      <w:r w:rsidRPr="001E54CE">
        <w:rPr>
          <w:rFonts w:eastAsia="Calibri"/>
          <w:color w:val="000000"/>
          <w:lang w:bidi="ar-SA"/>
        </w:rPr>
        <w:t>Κριτήριο ανάθεσης της Σύμβασης είναι η πλέον συμφέρουσα από οικονομική άποψη προσφορά βάσει</w:t>
      </w:r>
      <w:r w:rsidRPr="001E54CE">
        <w:rPr>
          <w:rFonts w:eastAsia="Calibri"/>
          <w:color w:val="000000"/>
          <w:lang w:bidi="ar-SA"/>
        </w:rPr>
        <w:br/>
        <w:t>τιμής (χαμηλότερη τιμή).</w:t>
      </w:r>
    </w:p>
    <w:p w14:paraId="0667D135" w14:textId="77777777" w:rsidR="001E54CE" w:rsidRPr="001E54CE" w:rsidRDefault="001E54CE" w:rsidP="001E54CE">
      <w:pPr>
        <w:numPr>
          <w:ilvl w:val="1"/>
          <w:numId w:val="24"/>
        </w:numPr>
        <w:autoSpaceDE w:val="0"/>
        <w:autoSpaceDN w:val="0"/>
        <w:adjustRightInd w:val="0"/>
        <w:spacing w:after="0" w:line="240" w:lineRule="auto"/>
        <w:contextualSpacing/>
        <w:jc w:val="both"/>
        <w:rPr>
          <w:rFonts w:eastAsia="Calibri"/>
          <w:sz w:val="20"/>
          <w:szCs w:val="20"/>
          <w:lang w:val="en-US" w:eastAsia="el-GR" w:bidi="ar-SA"/>
        </w:rPr>
      </w:pPr>
      <w:r w:rsidRPr="001E54CE">
        <w:rPr>
          <w:rFonts w:eastAsia="Calibri"/>
          <w:b/>
          <w:sz w:val="20"/>
          <w:szCs w:val="20"/>
          <w:lang w:val="en-US" w:eastAsia="el-GR" w:bidi="ar-SA"/>
        </w:rPr>
        <w:t>Χρηματοδότηση της σύμβασης</w:t>
      </w:r>
    </w:p>
    <w:p w14:paraId="206D7751" w14:textId="25BAFAC0" w:rsidR="00FF34A8" w:rsidRDefault="001E54CE" w:rsidP="001E54CE">
      <w:pPr>
        <w:suppressAutoHyphens/>
        <w:spacing w:after="120" w:line="276" w:lineRule="auto"/>
        <w:jc w:val="both"/>
        <w:rPr>
          <w:rFonts w:eastAsia="Calibri"/>
          <w:lang w:eastAsia="el-GR" w:bidi="ar-SA"/>
        </w:rPr>
      </w:pPr>
      <w:r w:rsidRPr="001E54CE">
        <w:rPr>
          <w:rFonts w:eastAsia="Calibri"/>
          <w:color w:val="000000"/>
          <w:lang w:bidi="ar-SA"/>
        </w:rPr>
        <w:t>Φορέας χρηματοδότησης της παρούσας σύμβασης είναι το Γενικό Νοσοκομείο Σερρών μέσω του</w:t>
      </w:r>
      <w:r w:rsidRPr="001E54CE">
        <w:rPr>
          <w:rFonts w:eastAsia="Calibri"/>
          <w:color w:val="000000"/>
          <w:lang w:bidi="ar-SA"/>
        </w:rPr>
        <w:br/>
        <w:t xml:space="preserve">τακτικού του προϋπολογισμού. Η δαπάνη για την εν λόγω σύμβαση βαρύνει τον Κ.Α.Ε. </w:t>
      </w:r>
      <w:bookmarkStart w:id="12" w:name="_Hlk135738110"/>
      <w:r w:rsidRPr="001E54CE">
        <w:rPr>
          <w:rFonts w:eastAsia="Calibri"/>
          <w:lang w:bidi="ar-SA"/>
        </w:rPr>
        <w:t xml:space="preserve">0419.01 </w:t>
      </w:r>
      <w:r w:rsidRPr="001E54CE">
        <w:rPr>
          <w:rFonts w:eastAsia="Calibri"/>
          <w:color w:val="000000"/>
          <w:lang w:bidi="ar-SA"/>
        </w:rPr>
        <w:t xml:space="preserve">με σχετική πίστωση του προϋπολογισμού των οικονομικών ετών </w:t>
      </w:r>
      <w:r w:rsidRPr="001E54CE">
        <w:rPr>
          <w:rFonts w:eastAsia="Calibri"/>
          <w:lang w:bidi="ar-SA"/>
        </w:rPr>
        <w:t>202</w:t>
      </w:r>
      <w:r w:rsidR="00B9333D">
        <w:rPr>
          <w:rFonts w:eastAsia="Calibri"/>
          <w:lang w:bidi="ar-SA"/>
        </w:rPr>
        <w:t>5</w:t>
      </w:r>
      <w:r w:rsidRPr="001E54CE">
        <w:rPr>
          <w:rFonts w:eastAsia="Calibri"/>
          <w:lang w:bidi="ar-SA"/>
        </w:rPr>
        <w:t xml:space="preserve"> και 202</w:t>
      </w:r>
      <w:r w:rsidR="00B9333D">
        <w:rPr>
          <w:rFonts w:eastAsia="Calibri"/>
          <w:lang w:bidi="ar-SA"/>
        </w:rPr>
        <w:t>6</w:t>
      </w:r>
      <w:r w:rsidRPr="001E54CE">
        <w:rPr>
          <w:rFonts w:eastAsia="Calibri"/>
          <w:lang w:bidi="ar-SA"/>
        </w:rPr>
        <w:t xml:space="preserve"> του προαναφερόμενου φορέα</w:t>
      </w:r>
      <w:bookmarkEnd w:id="12"/>
      <w:r w:rsidRPr="001E54CE">
        <w:rPr>
          <w:rFonts w:eastAsia="Calibri"/>
          <w:lang w:eastAsia="el-GR" w:bidi="ar-SA"/>
        </w:rPr>
        <w:t xml:space="preserve">, σύμφωνα με την υπ’ αριθμ. πρωτ. </w:t>
      </w:r>
      <w:r w:rsidR="00FF34A8" w:rsidRPr="00FF34A8">
        <w:rPr>
          <w:rFonts w:eastAsia="Calibri"/>
          <w:lang w:eastAsia="el-GR" w:bidi="ar-SA"/>
        </w:rPr>
        <w:t>8961/20.05.2025 Απόφαση έγκρισης ανάληψης υποχρέωσης (Α.Δ.Α.: 93ΚΦ469071-Κ00), η οποία καταχωρίσθηκε με αύξοντα αριθμό πράξης 858/2025 στο Βιβλίο Εγκρίσεων και Εντολών Πληρωμής του Γ.Ν. Σερρών.</w:t>
      </w:r>
    </w:p>
    <w:p w14:paraId="1FA50F87" w14:textId="77777777" w:rsidR="001E54CE" w:rsidRPr="001E54CE" w:rsidRDefault="001E54CE" w:rsidP="001E54CE">
      <w:pPr>
        <w:suppressAutoHyphens/>
        <w:spacing w:after="0" w:line="240" w:lineRule="auto"/>
        <w:jc w:val="both"/>
        <w:rPr>
          <w:rFonts w:eastAsia="Times New Roman"/>
          <w:b/>
          <w:szCs w:val="24"/>
          <w:lang w:eastAsia="ar-SA" w:bidi="ar-SA"/>
        </w:rPr>
      </w:pPr>
      <w:r w:rsidRPr="001E54CE">
        <w:rPr>
          <w:rFonts w:eastAsia="Calibri"/>
          <w:b/>
          <w:lang w:bidi="ar-SA"/>
        </w:rPr>
        <w:t>1.6 Αρχές εφαρμοζόμενες στη διαδικασία σύναψης της σύμβασης</w:t>
      </w:r>
    </w:p>
    <w:p w14:paraId="1A5173E1" w14:textId="77777777" w:rsidR="001E54CE" w:rsidRPr="001E54CE" w:rsidRDefault="001E54CE" w:rsidP="001E54CE">
      <w:pPr>
        <w:suppressAutoHyphens/>
        <w:spacing w:after="120" w:line="240" w:lineRule="auto"/>
        <w:jc w:val="both"/>
        <w:rPr>
          <w:rFonts w:eastAsia="Times New Roman"/>
          <w:szCs w:val="24"/>
          <w:lang w:eastAsia="ar-SA" w:bidi="ar-SA"/>
        </w:rPr>
      </w:pPr>
      <w:r w:rsidRPr="001E54CE">
        <w:rPr>
          <w:rFonts w:eastAsia="Times New Roman"/>
          <w:szCs w:val="24"/>
          <w:lang w:eastAsia="ar-SA" w:bidi="ar-SA"/>
        </w:rPr>
        <w:t>Οι οικονομικοί φορείς δεσμεύονται ότι:</w:t>
      </w:r>
    </w:p>
    <w:p w14:paraId="41D73D4E" w14:textId="77777777" w:rsidR="001E54CE" w:rsidRPr="001E54CE" w:rsidRDefault="001E54CE" w:rsidP="001E54CE">
      <w:pPr>
        <w:suppressAutoHyphens/>
        <w:spacing w:after="120" w:line="276" w:lineRule="auto"/>
        <w:jc w:val="both"/>
        <w:rPr>
          <w:rFonts w:eastAsia="Times New Roman"/>
          <w:szCs w:val="24"/>
          <w:lang w:eastAsia="ar-SA" w:bidi="ar-SA"/>
        </w:rPr>
      </w:pPr>
      <w:r w:rsidRPr="001E54CE">
        <w:rPr>
          <w:rFonts w:eastAsia="Times New Roman"/>
          <w:szCs w:val="24"/>
          <w:lang w:eastAsia="ar-SA" w:bidi="ar-SA"/>
        </w:rPr>
        <w:t>α)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w:t>
      </w:r>
    </w:p>
    <w:p w14:paraId="7957A682" w14:textId="77777777" w:rsidR="001E54CE" w:rsidRPr="001E54CE" w:rsidRDefault="001E54CE" w:rsidP="001E54CE">
      <w:pPr>
        <w:suppressAutoHyphens/>
        <w:spacing w:after="0" w:line="276" w:lineRule="auto"/>
        <w:jc w:val="both"/>
        <w:rPr>
          <w:rFonts w:eastAsia="Times New Roman"/>
          <w:szCs w:val="24"/>
          <w:lang w:eastAsia="ar-SA" w:bidi="ar-SA"/>
        </w:rPr>
      </w:pPr>
      <w:r w:rsidRPr="001E54CE">
        <w:rPr>
          <w:rFonts w:eastAsia="Times New Roman"/>
          <w:szCs w:val="24"/>
          <w:lang w:eastAsia="ar-SA" w:bidi="ar-SA"/>
        </w:rPr>
        <w:t>β) δεν θα ενεργήσουν αθέμιτα, παράνομα ή καταχρηστικά καθ΄ όλη τη διάρκεια της διαδικασίας ανάθεσης, αλλά και κατά το στάδιο εκτέλεσης της σύμβασης, εφόσον επιλεγούν.</w:t>
      </w:r>
    </w:p>
    <w:p w14:paraId="329BCCE0" w14:textId="77777777" w:rsidR="001E54CE" w:rsidRPr="001E54CE" w:rsidRDefault="001E54CE" w:rsidP="001E54CE">
      <w:pPr>
        <w:autoSpaceDE w:val="0"/>
        <w:autoSpaceDN w:val="0"/>
        <w:adjustRightInd w:val="0"/>
        <w:spacing w:before="240" w:after="0" w:line="240" w:lineRule="auto"/>
        <w:jc w:val="both"/>
        <w:rPr>
          <w:rFonts w:eastAsia="Calibri"/>
          <w:b/>
          <w:bCs/>
          <w:lang w:bidi="ar-SA"/>
        </w:rPr>
      </w:pPr>
      <w:r w:rsidRPr="001E54CE">
        <w:rPr>
          <w:rFonts w:eastAsia="Calibri"/>
          <w:b/>
          <w:bCs/>
          <w:lang w:bidi="ar-SA"/>
        </w:rPr>
        <w:t xml:space="preserve">2. </w:t>
      </w:r>
      <w:r w:rsidRPr="001E54CE">
        <w:rPr>
          <w:rFonts w:eastAsia="Calibri"/>
          <w:b/>
          <w:bCs/>
          <w:u w:val="single"/>
          <w:lang w:bidi="ar-SA"/>
        </w:rPr>
        <w:t>Κατάρτιση και υποβολή προσφορών</w:t>
      </w:r>
    </w:p>
    <w:p w14:paraId="1E0F8CC3" w14:textId="77777777" w:rsidR="001E54CE" w:rsidRPr="001E54CE" w:rsidRDefault="001E54CE" w:rsidP="001E54CE">
      <w:pPr>
        <w:autoSpaceDE w:val="0"/>
        <w:autoSpaceDN w:val="0"/>
        <w:adjustRightInd w:val="0"/>
        <w:spacing w:after="0" w:line="276" w:lineRule="auto"/>
        <w:jc w:val="both"/>
        <w:rPr>
          <w:rFonts w:eastAsia="Calibri"/>
          <w:color w:val="C00000"/>
          <w:lang w:bidi="ar-SA"/>
        </w:rPr>
      </w:pPr>
      <w:r w:rsidRPr="001E54CE">
        <w:rPr>
          <w:rFonts w:eastAsia="Calibri"/>
          <w:lang w:bidi="ar-SA"/>
        </w:rPr>
        <w:t>Οι οικονομικοί φορείς (φυσικά ή νομικά πρόσωπα ημεδαπά ή αλλοδαπά, οι ενώσεις αυτών των προσώπων), καλούνται να υποβάλουν την προσφορά τους σε ενιαίο σφραγισμένο φάκελο στον οποίο πρέπει να αναγράφονται ευκρινώς τα παρακάτω:</w:t>
      </w:r>
      <w:r w:rsidRPr="001E54CE">
        <w:rPr>
          <w:rFonts w:eastAsia="Calibri"/>
          <w:color w:val="C00000"/>
          <w:lang w:bidi="ar-SA"/>
        </w:rPr>
        <w:tab/>
      </w:r>
    </w:p>
    <w:p w14:paraId="5597D115" w14:textId="77777777" w:rsidR="001E54CE" w:rsidRPr="001E54CE" w:rsidRDefault="001E54CE" w:rsidP="001E54CE">
      <w:pPr>
        <w:autoSpaceDE w:val="0"/>
        <w:autoSpaceDN w:val="0"/>
        <w:adjustRightInd w:val="0"/>
        <w:spacing w:after="0" w:line="240" w:lineRule="auto"/>
        <w:jc w:val="both"/>
        <w:rPr>
          <w:rFonts w:eastAsia="Calibri"/>
          <w:color w:val="C00000"/>
          <w:lang w:bidi="ar-SA"/>
        </w:rPr>
      </w:pPr>
    </w:p>
    <w:tbl>
      <w:tblPr>
        <w:tblStyle w:val="12"/>
        <w:tblW w:w="0" w:type="auto"/>
        <w:jc w:val="center"/>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8080"/>
      </w:tblGrid>
      <w:tr w:rsidR="001E54CE" w:rsidRPr="001E54CE" w14:paraId="78245736" w14:textId="77777777" w:rsidTr="007F2DBE">
        <w:trPr>
          <w:trHeight w:val="983"/>
          <w:jc w:val="center"/>
        </w:trPr>
        <w:tc>
          <w:tcPr>
            <w:tcW w:w="8080" w:type="dxa"/>
            <w:vAlign w:val="center"/>
          </w:tcPr>
          <w:p w14:paraId="3C3CEDF8" w14:textId="77777777" w:rsidR="001E54CE" w:rsidRPr="001E54CE" w:rsidRDefault="001E54CE" w:rsidP="001E54CE">
            <w:pPr>
              <w:autoSpaceDE w:val="0"/>
              <w:autoSpaceDN w:val="0"/>
              <w:adjustRightInd w:val="0"/>
              <w:spacing w:before="240"/>
              <w:jc w:val="center"/>
              <w:rPr>
                <w:rFonts w:ascii="Calibri" w:eastAsia="Calibri" w:hAnsi="Calibri" w:cs="Calibri"/>
                <w:b/>
                <w:bCs/>
                <w:sz w:val="20"/>
                <w:szCs w:val="20"/>
              </w:rPr>
            </w:pPr>
            <w:r w:rsidRPr="001E54CE">
              <w:rPr>
                <w:rFonts w:ascii="Calibri" w:eastAsia="Calibri" w:hAnsi="Calibri" w:cs="Calibri"/>
                <w:b/>
                <w:bCs/>
                <w:sz w:val="20"/>
                <w:szCs w:val="20"/>
              </w:rPr>
              <w:t>ΠΡΟΣ</w:t>
            </w:r>
          </w:p>
          <w:p w14:paraId="088206AF" w14:textId="77777777" w:rsidR="001E54CE" w:rsidRPr="001E54CE" w:rsidRDefault="001E54CE" w:rsidP="001E54CE">
            <w:pPr>
              <w:autoSpaceDE w:val="0"/>
              <w:autoSpaceDN w:val="0"/>
              <w:adjustRightInd w:val="0"/>
              <w:jc w:val="center"/>
              <w:rPr>
                <w:rFonts w:ascii="Calibri" w:eastAsia="Calibri" w:hAnsi="Calibri" w:cs="Calibri"/>
                <w:bCs/>
              </w:rPr>
            </w:pPr>
            <w:r w:rsidRPr="001E54CE">
              <w:rPr>
                <w:rFonts w:ascii="Calibri" w:eastAsia="Calibri" w:hAnsi="Calibri" w:cs="Calibri"/>
                <w:b/>
                <w:bCs/>
                <w:sz w:val="20"/>
                <w:szCs w:val="20"/>
              </w:rPr>
              <w:t xml:space="preserve"> </w:t>
            </w:r>
            <w:r w:rsidRPr="001E54CE">
              <w:rPr>
                <w:rFonts w:ascii="Calibri" w:eastAsia="Calibri" w:hAnsi="Calibri" w:cs="Calibri"/>
                <w:bCs/>
              </w:rPr>
              <w:t>ΓΕΝΙΚΟ ΝΟΣΟΚΟΜΕΙΟ ΣΕΡΡΩΝ</w:t>
            </w:r>
          </w:p>
          <w:p w14:paraId="7F4714E7" w14:textId="77777777" w:rsidR="001E54CE" w:rsidRPr="001E54CE" w:rsidRDefault="001E54CE" w:rsidP="001E54CE">
            <w:pPr>
              <w:autoSpaceDE w:val="0"/>
              <w:autoSpaceDN w:val="0"/>
              <w:adjustRightInd w:val="0"/>
              <w:jc w:val="center"/>
              <w:rPr>
                <w:rFonts w:ascii="Calibri" w:eastAsia="Calibri" w:hAnsi="Calibri" w:cs="Calibri"/>
                <w:b/>
                <w:bCs/>
              </w:rPr>
            </w:pPr>
            <w:r w:rsidRPr="001E54CE">
              <w:rPr>
                <w:rFonts w:ascii="Calibri" w:eastAsia="Calibri" w:hAnsi="Calibri" w:cs="Calibri"/>
                <w:lang w:eastAsia="el-GR"/>
              </w:rPr>
              <w:t>2</w:t>
            </w:r>
            <w:r w:rsidRPr="001E54CE">
              <w:rPr>
                <w:rFonts w:ascii="Calibri" w:eastAsia="Calibri" w:hAnsi="Calibri" w:cs="Calibri"/>
                <w:vertAlign w:val="superscript"/>
                <w:lang w:eastAsia="el-GR"/>
              </w:rPr>
              <w:t xml:space="preserve">ο  </w:t>
            </w:r>
            <w:r w:rsidRPr="001E54CE">
              <w:rPr>
                <w:rFonts w:ascii="Calibri" w:eastAsia="Calibri" w:hAnsi="Calibri" w:cs="Calibri"/>
                <w:lang w:eastAsia="el-GR"/>
              </w:rPr>
              <w:t>χλμ. Ε.Ο. Σερρών-Δράμας, Τ.Κ 62 100, Τμήμα Προμηθειών</w:t>
            </w:r>
          </w:p>
          <w:p w14:paraId="64F9DDFF" w14:textId="77777777" w:rsidR="001E54CE" w:rsidRPr="001E54CE" w:rsidRDefault="001E54CE" w:rsidP="001E54CE">
            <w:pPr>
              <w:autoSpaceDE w:val="0"/>
              <w:autoSpaceDN w:val="0"/>
              <w:adjustRightInd w:val="0"/>
              <w:jc w:val="center"/>
              <w:rPr>
                <w:rFonts w:ascii="Calibri" w:eastAsia="Calibri" w:hAnsi="Calibri" w:cs="Calibri"/>
                <w:b/>
              </w:rPr>
            </w:pPr>
            <w:r w:rsidRPr="001E54CE">
              <w:rPr>
                <w:rFonts w:ascii="Calibri" w:eastAsia="Calibri" w:hAnsi="Calibri" w:cs="Calibri"/>
                <w:bCs/>
              </w:rPr>
              <w:t xml:space="preserve">(κατατίθεται στη </w:t>
            </w:r>
            <w:r w:rsidRPr="001E54CE">
              <w:rPr>
                <w:rFonts w:ascii="Calibri" w:eastAsia="Calibri" w:hAnsi="Calibri" w:cs="Calibri"/>
              </w:rPr>
              <w:t>Γραμματεία</w:t>
            </w:r>
            <w:r w:rsidRPr="001E54CE">
              <w:rPr>
                <w:rFonts w:ascii="Calibri" w:eastAsia="Calibri" w:hAnsi="Calibri" w:cs="Calibri"/>
                <w:bCs/>
              </w:rPr>
              <w:t>)</w:t>
            </w:r>
          </w:p>
          <w:p w14:paraId="60C6780B" w14:textId="77777777" w:rsidR="001E54CE" w:rsidRPr="001E54CE" w:rsidRDefault="001E54CE" w:rsidP="001E54CE">
            <w:pPr>
              <w:tabs>
                <w:tab w:val="left" w:pos="720"/>
              </w:tabs>
              <w:jc w:val="center"/>
              <w:rPr>
                <w:rFonts w:ascii="Calibri" w:eastAsia="Calibri" w:hAnsi="Calibri" w:cs="Calibri"/>
                <w:b/>
                <w:sz w:val="20"/>
                <w:szCs w:val="20"/>
              </w:rPr>
            </w:pPr>
          </w:p>
          <w:p w14:paraId="38F83A3A" w14:textId="77777777" w:rsidR="001E54CE" w:rsidRPr="001E54CE" w:rsidRDefault="001E54CE" w:rsidP="001E54CE">
            <w:pPr>
              <w:tabs>
                <w:tab w:val="left" w:pos="720"/>
              </w:tabs>
              <w:jc w:val="center"/>
              <w:rPr>
                <w:rFonts w:ascii="Calibri" w:eastAsia="Calibri" w:hAnsi="Calibri" w:cs="Calibri"/>
                <w:b/>
                <w:sz w:val="20"/>
                <w:szCs w:val="20"/>
              </w:rPr>
            </w:pPr>
            <w:r w:rsidRPr="001E54CE">
              <w:rPr>
                <w:rFonts w:ascii="Calibri" w:eastAsia="Calibri" w:hAnsi="Calibri" w:cs="Calibri"/>
                <w:b/>
                <w:sz w:val="20"/>
                <w:szCs w:val="20"/>
              </w:rPr>
              <w:t>ΠΡΟΣΦΟΡΑ</w:t>
            </w:r>
          </w:p>
          <w:p w14:paraId="25DEA30E" w14:textId="287FE2C3" w:rsidR="001E54CE" w:rsidRPr="001E54CE" w:rsidRDefault="001E54CE" w:rsidP="001E54CE">
            <w:pPr>
              <w:tabs>
                <w:tab w:val="left" w:pos="720"/>
              </w:tabs>
              <w:spacing w:line="360" w:lineRule="auto"/>
              <w:jc w:val="center"/>
              <w:rPr>
                <w:rFonts w:ascii="Calibri" w:eastAsia="Calibri" w:hAnsi="Calibri" w:cs="Calibri"/>
              </w:rPr>
            </w:pPr>
            <w:r w:rsidRPr="001E54CE">
              <w:rPr>
                <w:rFonts w:ascii="Calibri" w:eastAsia="Calibri" w:hAnsi="Calibri" w:cs="Calibri"/>
              </w:rPr>
              <w:t>για την υπ’αρ.</w:t>
            </w:r>
            <w:r w:rsidR="00FF34A8">
              <w:rPr>
                <w:rFonts w:ascii="Calibri" w:eastAsia="Calibri" w:hAnsi="Calibri" w:cs="Calibri"/>
              </w:rPr>
              <w:t xml:space="preserve"> </w:t>
            </w:r>
            <w:r w:rsidR="00FF34A8" w:rsidRPr="00FF34A8">
              <w:rPr>
                <w:rFonts w:ascii="Calibri" w:eastAsia="Calibri" w:hAnsi="Calibri" w:cs="Calibri"/>
              </w:rPr>
              <w:t>8951/20.05.2025</w:t>
            </w:r>
            <w:r w:rsidR="00FF34A8">
              <w:rPr>
                <w:rFonts w:ascii="Calibri" w:eastAsia="Calibri" w:hAnsi="Calibri" w:cs="Calibri"/>
              </w:rPr>
              <w:t xml:space="preserve"> </w:t>
            </w:r>
            <w:r w:rsidRPr="001E54CE">
              <w:rPr>
                <w:rFonts w:ascii="Calibri" w:eastAsia="Calibri" w:hAnsi="Calibri" w:cs="Calibri"/>
              </w:rPr>
              <w:t>Πρόσκληση Εκδήλωσης Ενδιαφέροντος:</w:t>
            </w:r>
          </w:p>
          <w:p w14:paraId="69221DB6" w14:textId="77777777" w:rsidR="001E54CE" w:rsidRPr="001E54CE" w:rsidRDefault="001E54CE" w:rsidP="001E54CE">
            <w:pPr>
              <w:tabs>
                <w:tab w:val="left" w:pos="720"/>
              </w:tabs>
              <w:jc w:val="center"/>
              <w:rPr>
                <w:rFonts w:ascii="Calibri" w:eastAsia="Calibri" w:hAnsi="Calibri" w:cs="Calibri"/>
                <w:b/>
                <w:bCs/>
                <w:u w:val="single"/>
              </w:rPr>
            </w:pPr>
            <w:r w:rsidRPr="001E54CE">
              <w:rPr>
                <w:rFonts w:ascii="Calibri" w:eastAsia="Times New Roman" w:hAnsi="Calibri" w:cs="Calibri"/>
                <w:bCs/>
                <w:color w:val="000000"/>
                <w:lang w:eastAsia="el-GR"/>
              </w:rPr>
              <w:t xml:space="preserve"> </w:t>
            </w:r>
            <w:r w:rsidRPr="001E54CE">
              <w:rPr>
                <w:rFonts w:ascii="Calibri" w:eastAsia="Calibri" w:hAnsi="Calibri" w:cs="Calibri"/>
                <w:bCs/>
                <w:u w:val="single"/>
              </w:rPr>
              <w:t>«</w:t>
            </w:r>
            <w:r w:rsidRPr="001E54CE">
              <w:rPr>
                <w:rFonts w:ascii="Calibri" w:eastAsia="Times New Roman" w:hAnsi="Calibri" w:cs="Calibri"/>
                <w:b/>
                <w:bCs/>
                <w:szCs w:val="24"/>
                <w:u w:val="single"/>
                <w:lang w:eastAsia="zh-CN"/>
              </w:rPr>
              <w:t>ΙΑΤΡΟΣ ΕΡΓΑΣΙΑΣ ΚΑΙ ΤΕΧΝΙΚΟΣ ΑΣΦΑΛΕΙΑΣ</w:t>
            </w:r>
            <w:r w:rsidRPr="001E54CE">
              <w:rPr>
                <w:rFonts w:ascii="Calibri" w:eastAsia="Calibri" w:hAnsi="Calibri" w:cs="Calibri"/>
                <w:b/>
                <w:bCs/>
                <w:u w:val="single"/>
              </w:rPr>
              <w:t>»</w:t>
            </w:r>
          </w:p>
          <w:p w14:paraId="5CDAAFD9" w14:textId="77777777" w:rsidR="001E54CE" w:rsidRPr="001E54CE" w:rsidRDefault="001E54CE" w:rsidP="001E54CE">
            <w:pPr>
              <w:suppressAutoHyphens/>
              <w:autoSpaceDE w:val="0"/>
              <w:autoSpaceDN w:val="0"/>
              <w:adjustRightInd w:val="0"/>
              <w:spacing w:after="120"/>
              <w:jc w:val="center"/>
              <w:rPr>
                <w:rFonts w:ascii="Calibri" w:eastAsia="Calibri" w:hAnsi="Calibri" w:cs="Calibri"/>
                <w:b/>
                <w:u w:val="single"/>
                <w:lang w:eastAsia="zh-CN"/>
              </w:rPr>
            </w:pPr>
          </w:p>
          <w:p w14:paraId="4C9904C7" w14:textId="77777777" w:rsidR="001E54CE" w:rsidRPr="001E54CE" w:rsidRDefault="001E54CE" w:rsidP="001E54CE">
            <w:pPr>
              <w:suppressAutoHyphens/>
              <w:autoSpaceDE w:val="0"/>
              <w:autoSpaceDN w:val="0"/>
              <w:adjustRightInd w:val="0"/>
              <w:spacing w:after="120"/>
              <w:jc w:val="center"/>
              <w:rPr>
                <w:rFonts w:ascii="Calibri" w:eastAsia="Calibri" w:hAnsi="Calibri" w:cs="Calibri"/>
                <w:lang w:eastAsia="zh-CN"/>
              </w:rPr>
            </w:pPr>
            <w:r w:rsidRPr="001E54CE">
              <w:rPr>
                <w:rFonts w:ascii="Calibri" w:eastAsia="Calibri" w:hAnsi="Calibri" w:cs="Calibri"/>
                <w:b/>
                <w:u w:val="single"/>
                <w:lang w:eastAsia="zh-CN"/>
              </w:rPr>
              <w:t>ΤΜΗΜΑ 1</w:t>
            </w:r>
            <w:r w:rsidRPr="001E54CE">
              <w:rPr>
                <w:rFonts w:ascii="Calibri" w:eastAsia="Calibri" w:hAnsi="Calibri" w:cs="Calibri"/>
                <w:b/>
                <w:lang w:eastAsia="zh-CN"/>
              </w:rPr>
              <w:t>:</w:t>
            </w:r>
            <w:r w:rsidRPr="001E54CE">
              <w:rPr>
                <w:rFonts w:ascii="Calibri" w:eastAsia="Calibri" w:hAnsi="Calibri" w:cs="Calibri"/>
                <w:lang w:eastAsia="zh-CN"/>
              </w:rPr>
              <w:t xml:space="preserve"> «</w:t>
            </w:r>
            <w:r w:rsidRPr="001E54CE">
              <w:rPr>
                <w:rFonts w:ascii="Calibri" w:eastAsia="Calibri" w:hAnsi="Calibri" w:cs="Calibri"/>
                <w:b/>
                <w:lang w:eastAsia="el-GR"/>
              </w:rPr>
              <w:t>Ιατρός Εργασίας</w:t>
            </w:r>
            <w:r w:rsidRPr="001E54CE">
              <w:rPr>
                <w:rFonts w:ascii="Calibri" w:eastAsia="Calibri" w:hAnsi="Calibri" w:cs="Calibri"/>
                <w:lang w:eastAsia="zh-CN"/>
              </w:rPr>
              <w:t xml:space="preserve">» </w:t>
            </w:r>
            <w:r w:rsidRPr="001E54CE">
              <w:rPr>
                <w:rFonts w:ascii="Calibri" w:eastAsia="Calibri" w:hAnsi="Calibri" w:cs="Calibri"/>
                <w:b/>
                <w:lang w:eastAsia="zh-CN"/>
              </w:rPr>
              <w:t>ή</w:t>
            </w:r>
          </w:p>
          <w:p w14:paraId="67CDC30A" w14:textId="2EFF9318" w:rsidR="001E54CE" w:rsidRPr="00115D5D" w:rsidRDefault="001E54CE" w:rsidP="00115D5D">
            <w:pPr>
              <w:suppressAutoHyphens/>
              <w:autoSpaceDE w:val="0"/>
              <w:autoSpaceDN w:val="0"/>
              <w:adjustRightInd w:val="0"/>
              <w:spacing w:after="120"/>
              <w:jc w:val="center"/>
              <w:rPr>
                <w:rFonts w:ascii="Calibri" w:eastAsia="Calibri" w:hAnsi="Calibri" w:cs="Calibri"/>
                <w:sz w:val="20"/>
                <w:szCs w:val="20"/>
                <w:lang w:eastAsia="zh-CN"/>
              </w:rPr>
            </w:pPr>
            <w:r w:rsidRPr="001E54CE">
              <w:rPr>
                <w:rFonts w:ascii="Calibri" w:eastAsia="Calibri" w:hAnsi="Calibri" w:cs="Calibri"/>
                <w:b/>
                <w:lang w:eastAsia="zh-CN"/>
              </w:rPr>
              <w:t xml:space="preserve">   </w:t>
            </w:r>
            <w:r w:rsidRPr="001E54CE">
              <w:rPr>
                <w:rFonts w:ascii="Calibri" w:eastAsia="Calibri" w:hAnsi="Calibri" w:cs="Calibri"/>
                <w:b/>
                <w:u w:val="single"/>
                <w:lang w:eastAsia="zh-CN"/>
              </w:rPr>
              <w:t>ΤΜΗΜΑ 2</w:t>
            </w:r>
            <w:r w:rsidRPr="001E54CE">
              <w:rPr>
                <w:rFonts w:ascii="Calibri" w:eastAsia="Calibri" w:hAnsi="Calibri" w:cs="Calibri"/>
                <w:lang w:eastAsia="zh-CN"/>
              </w:rPr>
              <w:t>: «</w:t>
            </w:r>
            <w:r w:rsidRPr="001E54CE">
              <w:rPr>
                <w:rFonts w:ascii="Calibri" w:eastAsia="Calibri" w:hAnsi="Calibri" w:cs="Calibri"/>
                <w:b/>
                <w:bCs/>
                <w:iCs/>
                <w:lang w:eastAsia="zh-CN"/>
              </w:rPr>
              <w:t>Τεχνικός Ασφαλείας</w:t>
            </w:r>
            <w:r w:rsidRPr="001E54CE">
              <w:rPr>
                <w:rFonts w:ascii="Calibri" w:eastAsia="Calibri" w:hAnsi="Calibri" w:cs="Calibri"/>
                <w:lang w:eastAsia="zh-CN"/>
              </w:rPr>
              <w:t>»</w:t>
            </w:r>
          </w:p>
          <w:p w14:paraId="5BC037AA" w14:textId="77777777" w:rsidR="001E54CE" w:rsidRPr="001E54CE" w:rsidRDefault="001E54CE" w:rsidP="001E54CE">
            <w:pPr>
              <w:autoSpaceDE w:val="0"/>
              <w:autoSpaceDN w:val="0"/>
              <w:adjustRightInd w:val="0"/>
              <w:jc w:val="center"/>
              <w:rPr>
                <w:rFonts w:ascii="Calibri" w:eastAsia="Calibri" w:hAnsi="Calibri" w:cs="Calibri"/>
                <w:b/>
                <w:bCs/>
                <w:sz w:val="20"/>
                <w:szCs w:val="20"/>
              </w:rPr>
            </w:pPr>
            <w:r w:rsidRPr="001E54CE">
              <w:rPr>
                <w:rFonts w:ascii="Calibri" w:eastAsia="Calibri" w:hAnsi="Calibri" w:cs="Calibri"/>
                <w:b/>
              </w:rPr>
              <w:t>Στοιχεία Προσφέροντος:</w:t>
            </w:r>
          </w:p>
        </w:tc>
      </w:tr>
      <w:tr w:rsidR="001E54CE" w:rsidRPr="001E54CE" w14:paraId="2325C982" w14:textId="77777777" w:rsidTr="007F2DBE">
        <w:trPr>
          <w:jc w:val="center"/>
        </w:trPr>
        <w:tc>
          <w:tcPr>
            <w:tcW w:w="8080" w:type="dxa"/>
          </w:tcPr>
          <w:p w14:paraId="2532A662" w14:textId="77777777" w:rsidR="001E54CE" w:rsidRPr="001E54CE" w:rsidRDefault="001E54CE" w:rsidP="001E54CE">
            <w:pPr>
              <w:autoSpaceDE w:val="0"/>
              <w:autoSpaceDN w:val="0"/>
              <w:adjustRightInd w:val="0"/>
              <w:jc w:val="both"/>
              <w:rPr>
                <w:rFonts w:ascii="Calibri" w:eastAsia="Calibri" w:hAnsi="Calibri" w:cs="Calibri"/>
                <w:sz w:val="20"/>
                <w:szCs w:val="20"/>
              </w:rPr>
            </w:pPr>
            <w:r w:rsidRPr="001E54CE">
              <w:rPr>
                <w:rFonts w:ascii="Calibri" w:eastAsia="Calibri" w:hAnsi="Calibri" w:cs="Calibri"/>
                <w:sz w:val="20"/>
                <w:szCs w:val="20"/>
              </w:rPr>
              <w:t xml:space="preserve">                      Επωνυμία:</w:t>
            </w:r>
          </w:p>
        </w:tc>
      </w:tr>
      <w:tr w:rsidR="001E54CE" w:rsidRPr="001E54CE" w14:paraId="31BF31EF" w14:textId="77777777" w:rsidTr="007F2DBE">
        <w:trPr>
          <w:jc w:val="center"/>
        </w:trPr>
        <w:tc>
          <w:tcPr>
            <w:tcW w:w="8080" w:type="dxa"/>
          </w:tcPr>
          <w:p w14:paraId="7BB033C6" w14:textId="77777777" w:rsidR="001E54CE" w:rsidRPr="001E54CE" w:rsidRDefault="001E54CE" w:rsidP="001E54CE">
            <w:pPr>
              <w:autoSpaceDE w:val="0"/>
              <w:autoSpaceDN w:val="0"/>
              <w:adjustRightInd w:val="0"/>
              <w:jc w:val="both"/>
              <w:rPr>
                <w:rFonts w:ascii="Calibri" w:eastAsia="Calibri" w:hAnsi="Calibri" w:cs="Calibri"/>
                <w:sz w:val="20"/>
                <w:szCs w:val="20"/>
              </w:rPr>
            </w:pPr>
            <w:r w:rsidRPr="001E54CE">
              <w:rPr>
                <w:rFonts w:ascii="Calibri" w:eastAsia="Calibri" w:hAnsi="Calibri" w:cs="Calibri"/>
                <w:sz w:val="20"/>
                <w:szCs w:val="20"/>
              </w:rPr>
              <w:t xml:space="preserve">                      Διεύθυνση:</w:t>
            </w:r>
          </w:p>
        </w:tc>
      </w:tr>
      <w:tr w:rsidR="001E54CE" w:rsidRPr="001E54CE" w14:paraId="79AE0E30" w14:textId="77777777" w:rsidTr="007F2DBE">
        <w:trPr>
          <w:jc w:val="center"/>
        </w:trPr>
        <w:tc>
          <w:tcPr>
            <w:tcW w:w="8080" w:type="dxa"/>
          </w:tcPr>
          <w:p w14:paraId="0EEB732C" w14:textId="77777777" w:rsidR="001E54CE" w:rsidRPr="001E54CE" w:rsidRDefault="001E54CE" w:rsidP="001E54CE">
            <w:pPr>
              <w:autoSpaceDE w:val="0"/>
              <w:autoSpaceDN w:val="0"/>
              <w:adjustRightInd w:val="0"/>
              <w:jc w:val="both"/>
              <w:rPr>
                <w:rFonts w:ascii="Calibri" w:eastAsia="Calibri" w:hAnsi="Calibri" w:cs="Calibri"/>
                <w:sz w:val="20"/>
                <w:szCs w:val="20"/>
              </w:rPr>
            </w:pPr>
            <w:r w:rsidRPr="001E54CE">
              <w:rPr>
                <w:rFonts w:ascii="Calibri" w:eastAsia="Calibri" w:hAnsi="Calibri" w:cs="Calibri"/>
                <w:sz w:val="20"/>
                <w:szCs w:val="20"/>
              </w:rPr>
              <w:t xml:space="preserve">                      Τηλ.:</w:t>
            </w:r>
          </w:p>
        </w:tc>
      </w:tr>
      <w:tr w:rsidR="001E54CE" w:rsidRPr="001E54CE" w14:paraId="697E95D4" w14:textId="77777777" w:rsidTr="007F2DBE">
        <w:trPr>
          <w:trHeight w:val="405"/>
          <w:jc w:val="center"/>
        </w:trPr>
        <w:tc>
          <w:tcPr>
            <w:tcW w:w="8080" w:type="dxa"/>
          </w:tcPr>
          <w:p w14:paraId="256331EA" w14:textId="77777777" w:rsidR="001E54CE" w:rsidRPr="001E54CE" w:rsidRDefault="001E54CE" w:rsidP="001E54CE">
            <w:pPr>
              <w:autoSpaceDE w:val="0"/>
              <w:autoSpaceDN w:val="0"/>
              <w:adjustRightInd w:val="0"/>
              <w:jc w:val="both"/>
              <w:rPr>
                <w:rFonts w:ascii="Calibri" w:eastAsia="Calibri" w:hAnsi="Calibri" w:cs="Calibri"/>
                <w:sz w:val="20"/>
                <w:szCs w:val="20"/>
              </w:rPr>
            </w:pPr>
            <w:r w:rsidRPr="001E54CE">
              <w:rPr>
                <w:rFonts w:ascii="Calibri" w:eastAsia="Calibri" w:hAnsi="Calibri" w:cs="Calibri"/>
                <w:sz w:val="20"/>
                <w:szCs w:val="20"/>
              </w:rPr>
              <w:t xml:space="preserve">                      </w:t>
            </w:r>
            <w:r w:rsidRPr="001E54CE">
              <w:rPr>
                <w:rFonts w:ascii="Calibri" w:eastAsia="Calibri" w:hAnsi="Calibri" w:cs="Calibri"/>
                <w:sz w:val="20"/>
                <w:szCs w:val="20"/>
                <w:lang w:val="en-US"/>
              </w:rPr>
              <w:t>e</w:t>
            </w:r>
            <w:r w:rsidRPr="001E54CE">
              <w:rPr>
                <w:rFonts w:ascii="Calibri" w:eastAsia="Calibri" w:hAnsi="Calibri" w:cs="Calibri"/>
                <w:sz w:val="20"/>
                <w:szCs w:val="20"/>
              </w:rPr>
              <w:t>-mail:</w:t>
            </w:r>
          </w:p>
        </w:tc>
      </w:tr>
    </w:tbl>
    <w:p w14:paraId="3846CC38" w14:textId="77777777" w:rsidR="001E54CE" w:rsidRPr="001E54CE" w:rsidRDefault="001E54CE" w:rsidP="001E54CE">
      <w:pPr>
        <w:autoSpaceDE w:val="0"/>
        <w:autoSpaceDN w:val="0"/>
        <w:adjustRightInd w:val="0"/>
        <w:spacing w:before="240" w:after="200" w:line="240" w:lineRule="auto"/>
        <w:jc w:val="both"/>
        <w:rPr>
          <w:rFonts w:eastAsia="Calibri"/>
          <w:lang w:bidi="ar-SA"/>
        </w:rPr>
      </w:pPr>
      <w:r w:rsidRPr="001E54CE">
        <w:rPr>
          <w:rFonts w:eastAsia="Calibri"/>
          <w:lang w:bidi="ar-SA"/>
        </w:rPr>
        <w:lastRenderedPageBreak/>
        <w:t xml:space="preserve">και να φέρει την ένδειξη: </w:t>
      </w:r>
      <w:r w:rsidRPr="001E54CE">
        <w:rPr>
          <w:rFonts w:eastAsia="Calibri"/>
          <w:b/>
          <w:bCs/>
          <w:lang w:bidi="ar-SA"/>
        </w:rPr>
        <w:t>«Να μην ανοιχθεί από το πρωτόκολλο ή τη γραμματεία»</w:t>
      </w:r>
      <w:r w:rsidRPr="001E54CE">
        <w:rPr>
          <w:rFonts w:eastAsia="Calibri"/>
          <w:lang w:bidi="ar-SA"/>
        </w:rPr>
        <w:t>.</w:t>
      </w:r>
    </w:p>
    <w:p w14:paraId="0F1550E5" w14:textId="2D2FA874" w:rsidR="001E54CE" w:rsidRPr="001E54CE" w:rsidRDefault="001E54CE" w:rsidP="001E54CE">
      <w:pPr>
        <w:autoSpaceDE w:val="0"/>
        <w:autoSpaceDN w:val="0"/>
        <w:adjustRightInd w:val="0"/>
        <w:spacing w:after="200" w:line="276" w:lineRule="auto"/>
        <w:jc w:val="both"/>
        <w:rPr>
          <w:rFonts w:eastAsia="Times New Roman"/>
          <w:b/>
          <w:lang w:eastAsia="el-GR" w:bidi="ar-SA"/>
        </w:rPr>
      </w:pPr>
      <w:r w:rsidRPr="001E54CE">
        <w:rPr>
          <w:rFonts w:eastAsia="Calibri"/>
          <w:lang w:bidi="ar-SA"/>
        </w:rPr>
        <w:t>Οι προσφορές υποβάλλονται μέχρι και τις</w:t>
      </w:r>
      <w:r w:rsidRPr="001E54CE">
        <w:rPr>
          <w:rFonts w:eastAsia="Times New Roman"/>
          <w:b/>
          <w:lang w:eastAsia="el-GR" w:bidi="ar-SA"/>
        </w:rPr>
        <w:t xml:space="preserve"> </w:t>
      </w:r>
      <w:r w:rsidR="00FF34A8" w:rsidRPr="00FF34A8">
        <w:rPr>
          <w:rFonts w:eastAsia="Times New Roman"/>
          <w:b/>
          <w:lang w:eastAsia="el-GR" w:bidi="ar-SA"/>
        </w:rPr>
        <w:t>28/05/2025 ημέρα Τετάρτη και ώρα 11:30 π.μ.</w:t>
      </w:r>
      <w:r w:rsidR="00FF34A8">
        <w:rPr>
          <w:rFonts w:eastAsia="Times New Roman"/>
          <w:b/>
          <w:lang w:eastAsia="el-GR" w:bidi="ar-SA"/>
        </w:rPr>
        <w:t xml:space="preserve"> </w:t>
      </w:r>
      <w:r w:rsidRPr="001E54CE">
        <w:rPr>
          <w:rFonts w:eastAsia="Calibri"/>
          <w:bCs/>
          <w:lang w:bidi="ar-SA"/>
        </w:rPr>
        <w:t>στη Γραμματεία</w:t>
      </w:r>
      <w:r w:rsidRPr="001E54CE">
        <w:rPr>
          <w:rFonts w:eastAsia="Calibri"/>
          <w:b/>
          <w:bCs/>
          <w:lang w:bidi="ar-SA"/>
        </w:rPr>
        <w:t xml:space="preserve"> </w:t>
      </w:r>
      <w:r w:rsidRPr="001E54CE">
        <w:rPr>
          <w:rFonts w:eastAsia="Calibri"/>
          <w:lang w:bidi="ar-SA"/>
        </w:rPr>
        <w:t>του Γ.Ν. Σερρών, τις εργάσιμες ημέρες και ώρες, ή αποστέλλονται ταχυδρομικά μέσω συστημένης επιστολής ή με courier. Η ημερομηνία αποστολής των προσφορών αποδεικνύεται μόνο από το πρωτόκολλο εισερχομένων του Γ.Ν. Σερρών. Σε κάθε περίπτωση, οι προσφορές θα πρέπει να έχουν πρωτοκολληθεί έως και την ανωτέρω καταληκτική ημερομηνία και ώρα.</w:t>
      </w:r>
    </w:p>
    <w:p w14:paraId="3FCD1EC8" w14:textId="77777777" w:rsidR="001E54CE" w:rsidRPr="001E54CE" w:rsidRDefault="001E54CE" w:rsidP="001E54CE">
      <w:pPr>
        <w:autoSpaceDE w:val="0"/>
        <w:autoSpaceDN w:val="0"/>
        <w:adjustRightInd w:val="0"/>
        <w:spacing w:after="0" w:line="240" w:lineRule="auto"/>
        <w:jc w:val="both"/>
        <w:rPr>
          <w:rFonts w:eastAsia="Calibri"/>
          <w:b/>
          <w:u w:val="single"/>
          <w:lang w:bidi="ar-SA"/>
        </w:rPr>
      </w:pPr>
      <w:r w:rsidRPr="001E54CE">
        <w:rPr>
          <w:rFonts w:eastAsia="Calibri"/>
          <w:b/>
          <w:u w:val="single"/>
          <w:lang w:bidi="ar-SA"/>
        </w:rPr>
        <w:t>2.1 Τρόπος υποβολής προσφορών/Περιεχόμενο φακέλου προσφοράς</w:t>
      </w:r>
    </w:p>
    <w:p w14:paraId="3B22C456" w14:textId="77777777" w:rsidR="001E54CE" w:rsidRPr="001E54CE" w:rsidRDefault="001E54CE" w:rsidP="001E54CE">
      <w:pPr>
        <w:autoSpaceDE w:val="0"/>
        <w:autoSpaceDN w:val="0"/>
        <w:adjustRightInd w:val="0"/>
        <w:spacing w:after="200" w:line="276" w:lineRule="auto"/>
        <w:ind w:right="175"/>
        <w:jc w:val="both"/>
        <w:rPr>
          <w:rFonts w:eastAsia="Times New Roman"/>
          <w:lang w:eastAsia="el-GR" w:bidi="ar-SA"/>
        </w:rPr>
      </w:pPr>
      <w:r w:rsidRPr="001E54CE">
        <w:rPr>
          <w:rFonts w:eastAsia="Times New Roman"/>
          <w:lang w:eastAsia="el-GR" w:bidi="ar-SA"/>
        </w:rPr>
        <w:t xml:space="preserve">Οι </w:t>
      </w:r>
      <w:r w:rsidRPr="001E54CE">
        <w:rPr>
          <w:rFonts w:eastAsia="Calibri"/>
          <w:color w:val="000000"/>
          <w:lang w:bidi="ar-SA"/>
        </w:rPr>
        <w:t xml:space="preserve">οικονομικοί φορείς </w:t>
      </w:r>
      <w:r w:rsidRPr="001E54CE">
        <w:rPr>
          <w:rFonts w:eastAsia="Times New Roman"/>
          <w:lang w:eastAsia="el-GR" w:bidi="ar-SA"/>
        </w:rPr>
        <w:t xml:space="preserve">υποβάλλουν την προσφορά τους σε κεντρικό φάκελο που θα εμπεριέχει τρείς (3) ξεχωριστούς σφραγισμένους υποφακέλους Α, Β και Γ στον καθένα από τους οποίους θα αναγράφεται ο τίτλος της προσφοράς: ο Α υποφάκελος θα αναγράφει την ένδειξη </w:t>
      </w:r>
      <w:r w:rsidRPr="001E54CE">
        <w:rPr>
          <w:rFonts w:eastAsia="Times New Roman"/>
          <w:b/>
          <w:lang w:eastAsia="el-GR" w:bidi="ar-SA"/>
        </w:rPr>
        <w:t>«Δικαιολογητικά Συμμετοχής»</w:t>
      </w:r>
      <w:r w:rsidRPr="001E54CE">
        <w:rPr>
          <w:rFonts w:eastAsia="Times New Roman"/>
          <w:lang w:eastAsia="el-GR" w:bidi="ar-SA"/>
        </w:rPr>
        <w:t xml:space="preserve">, ο Β υποφάκελος την ένδειξη </w:t>
      </w:r>
      <w:r w:rsidRPr="001E54CE">
        <w:rPr>
          <w:rFonts w:eastAsia="Times New Roman"/>
          <w:b/>
          <w:lang w:eastAsia="el-GR" w:bidi="ar-SA"/>
        </w:rPr>
        <w:t>«Τεχνική Προσφορά»</w:t>
      </w:r>
      <w:r w:rsidRPr="001E54CE">
        <w:rPr>
          <w:rFonts w:eastAsia="Times New Roman"/>
          <w:lang w:eastAsia="el-GR" w:bidi="ar-SA"/>
        </w:rPr>
        <w:t xml:space="preserve"> και ο Γ υποφάκελος την ένδειξη </w:t>
      </w:r>
      <w:r w:rsidRPr="001E54CE">
        <w:rPr>
          <w:rFonts w:eastAsia="Times New Roman"/>
          <w:b/>
          <w:lang w:eastAsia="el-GR" w:bidi="ar-SA"/>
        </w:rPr>
        <w:t>«Οικονομική Προσφορά»</w:t>
      </w:r>
      <w:r w:rsidRPr="001E54CE">
        <w:rPr>
          <w:rFonts w:eastAsia="Times New Roman"/>
          <w:lang w:eastAsia="el-GR" w:bidi="ar-SA"/>
        </w:rPr>
        <w:t xml:space="preserve">. Ο κάθε υποφάκελος θα </w:t>
      </w:r>
      <w:r w:rsidRPr="001E54CE">
        <w:rPr>
          <w:rFonts w:eastAsia="Calibri"/>
          <w:lang w:bidi="ar-SA"/>
        </w:rPr>
        <w:t>περιλαμβάνει τα κάτωθι:</w:t>
      </w:r>
    </w:p>
    <w:p w14:paraId="3FD2DD60" w14:textId="77777777" w:rsidR="001E54CE" w:rsidRPr="001E54CE" w:rsidRDefault="001E54CE" w:rsidP="001E54CE">
      <w:pPr>
        <w:widowControl w:val="0"/>
        <w:suppressAutoHyphens/>
        <w:spacing w:after="0" w:line="240" w:lineRule="auto"/>
        <w:jc w:val="center"/>
        <w:rPr>
          <w:rFonts w:eastAsia="Times New Roman"/>
          <w:b/>
          <w:u w:val="single"/>
          <w:lang w:eastAsia="el-GR" w:bidi="ar-SA"/>
        </w:rPr>
      </w:pPr>
      <w:r w:rsidRPr="001E54CE">
        <w:rPr>
          <w:rFonts w:eastAsia="Times New Roman"/>
          <w:b/>
          <w:u w:val="single"/>
          <w:lang w:eastAsia="el-GR" w:bidi="ar-SA"/>
        </w:rPr>
        <w:t>Υποφάκελος Α΄: Δικαιολογητικά Συμμετοχής</w:t>
      </w:r>
    </w:p>
    <w:p w14:paraId="17838651" w14:textId="77777777" w:rsidR="001E54CE" w:rsidRPr="001E54CE" w:rsidRDefault="001E54CE" w:rsidP="001E54CE">
      <w:pPr>
        <w:widowControl w:val="0"/>
        <w:suppressAutoHyphens/>
        <w:spacing w:after="0" w:line="240" w:lineRule="auto"/>
        <w:jc w:val="center"/>
        <w:rPr>
          <w:rFonts w:eastAsia="Times New Roman"/>
          <w:b/>
          <w:u w:val="single"/>
          <w:lang w:eastAsia="el-GR" w:bidi="ar-SA"/>
        </w:rPr>
      </w:pPr>
    </w:p>
    <w:p w14:paraId="2BC48E1F" w14:textId="77777777" w:rsidR="001E54CE" w:rsidRPr="001E54CE" w:rsidRDefault="001E54CE" w:rsidP="001E54CE">
      <w:pPr>
        <w:widowControl w:val="0"/>
        <w:suppressAutoHyphens/>
        <w:spacing w:after="200" w:line="240" w:lineRule="auto"/>
        <w:jc w:val="both"/>
        <w:rPr>
          <w:rFonts w:eastAsia="Calibri"/>
          <w:lang w:bidi="ar-SA"/>
        </w:rPr>
      </w:pPr>
      <w:r w:rsidRPr="001E54CE">
        <w:rPr>
          <w:rFonts w:eastAsia="Calibri"/>
          <w:lang w:bidi="ar-SA"/>
        </w:rPr>
        <w:t xml:space="preserve">Τα «Δικαιολογητικά Συμμετοχής» υποβάλλονται </w:t>
      </w:r>
      <w:r w:rsidRPr="001E54CE">
        <w:rPr>
          <w:rFonts w:eastAsia="Times New Roman"/>
          <w:b/>
          <w:lang w:eastAsia="el-GR" w:bidi="ar-SA"/>
        </w:rPr>
        <w:t>σε δύο αντίτυπα, ένα πρωτότυπο και ένα αντίγραφο,</w:t>
      </w:r>
      <w:r w:rsidRPr="001E54CE">
        <w:rPr>
          <w:rFonts w:eastAsia="Times New Roman"/>
          <w:lang w:eastAsia="el-GR" w:bidi="ar-SA"/>
        </w:rPr>
        <w:t xml:space="preserve"> κ</w:t>
      </w:r>
      <w:r w:rsidRPr="001E54CE">
        <w:rPr>
          <w:rFonts w:eastAsia="Calibri"/>
          <w:lang w:bidi="ar-SA"/>
        </w:rPr>
        <w:t>αι περιλαμβάνουν:</w:t>
      </w:r>
    </w:p>
    <w:p w14:paraId="2E8CF3AF" w14:textId="77777777" w:rsidR="001E54CE" w:rsidRPr="001E54CE" w:rsidRDefault="001E54CE" w:rsidP="001E54CE">
      <w:pPr>
        <w:spacing w:after="0" w:line="240" w:lineRule="auto"/>
        <w:contextualSpacing/>
        <w:jc w:val="both"/>
        <w:rPr>
          <w:rFonts w:eastAsia="Times New Roman"/>
          <w:lang w:eastAsia="el-GR" w:bidi="ar-SA"/>
        </w:rPr>
      </w:pPr>
      <w:r w:rsidRPr="001E54CE">
        <w:rPr>
          <w:rFonts w:eastAsia="Times New Roman"/>
          <w:b/>
          <w:lang w:eastAsia="el-GR" w:bidi="ar-SA"/>
        </w:rPr>
        <w:t>1. Υπεύθυνη δήλωση</w:t>
      </w:r>
      <w:r w:rsidRPr="001E54CE">
        <w:rPr>
          <w:rFonts w:eastAsia="Times New Roman"/>
          <w:lang w:eastAsia="el-GR" w:bidi="ar-SA"/>
        </w:rPr>
        <w:t xml:space="preserve"> της παρ. 4 του άρθρου 8 του Ν. 1599/1986/Α ́ 75 </w:t>
      </w:r>
      <w:r w:rsidRPr="001E54CE">
        <w:rPr>
          <w:rFonts w:eastAsia="Calibri"/>
          <w:color w:val="000000"/>
          <w:sz w:val="24"/>
          <w:szCs w:val="24"/>
          <w:lang w:eastAsia="el-GR" w:bidi="ar-SA"/>
        </w:rPr>
        <w:t>όπως εκάστοτε ισχύει,</w:t>
      </w:r>
      <w:r w:rsidRPr="001E54CE">
        <w:rPr>
          <w:rFonts w:eastAsia="Times New Roman"/>
          <w:lang w:eastAsia="el-GR" w:bidi="ar-SA"/>
        </w:rPr>
        <w:t xml:space="preserve"> υπογεγραμμένη και σφραγισμένη, με την οποία θα δηλώνεται ότι:</w:t>
      </w:r>
    </w:p>
    <w:p w14:paraId="706D51CB" w14:textId="77777777" w:rsidR="001E54CE" w:rsidRPr="001E54CE" w:rsidRDefault="001E54CE" w:rsidP="001E54CE">
      <w:pPr>
        <w:numPr>
          <w:ilvl w:val="0"/>
          <w:numId w:val="1"/>
        </w:numPr>
        <w:autoSpaceDE w:val="0"/>
        <w:autoSpaceDN w:val="0"/>
        <w:adjustRightInd w:val="0"/>
        <w:spacing w:after="0" w:line="276" w:lineRule="auto"/>
        <w:ind w:left="1134"/>
        <w:contextualSpacing/>
        <w:jc w:val="both"/>
        <w:rPr>
          <w:rFonts w:eastAsia="Times New Roman"/>
          <w:lang w:eastAsia="el-GR" w:bidi="ar-SA"/>
        </w:rPr>
      </w:pPr>
      <w:r w:rsidRPr="001E54CE">
        <w:rPr>
          <w:rFonts w:eastAsia="Times New Roman"/>
          <w:lang w:eastAsia="el-GR" w:bidi="ar-SA"/>
        </w:rPr>
        <w:t>Η προσφορά συντάχθηκε σύμφωνα με τους όρους της παρούσας Πρόσκλησης, των οποίων οι προσφέροντες έλαβαν πλήρη και ανεπιφύλακτη γνώση.</w:t>
      </w:r>
    </w:p>
    <w:p w14:paraId="2CE7D50E" w14:textId="77777777" w:rsidR="001E54CE" w:rsidRPr="001E54CE" w:rsidRDefault="001E54CE" w:rsidP="001E54CE">
      <w:pPr>
        <w:numPr>
          <w:ilvl w:val="0"/>
          <w:numId w:val="1"/>
        </w:numPr>
        <w:autoSpaceDE w:val="0"/>
        <w:autoSpaceDN w:val="0"/>
        <w:adjustRightInd w:val="0"/>
        <w:spacing w:after="0" w:line="276" w:lineRule="auto"/>
        <w:ind w:left="1134"/>
        <w:contextualSpacing/>
        <w:jc w:val="both"/>
        <w:rPr>
          <w:rFonts w:eastAsia="Times New Roman"/>
          <w:lang w:eastAsia="el-GR" w:bidi="ar-SA"/>
        </w:rPr>
      </w:pPr>
      <w:r w:rsidRPr="001E54CE">
        <w:rPr>
          <w:rFonts w:eastAsia="Times New Roman"/>
          <w:lang w:eastAsia="el-GR" w:bidi="ar-SA"/>
        </w:rPr>
        <w:t>Ο υπογράφων είναι νόμιμος εκπρόσωπος και διαχειριστής της εταιρίας ή πρόσωπο ειδικώς εξουσιοδοτημένο.</w:t>
      </w:r>
    </w:p>
    <w:p w14:paraId="54E53AC0" w14:textId="77777777" w:rsidR="001E54CE" w:rsidRPr="001E54CE" w:rsidRDefault="001E54CE" w:rsidP="001E54CE">
      <w:pPr>
        <w:numPr>
          <w:ilvl w:val="0"/>
          <w:numId w:val="1"/>
        </w:numPr>
        <w:autoSpaceDE w:val="0"/>
        <w:autoSpaceDN w:val="0"/>
        <w:adjustRightInd w:val="0"/>
        <w:spacing w:after="0" w:line="276" w:lineRule="auto"/>
        <w:ind w:left="1134"/>
        <w:contextualSpacing/>
        <w:jc w:val="both"/>
        <w:rPr>
          <w:rFonts w:eastAsia="Times New Roman"/>
          <w:lang w:eastAsia="el-GR" w:bidi="ar-SA"/>
        </w:rPr>
      </w:pPr>
      <w:r w:rsidRPr="001E54CE">
        <w:rPr>
          <w:rFonts w:eastAsia="Times New Roman"/>
          <w:lang w:eastAsia="el-GR" w:bidi="ar-SA"/>
        </w:rPr>
        <w:t>Η προσφορά ανταποκρίνεται πλήρως στους απαιτούμενους όρους της παρούσας Πρόσκλησης.</w:t>
      </w:r>
    </w:p>
    <w:p w14:paraId="790BA838" w14:textId="77777777" w:rsidR="001E54CE" w:rsidRPr="001E54CE" w:rsidRDefault="001E54CE" w:rsidP="001E54CE">
      <w:pPr>
        <w:numPr>
          <w:ilvl w:val="0"/>
          <w:numId w:val="1"/>
        </w:numPr>
        <w:autoSpaceDE w:val="0"/>
        <w:autoSpaceDN w:val="0"/>
        <w:adjustRightInd w:val="0"/>
        <w:spacing w:after="0" w:line="276" w:lineRule="auto"/>
        <w:ind w:left="1134"/>
        <w:contextualSpacing/>
        <w:jc w:val="both"/>
        <w:rPr>
          <w:rFonts w:eastAsia="Times New Roman"/>
          <w:lang w:eastAsia="el-GR" w:bidi="ar-SA"/>
        </w:rPr>
      </w:pPr>
      <w:r w:rsidRPr="001E54CE">
        <w:rPr>
          <w:rFonts w:eastAsia="Times New Roman"/>
          <w:lang w:eastAsia="el-GR" w:bidi="ar-SA"/>
        </w:rPr>
        <w:t>H προσφορά ισχύει για διάστημα τουλάχιστον ενενήντα (90) ημερών.</w:t>
      </w:r>
    </w:p>
    <w:p w14:paraId="4F416FB1" w14:textId="77777777" w:rsidR="001E54CE" w:rsidRPr="001E54CE" w:rsidRDefault="001E54CE" w:rsidP="001E54CE">
      <w:pPr>
        <w:numPr>
          <w:ilvl w:val="0"/>
          <w:numId w:val="1"/>
        </w:numPr>
        <w:autoSpaceDE w:val="0"/>
        <w:autoSpaceDN w:val="0"/>
        <w:adjustRightInd w:val="0"/>
        <w:spacing w:after="0" w:line="276" w:lineRule="auto"/>
        <w:ind w:left="1134"/>
        <w:contextualSpacing/>
        <w:jc w:val="both"/>
        <w:rPr>
          <w:rFonts w:eastAsia="Times New Roman"/>
          <w:lang w:eastAsia="el-GR" w:bidi="ar-SA"/>
        </w:rPr>
      </w:pPr>
      <w:r w:rsidRPr="001E54CE">
        <w:rPr>
          <w:rFonts w:eastAsia="Times New Roman"/>
          <w:lang w:eastAsia="el-GR" w:bidi="ar-SA"/>
        </w:rPr>
        <w:t>Τα στοιχεία που αναφέρονται στην προσφορά είναι αληθή και ακριβή.</w:t>
      </w:r>
    </w:p>
    <w:p w14:paraId="1C66C32D" w14:textId="77777777" w:rsidR="001E54CE" w:rsidRPr="001E54CE" w:rsidRDefault="001E54CE" w:rsidP="001E54CE">
      <w:pPr>
        <w:numPr>
          <w:ilvl w:val="0"/>
          <w:numId w:val="1"/>
        </w:numPr>
        <w:autoSpaceDE w:val="0"/>
        <w:autoSpaceDN w:val="0"/>
        <w:adjustRightInd w:val="0"/>
        <w:spacing w:after="0" w:line="276" w:lineRule="auto"/>
        <w:ind w:left="1134"/>
        <w:contextualSpacing/>
        <w:jc w:val="both"/>
        <w:rPr>
          <w:rFonts w:eastAsia="Times New Roman"/>
          <w:lang w:eastAsia="el-GR" w:bidi="ar-SA"/>
        </w:rPr>
      </w:pPr>
      <w:r w:rsidRPr="001E54CE">
        <w:rPr>
          <w:rFonts w:eastAsia="Times New Roman"/>
          <w:lang w:eastAsia="el-GR" w:bidi="ar-SA"/>
        </w:rPr>
        <w:t>Υποβάλλει προσφορά για το/τα κάτωθι Τμήμα/τα της υπό ανάθεση σύμβασης: 1. …, 2…,</w:t>
      </w:r>
    </w:p>
    <w:p w14:paraId="2D5A6213" w14:textId="77777777" w:rsidR="001E54CE" w:rsidRPr="001E54CE" w:rsidRDefault="001E54CE" w:rsidP="001E54CE">
      <w:pPr>
        <w:numPr>
          <w:ilvl w:val="0"/>
          <w:numId w:val="1"/>
        </w:numPr>
        <w:autoSpaceDE w:val="0"/>
        <w:autoSpaceDN w:val="0"/>
        <w:adjustRightInd w:val="0"/>
        <w:spacing w:after="240" w:line="276" w:lineRule="auto"/>
        <w:ind w:left="1134"/>
        <w:contextualSpacing/>
        <w:jc w:val="both"/>
        <w:rPr>
          <w:rFonts w:eastAsia="Times New Roman"/>
          <w:lang w:eastAsia="el-GR" w:bidi="ar-SA"/>
        </w:rPr>
      </w:pPr>
      <w:r w:rsidRPr="001E54CE">
        <w:rPr>
          <w:rFonts w:eastAsia="Times New Roman"/>
          <w:lang w:eastAsia="el-GR" w:bidi="ar-SA"/>
        </w:rPr>
        <w:t>Ο προσφέρων παραιτείται από κάθε δικαίωμα αποζημίωσής του σχετικά με οποιαδήποτε απόφαση της Αναθέτουσας Αρχής για αναβολή ή ακύρωση - ματαίωση της διαγωνιστικής διαδικασίας.</w:t>
      </w:r>
    </w:p>
    <w:p w14:paraId="7F714CBD" w14:textId="77777777" w:rsidR="001E54CE" w:rsidRPr="001E54CE" w:rsidRDefault="001E54CE" w:rsidP="001E54CE">
      <w:pPr>
        <w:autoSpaceDE w:val="0"/>
        <w:autoSpaceDN w:val="0"/>
        <w:adjustRightInd w:val="0"/>
        <w:spacing w:after="240" w:line="276" w:lineRule="auto"/>
        <w:contextualSpacing/>
        <w:jc w:val="both"/>
        <w:rPr>
          <w:rFonts w:eastAsia="Times New Roman"/>
          <w:lang w:eastAsia="el-GR" w:bidi="ar-SA"/>
        </w:rPr>
      </w:pPr>
    </w:p>
    <w:p w14:paraId="3899E6B2" w14:textId="77777777" w:rsidR="001E54CE" w:rsidRPr="001E54CE" w:rsidRDefault="001E54CE" w:rsidP="001E54CE">
      <w:pPr>
        <w:spacing w:after="0" w:line="276" w:lineRule="auto"/>
        <w:jc w:val="both"/>
        <w:rPr>
          <w:rFonts w:eastAsia="Calibri"/>
          <w:lang w:bidi="ar-SA"/>
        </w:rPr>
      </w:pPr>
      <w:r w:rsidRPr="001E54CE">
        <w:rPr>
          <w:rFonts w:eastAsia="Calibri"/>
          <w:b/>
          <w:lang w:bidi="ar-SA"/>
        </w:rPr>
        <w:t>2. Απόσπασμα ποινικού μητρώου</w:t>
      </w:r>
      <w:r w:rsidRPr="001E54CE">
        <w:rPr>
          <w:rFonts w:eastAsia="Calibri"/>
          <w:lang w:bidi="ar-SA"/>
        </w:rPr>
        <w:t xml:space="preserve"> από το οποίο να προκύπτει ότι δεν έχει καταδικαστεί με αμετάκλητη δικαστική απόφαση για κάποιο από τα αδικήματα της παρ. 1 του άρθρου 73 του ν. 4412/2016, το οποίο να έχει εκδοθεί έως τρεις (3) μήνες πριν από την υποβολή του.</w:t>
      </w:r>
    </w:p>
    <w:p w14:paraId="03341435" w14:textId="77777777" w:rsidR="001E54CE" w:rsidRPr="001E54CE" w:rsidRDefault="001E54CE" w:rsidP="001E54CE">
      <w:pPr>
        <w:tabs>
          <w:tab w:val="left" w:pos="567"/>
          <w:tab w:val="left" w:pos="709"/>
        </w:tabs>
        <w:suppressAutoHyphens/>
        <w:spacing w:after="0" w:line="276" w:lineRule="auto"/>
        <w:jc w:val="both"/>
        <w:rPr>
          <w:rFonts w:eastAsia="Times New Roman"/>
          <w:lang w:eastAsia="zh-CN" w:bidi="ar-SA"/>
        </w:rPr>
      </w:pPr>
      <w:r w:rsidRPr="001E54CE">
        <w:rPr>
          <w:rFonts w:eastAsia="Times New Roman"/>
          <w:lang w:eastAsia="zh-CN" w:bidi="ar-SA"/>
        </w:rPr>
        <w:t xml:space="preserve">              Η υποχρέωση </w:t>
      </w:r>
      <w:r w:rsidRPr="001E54CE">
        <w:rPr>
          <w:rFonts w:eastAsia="Times New Roman"/>
          <w:lang w:eastAsia="ar-SA" w:bidi="ar-SA"/>
        </w:rPr>
        <w:t xml:space="preserve">προσκόμισης του ως άνω αποσπάσματος </w:t>
      </w:r>
      <w:r w:rsidRPr="001E54CE">
        <w:rPr>
          <w:rFonts w:eastAsia="Times New Roman"/>
          <w:lang w:eastAsia="zh-CN" w:bidi="ar-SA"/>
        </w:rPr>
        <w:t xml:space="preserve">αφορά: </w:t>
      </w:r>
    </w:p>
    <w:p w14:paraId="7FF7EB0D" w14:textId="77777777" w:rsidR="001E54CE" w:rsidRPr="001E54CE" w:rsidRDefault="001E54CE" w:rsidP="001E54CE">
      <w:pPr>
        <w:numPr>
          <w:ilvl w:val="0"/>
          <w:numId w:val="6"/>
        </w:numPr>
        <w:suppressAutoHyphens/>
        <w:spacing w:after="120" w:line="276" w:lineRule="auto"/>
        <w:ind w:left="993" w:hanging="284"/>
        <w:contextualSpacing/>
        <w:jc w:val="both"/>
        <w:rPr>
          <w:rFonts w:eastAsia="Times New Roman"/>
          <w:lang w:eastAsia="zh-CN" w:bidi="ar-SA"/>
        </w:rPr>
      </w:pPr>
      <w:r w:rsidRPr="001E54CE">
        <w:rPr>
          <w:rFonts w:eastAsia="Times New Roman"/>
          <w:lang w:eastAsia="zh-CN" w:bidi="ar-SA"/>
        </w:rPr>
        <w:t>στις περιπτώσεις εταιρειών περιορισμένης ευθύνης (Ε.Π.Ε.) ιδιωτικών κεφαλαιουχικών εταιρειών (Ι.Κ.Ε.) και προσωπικών εταιρειών (Ο.Ε. και Ε.Ε.) τους διαχειριστές.</w:t>
      </w:r>
    </w:p>
    <w:p w14:paraId="65013B99" w14:textId="77777777" w:rsidR="001E54CE" w:rsidRPr="001E54CE" w:rsidRDefault="001E54CE" w:rsidP="001E54CE">
      <w:pPr>
        <w:numPr>
          <w:ilvl w:val="0"/>
          <w:numId w:val="6"/>
        </w:numPr>
        <w:suppressAutoHyphens/>
        <w:spacing w:after="120" w:line="276" w:lineRule="auto"/>
        <w:ind w:left="993" w:hanging="284"/>
        <w:contextualSpacing/>
        <w:jc w:val="both"/>
        <w:rPr>
          <w:rFonts w:eastAsia="Times New Roman"/>
          <w:lang w:eastAsia="zh-CN" w:bidi="ar-SA"/>
        </w:rPr>
      </w:pPr>
      <w:r w:rsidRPr="001E54CE">
        <w:rPr>
          <w:rFonts w:eastAsia="Times New Roman"/>
          <w:lang w:eastAsia="zh-CN" w:bidi="ar-SA"/>
        </w:rPr>
        <w:t>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p>
    <w:p w14:paraId="7B58404F" w14:textId="77777777" w:rsidR="001E54CE" w:rsidRPr="001E54CE" w:rsidRDefault="001E54CE" w:rsidP="001E54CE">
      <w:pPr>
        <w:numPr>
          <w:ilvl w:val="0"/>
          <w:numId w:val="6"/>
        </w:numPr>
        <w:suppressAutoHyphens/>
        <w:spacing w:after="120" w:line="276" w:lineRule="auto"/>
        <w:ind w:left="993" w:hanging="284"/>
        <w:contextualSpacing/>
        <w:jc w:val="both"/>
        <w:rPr>
          <w:rFonts w:eastAsia="Times New Roman"/>
          <w:lang w:eastAsia="zh-CN" w:bidi="ar-SA"/>
        </w:rPr>
      </w:pPr>
      <w:r w:rsidRPr="001E54CE">
        <w:rPr>
          <w:rFonts w:eastAsia="Times New Roman"/>
          <w:lang w:eastAsia="zh-CN" w:bidi="ar-SA"/>
        </w:rPr>
        <w:t>στις περιπτώσεις Συνεταιρισμών, τα μέλη του Διοικητικού Συμβουλίου.</w:t>
      </w:r>
    </w:p>
    <w:p w14:paraId="03A80DD7" w14:textId="77777777" w:rsidR="001E54CE" w:rsidRPr="001E54CE" w:rsidRDefault="001E54CE" w:rsidP="001E54CE">
      <w:pPr>
        <w:numPr>
          <w:ilvl w:val="0"/>
          <w:numId w:val="6"/>
        </w:numPr>
        <w:suppressAutoHyphens/>
        <w:spacing w:after="0" w:line="240" w:lineRule="auto"/>
        <w:ind w:left="993" w:hanging="284"/>
        <w:contextualSpacing/>
        <w:jc w:val="both"/>
        <w:rPr>
          <w:rFonts w:eastAsia="Times New Roman"/>
          <w:lang w:eastAsia="zh-CN" w:bidi="ar-SA"/>
        </w:rPr>
      </w:pPr>
      <w:r w:rsidRPr="001E54CE">
        <w:rPr>
          <w:rFonts w:eastAsia="Times New Roman"/>
          <w:lang w:eastAsia="zh-CN" w:bidi="ar-SA"/>
        </w:rPr>
        <w:t>σε όλες τις υπόλοιπες περιπτώσεις νομικών προσώπων, τον κατά περίπτωση νόμιμο εκπρόσωπο.</w:t>
      </w:r>
    </w:p>
    <w:p w14:paraId="61279D63" w14:textId="77777777" w:rsidR="001E54CE" w:rsidRPr="001E54CE" w:rsidRDefault="001E54CE" w:rsidP="001E54CE">
      <w:pPr>
        <w:spacing w:after="0" w:line="240" w:lineRule="auto"/>
        <w:jc w:val="both"/>
        <w:rPr>
          <w:rFonts w:eastAsia="Calibri"/>
          <w:lang w:bidi="ar-SA"/>
        </w:rPr>
      </w:pPr>
    </w:p>
    <w:p w14:paraId="47CDC637" w14:textId="77777777" w:rsidR="001E54CE" w:rsidRPr="001E54CE" w:rsidRDefault="001E54CE" w:rsidP="001E54CE">
      <w:pPr>
        <w:spacing w:after="0" w:line="276" w:lineRule="auto"/>
        <w:jc w:val="both"/>
        <w:rPr>
          <w:rFonts w:eastAsia="Calibri"/>
          <w:color w:val="000000"/>
          <w:lang w:bidi="ar-SA"/>
        </w:rPr>
      </w:pPr>
      <w:r w:rsidRPr="001E54CE">
        <w:rPr>
          <w:rFonts w:eastAsia="Calibri"/>
          <w:b/>
          <w:lang w:bidi="ar-SA"/>
        </w:rPr>
        <w:lastRenderedPageBreak/>
        <w:t>3.</w:t>
      </w:r>
      <w:r w:rsidRPr="001E54CE">
        <w:rPr>
          <w:rFonts w:eastAsia="Calibri"/>
          <w:lang w:bidi="ar-SA"/>
        </w:rPr>
        <w:t xml:space="preserve"> </w:t>
      </w:r>
      <w:r w:rsidRPr="001E54CE">
        <w:rPr>
          <w:rFonts w:eastAsia="Calibri"/>
          <w:b/>
          <w:color w:val="000000"/>
          <w:lang w:bidi="ar-SA"/>
        </w:rPr>
        <w:t>Αποδεικτικό ενημερότητας εκδιδόμενο από την Α.Α.Δ.Ε,</w:t>
      </w:r>
      <w:r w:rsidRPr="001E54CE">
        <w:rPr>
          <w:rFonts w:eastAsia="Calibri"/>
          <w:color w:val="000000"/>
          <w:lang w:bidi="ar-SA"/>
        </w:rPr>
        <w:t xml:space="preserve"> ως απόδειξη της εκπλήρωσης των φορολογικών υποχρεώσεων, το οποίο </w:t>
      </w:r>
      <w:r w:rsidRPr="001E54CE">
        <w:rPr>
          <w:rFonts w:eastAsia="Calibri"/>
          <w:lang w:bidi="ar-SA"/>
        </w:rPr>
        <w:t>να είναι εν ισχύ κατά το χρόνο υποβολής του, άλλως, στην περίπτωση που δεν αναφέρεται σε αυτό χρόνος ισχύος, να έχει εκδοθεί έως τρεις (3) μήνες πριν από την υποβολή του</w:t>
      </w:r>
      <w:r w:rsidRPr="001E54CE">
        <w:rPr>
          <w:rFonts w:eastAsia="Calibri"/>
          <w:color w:val="000000"/>
          <w:lang w:bidi="ar-SA"/>
        </w:rPr>
        <w:t>.</w:t>
      </w:r>
    </w:p>
    <w:p w14:paraId="3C3A115C" w14:textId="77777777" w:rsidR="001E54CE" w:rsidRPr="001E54CE" w:rsidRDefault="001E54CE" w:rsidP="001E54CE">
      <w:pPr>
        <w:spacing w:after="0" w:line="276" w:lineRule="auto"/>
        <w:jc w:val="both"/>
        <w:rPr>
          <w:rFonts w:eastAsia="Calibri"/>
          <w:color w:val="000000"/>
          <w:lang w:bidi="ar-SA"/>
        </w:rPr>
      </w:pPr>
    </w:p>
    <w:p w14:paraId="1AB8C70C" w14:textId="77777777" w:rsidR="001E54CE" w:rsidRPr="001E54CE" w:rsidRDefault="001E54CE" w:rsidP="001E54CE">
      <w:pPr>
        <w:spacing w:after="200" w:line="276" w:lineRule="auto"/>
        <w:jc w:val="both"/>
        <w:rPr>
          <w:rFonts w:eastAsia="Calibri"/>
          <w:bCs/>
          <w:i/>
          <w:color w:val="5B9BD5"/>
          <w:lang w:bidi="ar-SA"/>
        </w:rPr>
      </w:pPr>
      <w:r w:rsidRPr="001E54CE">
        <w:rPr>
          <w:rFonts w:eastAsia="Calibri"/>
          <w:b/>
          <w:color w:val="000000"/>
          <w:lang w:bidi="ar-SA"/>
        </w:rPr>
        <w:t xml:space="preserve">4. Πιστοποιητικό εκδιδόμενο από τον </w:t>
      </w:r>
      <w:r w:rsidRPr="001E54CE">
        <w:rPr>
          <w:rFonts w:eastAsia="Calibri"/>
          <w:b/>
          <w:color w:val="000000"/>
          <w:lang w:val="en-US" w:bidi="ar-SA"/>
        </w:rPr>
        <w:t>e</w:t>
      </w:r>
      <w:r w:rsidRPr="001E54CE">
        <w:rPr>
          <w:rFonts w:eastAsia="Calibri"/>
          <w:b/>
          <w:color w:val="000000"/>
          <w:lang w:bidi="ar-SA"/>
        </w:rPr>
        <w:t>-ΕΦΚΑ,</w:t>
      </w:r>
      <w:r w:rsidRPr="001E54CE">
        <w:rPr>
          <w:rFonts w:eastAsia="Calibri"/>
          <w:color w:val="000000"/>
          <w:lang w:bidi="ar-SA"/>
        </w:rPr>
        <w:t xml:space="preserve"> ως απόδειξη της εκπλήρωσης των υποχρεώσεων προς τους οργανισμούς κοινωνικής ασφάλισης, το οποίο </w:t>
      </w:r>
      <w:r w:rsidRPr="001E54CE">
        <w:rPr>
          <w:rFonts w:eastAsia="Calibri"/>
          <w:lang w:bidi="ar-SA"/>
        </w:rPr>
        <w:t>να είναι εν ισχύ κατά το χρόνο υποβολής του, άλλως, στην περίπτωση που δεν αναφέρεται σε αυτό χρόνος ισχύος, να έχει εκδοθεί έως τρεις (3) μήνες πριν από την υποβολή του</w:t>
      </w:r>
      <w:r w:rsidRPr="001E54CE">
        <w:rPr>
          <w:rFonts w:eastAsia="Calibri"/>
          <w:color w:val="000000"/>
          <w:lang w:bidi="ar-SA"/>
        </w:rPr>
        <w:t xml:space="preserve">. </w:t>
      </w:r>
    </w:p>
    <w:p w14:paraId="3DB8DBEB" w14:textId="77777777" w:rsidR="001E54CE" w:rsidRPr="001E54CE" w:rsidRDefault="001E54CE" w:rsidP="001E54CE">
      <w:pPr>
        <w:autoSpaceDE w:val="0"/>
        <w:autoSpaceDN w:val="0"/>
        <w:adjustRightInd w:val="0"/>
        <w:spacing w:after="240" w:line="276" w:lineRule="auto"/>
        <w:jc w:val="both"/>
        <w:rPr>
          <w:rFonts w:eastAsia="Calibri"/>
          <w:color w:val="000000"/>
          <w:lang w:eastAsia="el-GR" w:bidi="ar-SA"/>
        </w:rPr>
      </w:pPr>
      <w:r w:rsidRPr="001E54CE">
        <w:rPr>
          <w:rFonts w:eastAsia="Calibri"/>
          <w:b/>
          <w:color w:val="000000"/>
          <w:lang w:eastAsia="el-GR" w:bidi="ar-SA"/>
        </w:rPr>
        <w:t xml:space="preserve">5. </w:t>
      </w:r>
      <w:r w:rsidRPr="001E54CE">
        <w:rPr>
          <w:rFonts w:eastAsia="Calibri"/>
          <w:lang w:bidi="ar-SA"/>
        </w:rPr>
        <w:t xml:space="preserve">Στις  περιπτώσεις που ο οικονομικός  φορέας  είναι  νομικό  πρόσωπο προσκομίζει, για  την  απόδειξη  της  νόμιμης  σύστασης  και  εκπροσώπησης, τα  κατά  περίπτωση </w:t>
      </w:r>
      <w:r w:rsidRPr="001E54CE">
        <w:rPr>
          <w:rFonts w:eastAsia="Calibri"/>
          <w:b/>
          <w:lang w:bidi="ar-SA"/>
        </w:rPr>
        <w:t>νομιμοποιητικά έγγραφα σύστασης και νόμιμης εκπροσώπησης</w:t>
      </w:r>
      <w:r w:rsidRPr="001E54CE">
        <w:rPr>
          <w:rFonts w:eastAsia="Calibri"/>
          <w:lang w:bidi="ar-SA"/>
        </w:rPr>
        <w:t xml:space="preserve"> (όπως καταστατικά, πιστοποιητικά μεταβολών, αντίστοιχα ΦΕΚ, συγκρότηση Δ.Σ. σε σώμα, σε περίπτωση Α.Ε., κλπ., ανάλογα με τη νομική μορφή του διαγωνιζομένου).</w:t>
      </w:r>
    </w:p>
    <w:p w14:paraId="77D9A7ED" w14:textId="77777777" w:rsidR="001E54CE" w:rsidRPr="001E54CE" w:rsidRDefault="001E54CE" w:rsidP="001E54CE">
      <w:pPr>
        <w:autoSpaceDE w:val="0"/>
        <w:autoSpaceDN w:val="0"/>
        <w:adjustRightInd w:val="0"/>
        <w:spacing w:after="240" w:line="276" w:lineRule="auto"/>
        <w:jc w:val="both"/>
        <w:rPr>
          <w:rFonts w:eastAsia="Calibri"/>
          <w:color w:val="000000"/>
          <w:lang w:eastAsia="el-GR" w:bidi="ar-SA"/>
        </w:rPr>
      </w:pPr>
      <w:r w:rsidRPr="001E54CE">
        <w:rPr>
          <w:rFonts w:eastAsia="Calibri"/>
          <w:b/>
          <w:color w:val="000000"/>
          <w:lang w:eastAsia="el-GR" w:bidi="ar-SA"/>
        </w:rPr>
        <w:t>6</w:t>
      </w:r>
      <w:r w:rsidRPr="001E54CE">
        <w:rPr>
          <w:rFonts w:eastAsia="Calibri"/>
          <w:color w:val="000000"/>
          <w:lang w:eastAsia="el-GR" w:bidi="ar-SA"/>
        </w:rPr>
        <w:t xml:space="preserve">. </w:t>
      </w:r>
      <w:r w:rsidRPr="001E54CE">
        <w:rPr>
          <w:rFonts w:eastAsia="Times New Roman"/>
          <w:b/>
          <w:lang w:eastAsia="el-GR" w:bidi="ar-SA"/>
        </w:rPr>
        <w:t xml:space="preserve">Παραστατικό εκπροσώπησης, </w:t>
      </w:r>
      <w:r w:rsidRPr="001E54CE">
        <w:rPr>
          <w:rFonts w:eastAsia="Times New Roman"/>
          <w:lang w:eastAsia="el-GR" w:bidi="ar-SA"/>
        </w:rPr>
        <w:t>εφόσον οι οικονομικοί φορείς συμμετέχουν στο διαγωνισμό με αντιπρόσωπό τους.</w:t>
      </w:r>
    </w:p>
    <w:p w14:paraId="740C1BF7" w14:textId="77777777" w:rsidR="001E54CE" w:rsidRPr="001E54CE" w:rsidRDefault="001E54CE" w:rsidP="001E54CE">
      <w:pPr>
        <w:spacing w:after="0" w:line="240" w:lineRule="auto"/>
        <w:jc w:val="center"/>
        <w:rPr>
          <w:rFonts w:eastAsia="Times New Roman"/>
          <w:b/>
          <w:u w:val="single"/>
          <w:lang w:eastAsia="el-GR" w:bidi="ar-SA"/>
        </w:rPr>
      </w:pPr>
    </w:p>
    <w:p w14:paraId="0F99D017" w14:textId="77777777" w:rsidR="001E54CE" w:rsidRPr="001E54CE" w:rsidRDefault="001E54CE" w:rsidP="001E54CE">
      <w:pPr>
        <w:spacing w:after="0" w:line="240" w:lineRule="auto"/>
        <w:jc w:val="center"/>
        <w:rPr>
          <w:rFonts w:eastAsia="Times New Roman"/>
          <w:b/>
          <w:u w:val="single"/>
          <w:lang w:eastAsia="el-GR" w:bidi="ar-SA"/>
        </w:rPr>
      </w:pPr>
      <w:r w:rsidRPr="001E54CE">
        <w:rPr>
          <w:rFonts w:eastAsia="Times New Roman"/>
          <w:b/>
          <w:u w:val="single"/>
          <w:lang w:eastAsia="el-GR" w:bidi="ar-SA"/>
        </w:rPr>
        <w:t>Υποφάκελος Β΄: Τεχνική Προσφορά</w:t>
      </w:r>
    </w:p>
    <w:p w14:paraId="1AD0B17D" w14:textId="77777777" w:rsidR="001E54CE" w:rsidRPr="001E54CE" w:rsidRDefault="001E54CE" w:rsidP="001E54CE">
      <w:pPr>
        <w:autoSpaceDE w:val="0"/>
        <w:autoSpaceDN w:val="0"/>
        <w:adjustRightInd w:val="0"/>
        <w:spacing w:after="0" w:line="240" w:lineRule="auto"/>
        <w:contextualSpacing/>
        <w:jc w:val="both"/>
        <w:rPr>
          <w:rFonts w:eastAsia="Calibri"/>
          <w:lang w:eastAsia="el-GR" w:bidi="ar-SA"/>
        </w:rPr>
      </w:pPr>
    </w:p>
    <w:p w14:paraId="5335C58D" w14:textId="77777777" w:rsidR="001E54CE" w:rsidRPr="001E54CE" w:rsidRDefault="001E54CE" w:rsidP="001E54CE">
      <w:pPr>
        <w:suppressAutoHyphens/>
        <w:spacing w:after="0" w:line="276" w:lineRule="auto"/>
        <w:jc w:val="both"/>
        <w:rPr>
          <w:rFonts w:eastAsia="Times New Roman"/>
          <w:szCs w:val="24"/>
          <w:u w:val="single"/>
          <w:lang w:eastAsia="el-GR" w:bidi="ar-SA"/>
        </w:rPr>
      </w:pPr>
      <w:r w:rsidRPr="001E54CE">
        <w:rPr>
          <w:rFonts w:eastAsia="Times New Roman"/>
          <w:szCs w:val="24"/>
          <w:lang w:eastAsia="el-GR" w:bidi="ar-SA"/>
        </w:rPr>
        <w:t>Η Τεχνική Προσφορά υποβάλλεται</w:t>
      </w:r>
      <w:r w:rsidRPr="001E54CE">
        <w:rPr>
          <w:rFonts w:eastAsia="Times New Roman"/>
          <w:b/>
          <w:szCs w:val="24"/>
          <w:lang w:eastAsia="el-GR" w:bidi="ar-SA"/>
        </w:rPr>
        <w:t xml:space="preserve"> σε έντυπη μορφή</w:t>
      </w:r>
      <w:r w:rsidRPr="001E54CE">
        <w:rPr>
          <w:rFonts w:eastAsia="Times New Roman"/>
          <w:szCs w:val="24"/>
          <w:lang w:eastAsia="el-GR" w:bidi="ar-SA"/>
        </w:rPr>
        <w:t xml:space="preserve"> σε </w:t>
      </w:r>
      <w:r w:rsidRPr="001E54CE">
        <w:rPr>
          <w:rFonts w:eastAsia="Times New Roman"/>
          <w:b/>
          <w:szCs w:val="24"/>
          <w:lang w:eastAsia="el-GR" w:bidi="ar-SA"/>
        </w:rPr>
        <w:t>δύο αντίτυπα, ένα πρωτότυπο και ένα αντίγραφο</w:t>
      </w:r>
      <w:r w:rsidRPr="001E54CE">
        <w:rPr>
          <w:rFonts w:eastAsia="Times New Roman"/>
          <w:szCs w:val="24"/>
          <w:lang w:eastAsia="el-GR" w:bidi="ar-SA"/>
        </w:rPr>
        <w:t>, υπογεγραμμένη και σφραγισμένη και</w:t>
      </w:r>
      <w:r w:rsidRPr="001E54CE">
        <w:rPr>
          <w:rFonts w:eastAsia="Times New Roman"/>
          <w:iCs/>
          <w:lang w:eastAsia="zh-CN" w:bidi="ar-SA"/>
        </w:rPr>
        <w:t xml:space="preserve"> θα πρέπει να καλύπτει όλες τις απαιτήσεις και τις προδιαγραφές που έχουν τεθεί από την αναθέτουσα αρχή </w:t>
      </w:r>
      <w:r w:rsidRPr="001E54CE">
        <w:rPr>
          <w:rFonts w:eastAsia="Times New Roman"/>
          <w:szCs w:val="24"/>
          <w:lang w:eastAsia="el-GR" w:bidi="ar-SA"/>
        </w:rPr>
        <w:t>στο Παράρτημα Ι «</w:t>
      </w:r>
      <w:r w:rsidRPr="001E54CE">
        <w:rPr>
          <w:rFonts w:eastAsia="Times New Roman"/>
          <w:i/>
          <w:szCs w:val="24"/>
          <w:lang w:eastAsia="el-GR" w:bidi="ar-SA"/>
        </w:rPr>
        <w:t>Τεχνικές απαιτήσεις- υποχρεώσεις αναδόχου»</w:t>
      </w:r>
      <w:r w:rsidRPr="001E54CE">
        <w:rPr>
          <w:rFonts w:eastAsia="Times New Roman"/>
          <w:iCs/>
          <w:lang w:eastAsia="zh-CN" w:bidi="ar-SA"/>
        </w:rPr>
        <w:t xml:space="preserve"> της παρούσας. Σε αυτό το πλαίσιο, η τεχνική προσφορά θα πρέπει να περιλαμβάνει </w:t>
      </w:r>
      <w:r w:rsidRPr="001E54CE">
        <w:rPr>
          <w:rFonts w:eastAsia="Calibri"/>
          <w:lang w:bidi="ar-SA"/>
        </w:rPr>
        <w:t>τα κάτωθι</w:t>
      </w:r>
      <w:r w:rsidRPr="001E54CE">
        <w:rPr>
          <w:rFonts w:eastAsia="Times New Roman"/>
          <w:iCs/>
          <w:lang w:eastAsia="zh-CN" w:bidi="ar-SA"/>
        </w:rPr>
        <w:t>:</w:t>
      </w:r>
    </w:p>
    <w:p w14:paraId="50E89474" w14:textId="77777777" w:rsidR="001E54CE" w:rsidRPr="001E54CE" w:rsidRDefault="001E54CE" w:rsidP="001E54CE">
      <w:pPr>
        <w:suppressAutoHyphens/>
        <w:spacing w:after="0" w:line="276" w:lineRule="auto"/>
        <w:jc w:val="both"/>
        <w:rPr>
          <w:rFonts w:eastAsia="Times New Roman"/>
          <w:szCs w:val="24"/>
          <w:u w:val="single"/>
          <w:lang w:eastAsia="el-GR" w:bidi="ar-SA"/>
        </w:rPr>
      </w:pPr>
    </w:p>
    <w:p w14:paraId="05940501" w14:textId="77777777" w:rsidR="001E54CE" w:rsidRPr="001E54CE" w:rsidRDefault="001E54CE" w:rsidP="001E54CE">
      <w:pPr>
        <w:numPr>
          <w:ilvl w:val="0"/>
          <w:numId w:val="7"/>
        </w:numPr>
        <w:autoSpaceDE w:val="0"/>
        <w:autoSpaceDN w:val="0"/>
        <w:adjustRightInd w:val="0"/>
        <w:spacing w:after="240" w:line="240" w:lineRule="auto"/>
        <w:contextualSpacing/>
        <w:jc w:val="both"/>
        <w:rPr>
          <w:rFonts w:eastAsia="Times New Roman"/>
          <w:lang w:eastAsia="el-GR" w:bidi="ar-SA"/>
        </w:rPr>
      </w:pPr>
      <w:r w:rsidRPr="001E54CE">
        <w:rPr>
          <w:rFonts w:eastAsia="Times New Roman"/>
          <w:b/>
          <w:lang w:eastAsia="el-GR" w:bidi="ar-SA"/>
        </w:rPr>
        <w:t>Υπεύθυνη δήλωση</w:t>
      </w:r>
      <w:r w:rsidRPr="001E54CE">
        <w:rPr>
          <w:rFonts w:eastAsia="Times New Roman"/>
          <w:lang w:eastAsia="el-GR" w:bidi="ar-SA"/>
        </w:rPr>
        <w:t xml:space="preserve"> της παρ. 4 του άρθρου 8 του Ν. 1599/1986 (Α' 75) </w:t>
      </w:r>
      <w:r w:rsidRPr="001E54CE">
        <w:rPr>
          <w:rFonts w:eastAsia="Calibri"/>
          <w:lang w:eastAsia="el-GR" w:bidi="ar-SA"/>
        </w:rPr>
        <w:t>όπως εκάστοτε ισχύει,</w:t>
      </w:r>
      <w:r w:rsidRPr="001E54CE">
        <w:rPr>
          <w:rFonts w:eastAsia="Times New Roman"/>
          <w:lang w:eastAsia="el-GR" w:bidi="ar-SA"/>
        </w:rPr>
        <w:t xml:space="preserve"> υπογεγραμμένη και σφραγισμένη, στην οποία ο προσφέρων θα δηλώνει ότι:</w:t>
      </w:r>
    </w:p>
    <w:p w14:paraId="1A90A931" w14:textId="77777777" w:rsidR="001E54CE" w:rsidRPr="001E54CE" w:rsidRDefault="001E54CE" w:rsidP="001E54CE">
      <w:pPr>
        <w:autoSpaceDE w:val="0"/>
        <w:autoSpaceDN w:val="0"/>
        <w:adjustRightInd w:val="0"/>
        <w:spacing w:after="240" w:line="240" w:lineRule="auto"/>
        <w:contextualSpacing/>
        <w:jc w:val="both"/>
        <w:rPr>
          <w:rFonts w:eastAsia="Times New Roman"/>
          <w:lang w:eastAsia="el-GR" w:bidi="ar-SA"/>
        </w:rPr>
      </w:pPr>
    </w:p>
    <w:p w14:paraId="3AB78EA0" w14:textId="77777777" w:rsidR="001E54CE" w:rsidRPr="001E54CE" w:rsidRDefault="001E54CE" w:rsidP="001E54CE">
      <w:pPr>
        <w:numPr>
          <w:ilvl w:val="0"/>
          <w:numId w:val="5"/>
        </w:numPr>
        <w:autoSpaceDE w:val="0"/>
        <w:autoSpaceDN w:val="0"/>
        <w:adjustRightInd w:val="0"/>
        <w:spacing w:before="240" w:after="0" w:line="276" w:lineRule="auto"/>
        <w:ind w:left="1134"/>
        <w:contextualSpacing/>
        <w:jc w:val="both"/>
        <w:rPr>
          <w:rFonts w:eastAsia="Times New Roman"/>
          <w:b/>
          <w:i/>
          <w:sz w:val="24"/>
          <w:szCs w:val="24"/>
          <w:lang w:eastAsia="el-GR" w:bidi="ar-SA"/>
        </w:rPr>
      </w:pPr>
      <w:r w:rsidRPr="001E54CE">
        <w:rPr>
          <w:rFonts w:eastAsia="Times New Roman"/>
          <w:i/>
          <w:lang w:eastAsia="el-GR" w:bidi="ar-SA"/>
        </w:rPr>
        <w:t>πληροί τις προϋποθέσεις και συμμορφώνεται πλήρως με τις «Τεχνικές Απαιτήσεις-Υποχρεώσεις Αναδόχου» της υπό ανάθεση σύμβασης όπως αυτές περιγράφονται στο Παράρτημα Ι της παρούσας πρόσκλησης.</w:t>
      </w:r>
    </w:p>
    <w:p w14:paraId="2EE75117" w14:textId="77777777" w:rsidR="001E54CE" w:rsidRPr="001E54CE" w:rsidRDefault="001E54CE" w:rsidP="001E54CE">
      <w:pPr>
        <w:autoSpaceDE w:val="0"/>
        <w:autoSpaceDN w:val="0"/>
        <w:adjustRightInd w:val="0"/>
        <w:spacing w:before="240" w:after="0" w:line="240" w:lineRule="auto"/>
        <w:contextualSpacing/>
        <w:jc w:val="both"/>
        <w:rPr>
          <w:rFonts w:eastAsia="Times New Roman"/>
          <w:b/>
          <w:sz w:val="24"/>
          <w:szCs w:val="24"/>
          <w:lang w:eastAsia="el-GR" w:bidi="ar-SA"/>
        </w:rPr>
      </w:pPr>
    </w:p>
    <w:p w14:paraId="7B1EA556" w14:textId="77777777" w:rsidR="001E54CE" w:rsidRPr="001E54CE" w:rsidRDefault="001E54CE" w:rsidP="001E54CE">
      <w:pPr>
        <w:spacing w:after="0" w:line="276" w:lineRule="auto"/>
        <w:jc w:val="both"/>
        <w:rPr>
          <w:rFonts w:eastAsia="Times New Roman"/>
          <w:u w:val="single"/>
          <w:lang w:eastAsia="el-GR" w:bidi="ar-SA"/>
        </w:rPr>
      </w:pPr>
      <w:r w:rsidRPr="001E54CE">
        <w:rPr>
          <w:rFonts w:eastAsia="Times New Roman"/>
          <w:u w:val="single"/>
          <w:lang w:eastAsia="el-GR" w:bidi="ar-SA"/>
        </w:rPr>
        <w:t xml:space="preserve">Πέραν της ανωτέρω </w:t>
      </w:r>
      <w:r w:rsidRPr="001E54CE">
        <w:rPr>
          <w:rFonts w:eastAsia="Times New Roman"/>
          <w:bCs/>
          <w:u w:val="single"/>
          <w:lang w:eastAsia="zh-CN" w:bidi="ar-SA"/>
        </w:rPr>
        <w:t>Υπεύθυνης Δήλωσης</w:t>
      </w:r>
      <w:r w:rsidRPr="001E54CE">
        <w:rPr>
          <w:rFonts w:eastAsia="Times New Roman"/>
          <w:u w:val="single"/>
          <w:lang w:eastAsia="el-GR" w:bidi="ar-SA"/>
        </w:rPr>
        <w:t xml:space="preserve">, στον </w:t>
      </w:r>
      <w:proofErr w:type="spellStart"/>
      <w:r w:rsidRPr="001E54CE">
        <w:rPr>
          <w:rFonts w:eastAsia="Times New Roman"/>
          <w:u w:val="single"/>
          <w:lang w:eastAsia="el-GR" w:bidi="ar-SA"/>
        </w:rPr>
        <w:t>υποφάκελο</w:t>
      </w:r>
      <w:proofErr w:type="spellEnd"/>
      <w:r w:rsidRPr="001E54CE">
        <w:rPr>
          <w:rFonts w:eastAsia="Times New Roman"/>
          <w:u w:val="single"/>
          <w:lang w:eastAsia="el-GR" w:bidi="ar-SA"/>
        </w:rPr>
        <w:t xml:space="preserve"> της Τεχνικής Προσφοράς προσκομίζονται κατά περίπτωση τα παρακάτω δικαιολογητικά:</w:t>
      </w:r>
    </w:p>
    <w:p w14:paraId="61B9C71B" w14:textId="77777777" w:rsidR="001E54CE" w:rsidRPr="001E54CE" w:rsidRDefault="001E54CE" w:rsidP="001E54CE">
      <w:pPr>
        <w:spacing w:after="0" w:line="276" w:lineRule="auto"/>
        <w:jc w:val="both"/>
        <w:rPr>
          <w:rFonts w:eastAsia="Times New Roman"/>
          <w:u w:val="single"/>
          <w:lang w:eastAsia="el-GR" w:bidi="ar-SA"/>
        </w:rPr>
      </w:pPr>
    </w:p>
    <w:p w14:paraId="2F18422F" w14:textId="77777777" w:rsidR="001E54CE" w:rsidRPr="001E54CE" w:rsidRDefault="001E54CE" w:rsidP="001E54CE">
      <w:pPr>
        <w:suppressAutoHyphens/>
        <w:spacing w:after="0" w:line="240" w:lineRule="auto"/>
        <w:jc w:val="center"/>
        <w:rPr>
          <w:rFonts w:eastAsia="Times New Roman"/>
          <w:b/>
          <w:bCs/>
          <w:sz w:val="24"/>
          <w:szCs w:val="24"/>
          <w:u w:val="single"/>
          <w:lang w:eastAsia="zh-CN" w:bidi="ar-SA"/>
        </w:rPr>
      </w:pPr>
      <w:r w:rsidRPr="001E54CE">
        <w:rPr>
          <w:rFonts w:eastAsia="Times New Roman"/>
          <w:b/>
          <w:bCs/>
          <w:sz w:val="24"/>
          <w:szCs w:val="24"/>
          <w:u w:val="single"/>
          <w:lang w:eastAsia="zh-CN" w:bidi="ar-SA"/>
        </w:rPr>
        <w:t>Όσον αφορά στο ΤΜΗΜΑ 1 της υπό ανάθεση σύμβασης: ΙΑΤΡΟΣ ΕΡΓΑΣΙΑΣ</w:t>
      </w:r>
    </w:p>
    <w:p w14:paraId="50AFC3B7" w14:textId="77777777" w:rsidR="001E54CE" w:rsidRPr="001E54CE" w:rsidRDefault="001E54CE" w:rsidP="001E54CE">
      <w:pPr>
        <w:suppressAutoHyphens/>
        <w:spacing w:after="0" w:line="240" w:lineRule="auto"/>
        <w:jc w:val="center"/>
        <w:rPr>
          <w:rFonts w:eastAsia="Times New Roman"/>
          <w:sz w:val="24"/>
          <w:szCs w:val="24"/>
          <w:u w:val="single"/>
          <w:lang w:eastAsia="zh-CN" w:bidi="ar-SA"/>
        </w:rPr>
      </w:pPr>
    </w:p>
    <w:p w14:paraId="01F417A1" w14:textId="77777777" w:rsidR="001E54CE" w:rsidRPr="001E54CE" w:rsidRDefault="001E54CE" w:rsidP="001E54CE">
      <w:pPr>
        <w:suppressAutoHyphens/>
        <w:spacing w:after="120" w:line="276" w:lineRule="auto"/>
        <w:jc w:val="both"/>
        <w:rPr>
          <w:rFonts w:eastAsia="Times New Roman"/>
          <w:lang w:eastAsia="zh-CN" w:bidi="ar-SA"/>
        </w:rPr>
      </w:pPr>
      <w:r w:rsidRPr="001E54CE">
        <w:rPr>
          <w:rFonts w:eastAsia="Times New Roman"/>
          <w:b/>
          <w:lang w:eastAsia="zh-CN" w:bidi="ar-SA"/>
        </w:rPr>
        <w:t>1. Πιστοποίηση</w:t>
      </w:r>
      <w:r w:rsidRPr="001E54CE">
        <w:rPr>
          <w:rFonts w:eastAsia="Times New Roman"/>
          <w:lang w:eastAsia="zh-CN" w:bidi="ar-SA"/>
        </w:rPr>
        <w:t xml:space="preserve"> από τον οικείο Ιατρικό Σύλλογο ότι ο υποψήφιος κατέχει και ασκεί την ειδικότητα της ιατρικής της εργασίας.</w:t>
      </w:r>
    </w:p>
    <w:p w14:paraId="0C3B2E4B" w14:textId="77777777" w:rsidR="001E54CE" w:rsidRPr="001E54CE" w:rsidRDefault="001E54CE" w:rsidP="001E54CE">
      <w:pPr>
        <w:autoSpaceDE w:val="0"/>
        <w:autoSpaceDN w:val="0"/>
        <w:adjustRightInd w:val="0"/>
        <w:spacing w:after="120" w:line="276" w:lineRule="auto"/>
        <w:rPr>
          <w:rFonts w:eastAsia="Calibri"/>
          <w:b/>
          <w:color w:val="000000"/>
          <w:lang w:bidi="ar-SA"/>
        </w:rPr>
      </w:pPr>
      <w:r w:rsidRPr="001E54CE">
        <w:rPr>
          <w:rFonts w:eastAsia="Calibri"/>
          <w:b/>
          <w:color w:val="000000"/>
          <w:lang w:bidi="ar-SA"/>
        </w:rPr>
        <w:t xml:space="preserve">εναλλακτικά </w:t>
      </w:r>
    </w:p>
    <w:p w14:paraId="556BAC91" w14:textId="77777777" w:rsidR="001E54CE" w:rsidRPr="001E54CE" w:rsidRDefault="001E54CE" w:rsidP="001E54CE">
      <w:pPr>
        <w:autoSpaceDE w:val="0"/>
        <w:autoSpaceDN w:val="0"/>
        <w:adjustRightInd w:val="0"/>
        <w:spacing w:after="200" w:line="276" w:lineRule="auto"/>
        <w:jc w:val="both"/>
        <w:rPr>
          <w:rFonts w:eastAsia="Calibri"/>
          <w:color w:val="000000"/>
          <w:lang w:bidi="ar-SA"/>
        </w:rPr>
      </w:pPr>
      <w:r w:rsidRPr="001E54CE">
        <w:rPr>
          <w:rFonts w:eastAsia="Calibri"/>
          <w:bCs/>
          <w:color w:val="000000"/>
          <w:lang w:bidi="ar-SA"/>
        </w:rPr>
        <w:t>γ</w:t>
      </w:r>
      <w:r w:rsidRPr="001E54CE">
        <w:rPr>
          <w:rFonts w:eastAsia="Calibri"/>
          <w:color w:val="000000"/>
          <w:lang w:bidi="ar-SA"/>
        </w:rPr>
        <w:t xml:space="preserve">ια τους γιατρούς που κατέχουν τίτλο οιασδήποτε ειδικότητας, πλην της ιατρικής της εργασίας, και έχουν εκτελέσει καθήκοντα ιατρού εργασίας σε επιχειρήσεις προ της 15ης Μάϊου 2009: </w:t>
      </w:r>
      <w:r w:rsidRPr="001E54CE">
        <w:rPr>
          <w:rFonts w:eastAsia="Calibri"/>
          <w:b/>
          <w:color w:val="000000"/>
          <w:lang w:bidi="ar-SA"/>
        </w:rPr>
        <w:t>Αντίγραφα συμβάσεων</w:t>
      </w:r>
      <w:r w:rsidRPr="001E54CE">
        <w:rPr>
          <w:rFonts w:eastAsia="Calibri"/>
          <w:color w:val="000000"/>
          <w:lang w:bidi="ar-SA"/>
        </w:rPr>
        <w:t xml:space="preserve"> που αποδεικνύουν την άσκηση των καθηκόντων του γιατρού εργασίας. </w:t>
      </w:r>
    </w:p>
    <w:p w14:paraId="1EC825CA" w14:textId="77777777" w:rsidR="001E54CE" w:rsidRPr="001E54CE" w:rsidRDefault="001E54CE" w:rsidP="001E54CE">
      <w:pPr>
        <w:autoSpaceDE w:val="0"/>
        <w:autoSpaceDN w:val="0"/>
        <w:adjustRightInd w:val="0"/>
        <w:spacing w:after="120" w:line="276" w:lineRule="auto"/>
        <w:rPr>
          <w:rFonts w:eastAsia="Calibri"/>
          <w:b/>
          <w:color w:val="000000"/>
          <w:lang w:bidi="ar-SA"/>
        </w:rPr>
      </w:pPr>
      <w:r w:rsidRPr="001E54CE">
        <w:rPr>
          <w:rFonts w:eastAsia="Calibri"/>
          <w:b/>
          <w:color w:val="000000"/>
          <w:lang w:bidi="ar-SA"/>
        </w:rPr>
        <w:t xml:space="preserve">εναλλακτικά </w:t>
      </w:r>
    </w:p>
    <w:p w14:paraId="7F5E68E2" w14:textId="77777777" w:rsidR="001E54CE" w:rsidRPr="001E54CE" w:rsidRDefault="001E54CE" w:rsidP="001E54CE">
      <w:pPr>
        <w:autoSpaceDE w:val="0"/>
        <w:autoSpaceDN w:val="0"/>
        <w:adjustRightInd w:val="0"/>
        <w:spacing w:after="0" w:line="276" w:lineRule="auto"/>
        <w:jc w:val="both"/>
        <w:rPr>
          <w:rFonts w:eastAsia="Calibri"/>
          <w:color w:val="000000"/>
          <w:lang w:bidi="ar-SA"/>
        </w:rPr>
      </w:pPr>
      <w:r w:rsidRPr="001E54CE">
        <w:rPr>
          <w:rFonts w:eastAsia="Calibri"/>
          <w:color w:val="000000"/>
          <w:lang w:bidi="ar-SA"/>
        </w:rPr>
        <w:lastRenderedPageBreak/>
        <w:t xml:space="preserve">για τους γιατρούς χωρίς ειδικότητα οι οποίοι έχουν ασκήσει καθήκοντα ιατρού εργασίας σε επιχειρήσεις συνεχώς επί επτά (7) τουλάχιστον έτη μέχρι και τις 15 Μάϊου 2009: </w:t>
      </w:r>
      <w:r w:rsidRPr="001E54CE">
        <w:rPr>
          <w:rFonts w:eastAsia="Calibri"/>
          <w:b/>
          <w:color w:val="000000"/>
          <w:lang w:bidi="ar-SA"/>
        </w:rPr>
        <w:t>Αντίγραφα σύμβασης</w:t>
      </w:r>
      <w:r w:rsidRPr="001E54CE">
        <w:rPr>
          <w:rFonts w:eastAsia="Calibri"/>
          <w:color w:val="000000"/>
          <w:lang w:bidi="ar-SA"/>
        </w:rPr>
        <w:t xml:space="preserve"> που αποδεικνύουν ότι εκτελούσαν καθήκοντα γιατρού εργασίας. </w:t>
      </w:r>
    </w:p>
    <w:p w14:paraId="63EA9046" w14:textId="77777777" w:rsidR="001E54CE" w:rsidRPr="001E54CE" w:rsidRDefault="001E54CE" w:rsidP="001E54CE">
      <w:pPr>
        <w:autoSpaceDE w:val="0"/>
        <w:autoSpaceDN w:val="0"/>
        <w:adjustRightInd w:val="0"/>
        <w:spacing w:after="0" w:line="276" w:lineRule="auto"/>
        <w:jc w:val="both"/>
        <w:rPr>
          <w:rFonts w:eastAsia="Calibri"/>
          <w:color w:val="000000"/>
          <w:lang w:bidi="ar-SA"/>
        </w:rPr>
      </w:pPr>
    </w:p>
    <w:p w14:paraId="38ADB61B" w14:textId="77777777" w:rsidR="001E54CE" w:rsidRPr="001E54CE" w:rsidRDefault="001E54CE" w:rsidP="001E54CE">
      <w:pPr>
        <w:suppressAutoHyphens/>
        <w:spacing w:after="0" w:line="276" w:lineRule="auto"/>
        <w:jc w:val="both"/>
        <w:rPr>
          <w:rFonts w:eastAsia="Calibri"/>
          <w:color w:val="000000"/>
          <w:lang w:bidi="ar-SA"/>
        </w:rPr>
      </w:pPr>
      <w:r w:rsidRPr="001E54CE">
        <w:rPr>
          <w:rFonts w:eastAsia="Calibri"/>
          <w:b/>
          <w:color w:val="000000"/>
          <w:lang w:bidi="ar-SA"/>
        </w:rPr>
        <w:t>2. Πιστοποιητικά</w:t>
      </w:r>
      <w:r w:rsidRPr="001E54CE">
        <w:rPr>
          <w:rFonts w:eastAsia="Calibri"/>
          <w:color w:val="000000"/>
          <w:lang w:bidi="ar-SA"/>
        </w:rPr>
        <w:t xml:space="preserve"> που να βεβαιώνουν ότι ο υποψήφιος διαθέτει άδεια ασκήσεως επαγγέλματος, τον τίτλο της  ειδικότητάς του και ότι είναι εγγεγραμμένος στον οικείο Ιατρικό Σύλλογο.</w:t>
      </w:r>
    </w:p>
    <w:p w14:paraId="7B2FFA21" w14:textId="77777777" w:rsidR="001E54CE" w:rsidRPr="001E54CE" w:rsidRDefault="001E54CE" w:rsidP="001E54CE">
      <w:pPr>
        <w:suppressAutoHyphens/>
        <w:spacing w:after="0" w:line="276" w:lineRule="auto"/>
        <w:jc w:val="both"/>
        <w:rPr>
          <w:rFonts w:eastAsia="Calibri"/>
          <w:color w:val="000000"/>
          <w:lang w:bidi="ar-SA"/>
        </w:rPr>
      </w:pPr>
    </w:p>
    <w:p w14:paraId="7A9BB966" w14:textId="77777777" w:rsidR="001E54CE" w:rsidRPr="001E54CE" w:rsidRDefault="001E54CE" w:rsidP="001E54CE">
      <w:pPr>
        <w:suppressAutoHyphens/>
        <w:spacing w:after="200" w:line="276" w:lineRule="auto"/>
        <w:contextualSpacing/>
        <w:jc w:val="both"/>
        <w:rPr>
          <w:rFonts w:eastAsia="Calibri"/>
          <w:lang w:eastAsia="el-GR" w:bidi="ar-SA"/>
        </w:rPr>
      </w:pPr>
      <w:r w:rsidRPr="001E54CE">
        <w:rPr>
          <w:rFonts w:eastAsia="Calibri"/>
          <w:b/>
          <w:lang w:eastAsia="el-GR" w:bidi="ar-SA"/>
        </w:rPr>
        <w:t>3. Υπεύθυνη δήλωση</w:t>
      </w:r>
      <w:r w:rsidRPr="001E54CE">
        <w:rPr>
          <w:rFonts w:eastAsia="Calibri"/>
          <w:lang w:eastAsia="el-GR" w:bidi="ar-SA"/>
        </w:rPr>
        <w:t xml:space="preserve"> ότι ο απαραίτητος ιατροδιαγνωστικός εξοπλισμός θα είναι διαθέσιμος, εφόσον ζητηθεί.</w:t>
      </w:r>
    </w:p>
    <w:p w14:paraId="4324702C" w14:textId="77777777" w:rsidR="001E54CE" w:rsidRPr="001E54CE" w:rsidRDefault="001E54CE" w:rsidP="001E54CE">
      <w:pPr>
        <w:suppressAutoHyphens/>
        <w:spacing w:after="0" w:line="276" w:lineRule="auto"/>
        <w:contextualSpacing/>
        <w:jc w:val="both"/>
        <w:rPr>
          <w:rFonts w:eastAsia="Calibri"/>
          <w:lang w:bidi="ar-SA"/>
        </w:rPr>
      </w:pPr>
    </w:p>
    <w:p w14:paraId="67F01409" w14:textId="77777777" w:rsidR="001E54CE" w:rsidRPr="001E54CE" w:rsidRDefault="001E54CE" w:rsidP="001E54CE">
      <w:pPr>
        <w:suppressAutoHyphens/>
        <w:spacing w:before="240" w:after="0" w:line="240" w:lineRule="auto"/>
        <w:jc w:val="center"/>
        <w:rPr>
          <w:rFonts w:eastAsia="Times New Roman"/>
          <w:b/>
          <w:bCs/>
          <w:sz w:val="24"/>
          <w:szCs w:val="24"/>
          <w:u w:val="single"/>
          <w:lang w:eastAsia="zh-CN" w:bidi="ar-SA"/>
        </w:rPr>
      </w:pPr>
    </w:p>
    <w:p w14:paraId="003D8520" w14:textId="77777777" w:rsidR="001E54CE" w:rsidRPr="001E54CE" w:rsidRDefault="001E54CE" w:rsidP="001E54CE">
      <w:pPr>
        <w:suppressAutoHyphens/>
        <w:spacing w:before="240" w:after="0" w:line="240" w:lineRule="auto"/>
        <w:jc w:val="center"/>
        <w:rPr>
          <w:rFonts w:eastAsia="Times New Roman"/>
          <w:b/>
          <w:bCs/>
          <w:sz w:val="24"/>
          <w:szCs w:val="24"/>
          <w:u w:val="single"/>
          <w:lang w:eastAsia="zh-CN" w:bidi="ar-SA"/>
        </w:rPr>
      </w:pPr>
      <w:r w:rsidRPr="001E54CE">
        <w:rPr>
          <w:rFonts w:eastAsia="Times New Roman"/>
          <w:b/>
          <w:bCs/>
          <w:sz w:val="24"/>
          <w:szCs w:val="24"/>
          <w:u w:val="single"/>
          <w:lang w:eastAsia="zh-CN" w:bidi="ar-SA"/>
        </w:rPr>
        <w:t xml:space="preserve">Όσον αφορά στο ΤΜΗΜΑ 2 της υπό ανάθεση σύμβασης: </w:t>
      </w:r>
      <w:r w:rsidRPr="001E54CE">
        <w:rPr>
          <w:rFonts w:eastAsia="Times New Roman"/>
          <w:b/>
          <w:bCs/>
          <w:sz w:val="24"/>
          <w:szCs w:val="24"/>
          <w:u w:val="single"/>
          <w:lang w:val="en-GB" w:eastAsia="zh-CN" w:bidi="ar-SA"/>
        </w:rPr>
        <w:t>T</w:t>
      </w:r>
      <w:r w:rsidRPr="001E54CE">
        <w:rPr>
          <w:rFonts w:eastAsia="Times New Roman"/>
          <w:b/>
          <w:bCs/>
          <w:sz w:val="24"/>
          <w:szCs w:val="24"/>
          <w:u w:val="single"/>
          <w:lang w:eastAsia="zh-CN" w:bidi="ar-SA"/>
        </w:rPr>
        <w:t>ΕΧΝΙΚΟΣ ΑΣΦΑΛΕΙΑΣ</w:t>
      </w:r>
    </w:p>
    <w:p w14:paraId="5328C6A9" w14:textId="77777777" w:rsidR="001E54CE" w:rsidRPr="001E54CE" w:rsidRDefault="001E54CE" w:rsidP="001E54CE">
      <w:pPr>
        <w:suppressAutoHyphens/>
        <w:spacing w:after="0" w:line="240" w:lineRule="auto"/>
        <w:jc w:val="center"/>
        <w:rPr>
          <w:rFonts w:eastAsia="Times New Roman"/>
          <w:sz w:val="24"/>
          <w:szCs w:val="24"/>
          <w:u w:val="single"/>
          <w:lang w:eastAsia="zh-CN" w:bidi="ar-SA"/>
        </w:rPr>
      </w:pPr>
    </w:p>
    <w:p w14:paraId="5E5A176A" w14:textId="77777777" w:rsidR="001E54CE" w:rsidRPr="001E54CE" w:rsidRDefault="001E54CE" w:rsidP="001E54CE">
      <w:pPr>
        <w:autoSpaceDE w:val="0"/>
        <w:autoSpaceDN w:val="0"/>
        <w:adjustRightInd w:val="0"/>
        <w:spacing w:after="120" w:line="276" w:lineRule="auto"/>
        <w:jc w:val="both"/>
        <w:rPr>
          <w:rFonts w:eastAsia="Calibri"/>
          <w:color w:val="000000"/>
          <w:lang w:bidi="ar-SA"/>
        </w:rPr>
      </w:pPr>
      <w:r w:rsidRPr="001E54CE">
        <w:rPr>
          <w:rFonts w:eastAsia="Calibri"/>
          <w:b/>
          <w:bCs/>
          <w:color w:val="000000"/>
          <w:lang w:bidi="ar-SA"/>
        </w:rPr>
        <w:t xml:space="preserve">1.α. </w:t>
      </w:r>
      <w:r w:rsidRPr="001E54CE">
        <w:rPr>
          <w:rFonts w:eastAsia="Calibri"/>
          <w:b/>
          <w:color w:val="000000"/>
          <w:lang w:bidi="ar-SA"/>
        </w:rPr>
        <w:t>Αντίγραφο πτυχίου</w:t>
      </w:r>
      <w:r w:rsidRPr="001E54CE">
        <w:rPr>
          <w:rFonts w:eastAsia="Calibri"/>
          <w:color w:val="000000"/>
          <w:lang w:bidi="ar-SA"/>
        </w:rPr>
        <w:t xml:space="preserve"> πολυτεχνείου ή πολυτεχνικής σχολής Ανώτατου Εκπαιδευτικού Ιδρύματος (Α.Ε.Ι.) του εσωτερικού ή ισότιμων σχολών του εξωτερικού, τμήματος Μηχανολόγων Μηχανικών ή Ηλεκτρολόγων  Μηχανικών ή Χημικών Μηχανικών </w:t>
      </w:r>
      <w:r w:rsidRPr="001E54CE">
        <w:rPr>
          <w:rFonts w:eastAsia="Calibri"/>
          <w:b/>
          <w:color w:val="000000"/>
          <w:lang w:bidi="ar-SA"/>
        </w:rPr>
        <w:t>και άδεια άσκησης επαγγέλματος</w:t>
      </w:r>
      <w:r w:rsidRPr="001E54CE">
        <w:rPr>
          <w:rFonts w:eastAsia="Calibri"/>
          <w:color w:val="000000"/>
          <w:lang w:bidi="ar-SA"/>
        </w:rPr>
        <w:t xml:space="preserve"> που χορηγείται από το Τεχνικό Επιμελητήριο Ελλάδας (Τ.Ε.Ε.) </w:t>
      </w:r>
    </w:p>
    <w:p w14:paraId="41411373" w14:textId="77777777" w:rsidR="001E54CE" w:rsidRPr="001E54CE" w:rsidRDefault="001E54CE" w:rsidP="001E54CE">
      <w:pPr>
        <w:autoSpaceDE w:val="0"/>
        <w:autoSpaceDN w:val="0"/>
        <w:adjustRightInd w:val="0"/>
        <w:spacing w:after="120" w:line="276" w:lineRule="auto"/>
        <w:rPr>
          <w:rFonts w:eastAsia="Calibri"/>
          <w:b/>
          <w:color w:val="000000"/>
          <w:lang w:bidi="ar-SA"/>
        </w:rPr>
      </w:pPr>
      <w:r w:rsidRPr="001E54CE">
        <w:rPr>
          <w:rFonts w:eastAsia="Calibri"/>
          <w:b/>
          <w:color w:val="000000"/>
          <w:lang w:bidi="ar-SA"/>
        </w:rPr>
        <w:t xml:space="preserve">εναλλακτικά </w:t>
      </w:r>
    </w:p>
    <w:p w14:paraId="789409BA" w14:textId="77777777" w:rsidR="001E54CE" w:rsidRPr="001E54CE" w:rsidRDefault="001E54CE" w:rsidP="001E54CE">
      <w:pPr>
        <w:autoSpaceDE w:val="0"/>
        <w:autoSpaceDN w:val="0"/>
        <w:adjustRightInd w:val="0"/>
        <w:spacing w:after="0" w:line="276" w:lineRule="auto"/>
        <w:jc w:val="both"/>
        <w:rPr>
          <w:rFonts w:eastAsia="Calibri"/>
          <w:color w:val="000000"/>
          <w:lang w:bidi="ar-SA"/>
        </w:rPr>
      </w:pPr>
      <w:r w:rsidRPr="001E54CE">
        <w:rPr>
          <w:rFonts w:eastAsia="Calibri"/>
          <w:b/>
          <w:bCs/>
          <w:color w:val="000000"/>
          <w:lang w:bidi="ar-SA"/>
        </w:rPr>
        <w:t xml:space="preserve">β. </w:t>
      </w:r>
      <w:r w:rsidRPr="001E54CE">
        <w:rPr>
          <w:rFonts w:eastAsia="Calibri"/>
          <w:b/>
          <w:color w:val="000000"/>
          <w:lang w:bidi="ar-SA"/>
        </w:rPr>
        <w:t>Αντίγραφο πτυχίου</w:t>
      </w:r>
      <w:r w:rsidRPr="001E54CE">
        <w:rPr>
          <w:rFonts w:eastAsia="Calibri"/>
          <w:color w:val="000000"/>
          <w:lang w:bidi="ar-SA"/>
        </w:rPr>
        <w:t xml:space="preserve"> πανεπιστημιακής σχολής εσωτερικού ή ισότιμων του εξωτερικού, τμήματος Χημικών </w:t>
      </w:r>
      <w:r w:rsidRPr="001E54CE">
        <w:rPr>
          <w:rFonts w:eastAsia="Times New Roman"/>
          <w:b/>
          <w:lang w:eastAsia="el-GR" w:bidi="ar-SA"/>
        </w:rPr>
        <w:t>και άδεια άσκησης επαγγέλματος</w:t>
      </w:r>
      <w:r w:rsidRPr="001E54CE">
        <w:rPr>
          <w:rFonts w:eastAsia="Times New Roman"/>
          <w:lang w:eastAsia="el-GR" w:bidi="ar-SA"/>
        </w:rPr>
        <w:t>, όταν αυτή προβλέπεται από την κείμενη νομοθεσία.</w:t>
      </w:r>
    </w:p>
    <w:p w14:paraId="62461470" w14:textId="77777777" w:rsidR="001E54CE" w:rsidRPr="001E54CE" w:rsidRDefault="001E54CE" w:rsidP="001E54CE">
      <w:pPr>
        <w:autoSpaceDE w:val="0"/>
        <w:autoSpaceDN w:val="0"/>
        <w:adjustRightInd w:val="0"/>
        <w:spacing w:after="0" w:line="276" w:lineRule="auto"/>
        <w:rPr>
          <w:rFonts w:eastAsia="Calibri"/>
          <w:color w:val="000000"/>
          <w:lang w:bidi="ar-SA"/>
        </w:rPr>
      </w:pPr>
      <w:r w:rsidRPr="001E54CE">
        <w:rPr>
          <w:rFonts w:eastAsia="Calibri"/>
          <w:color w:val="000000"/>
          <w:lang w:bidi="ar-SA"/>
        </w:rPr>
        <w:t xml:space="preserve"> </w:t>
      </w:r>
    </w:p>
    <w:p w14:paraId="358AEDDF" w14:textId="77777777" w:rsidR="001E54CE" w:rsidRPr="001E54CE" w:rsidRDefault="001E54CE" w:rsidP="001E54CE">
      <w:pPr>
        <w:suppressAutoHyphens/>
        <w:spacing w:after="120" w:line="276" w:lineRule="auto"/>
        <w:jc w:val="both"/>
        <w:rPr>
          <w:rFonts w:eastAsia="Calibri"/>
          <w:color w:val="000000"/>
          <w:lang w:bidi="ar-SA"/>
        </w:rPr>
      </w:pPr>
      <w:r w:rsidRPr="001E54CE">
        <w:rPr>
          <w:rFonts w:eastAsia="Calibri"/>
          <w:b/>
          <w:color w:val="000000"/>
          <w:lang w:bidi="ar-SA"/>
        </w:rPr>
        <w:t>2. Αποδεικτικά προϋπηρεσίας</w:t>
      </w:r>
      <w:r w:rsidRPr="001E54CE">
        <w:rPr>
          <w:rFonts w:eastAsia="Calibri"/>
          <w:color w:val="000000"/>
          <w:lang w:bidi="ar-SA"/>
        </w:rPr>
        <w:t xml:space="preserve"> ως τεχνικού ασφαλείας</w:t>
      </w:r>
      <w:r w:rsidRPr="001E54CE">
        <w:rPr>
          <w:rFonts w:eastAsia="Times New Roman"/>
          <w:lang w:eastAsia="zh-CN" w:bidi="ar-SA"/>
        </w:rPr>
        <w:t xml:space="preserve"> σε δημόσιες ή ιδιωτικές επιχειρήσεις</w:t>
      </w:r>
      <w:r w:rsidRPr="001E54CE">
        <w:rPr>
          <w:rFonts w:eastAsia="Calibri"/>
          <w:color w:val="000000"/>
          <w:lang w:bidi="ar-SA"/>
        </w:rPr>
        <w:t xml:space="preserve"> η οποία πρέπει να είναι τουλάχιστον 2ετής για τους τεχνικούς των περιπτώσεων 1α και 1β, από την ημερομηνία απόκτησης του πτυχίου. </w:t>
      </w:r>
    </w:p>
    <w:p w14:paraId="2DD44E0B" w14:textId="77777777" w:rsidR="001E54CE" w:rsidRPr="001E54CE" w:rsidRDefault="001E54CE" w:rsidP="001E54CE">
      <w:pPr>
        <w:autoSpaceDE w:val="0"/>
        <w:autoSpaceDN w:val="0"/>
        <w:adjustRightInd w:val="0"/>
        <w:spacing w:after="120" w:line="276" w:lineRule="auto"/>
        <w:jc w:val="both"/>
        <w:rPr>
          <w:rFonts w:eastAsia="Calibri"/>
          <w:color w:val="000000"/>
          <w:lang w:bidi="ar-SA"/>
        </w:rPr>
      </w:pPr>
      <w:r w:rsidRPr="001E54CE">
        <w:rPr>
          <w:rFonts w:eastAsia="Calibri"/>
          <w:b/>
          <w:color w:val="000000"/>
          <w:lang w:bidi="ar-SA"/>
        </w:rPr>
        <w:t>Επισημαίνεται ότι,</w:t>
      </w:r>
      <w:r w:rsidRPr="001E54CE">
        <w:rPr>
          <w:rFonts w:eastAsia="Calibri"/>
          <w:color w:val="000000"/>
          <w:lang w:bidi="ar-SA"/>
        </w:rPr>
        <w:t xml:space="preserve"> για τους τεχνικούς ασφάλειας που έχουν παρακολουθήσει πρόγραμμα επιμόρφωσης σε θέματα ασφάλειας και υγείας των εργαζομένων, διάρκειας τουλάχιστον 100 ωρών, σύμφωνα με το άρθρο 22 του Ν.3850/2010 που εκτελείται από τα αρμόδια Υπουργεία ή εκπαιδευτικούς ή άλλους δημόσιους οργανισμούς ή εξειδικευμένα Κέντρα Επαγγελματικής Κατάρτισης (Κ.Ε.Κ.) πιστοποιημένα για την υγεία και την ασφάλεια των εργαζομένων, σύμφωνα με τις εκάστοτε ισχύουσες διατάξεις, η προαναφερόμενη προϋπηρεσία μειώνεται κατά 1 έτος για τους τεχνικούς των περιπτώσεων 1α και 1β.</w:t>
      </w:r>
    </w:p>
    <w:p w14:paraId="44C2C128" w14:textId="77777777" w:rsidR="001E54CE" w:rsidRPr="001E54CE" w:rsidRDefault="001E54CE" w:rsidP="001E54CE">
      <w:pPr>
        <w:suppressAutoHyphens/>
        <w:spacing w:after="0" w:line="240" w:lineRule="auto"/>
        <w:contextualSpacing/>
        <w:jc w:val="both"/>
        <w:rPr>
          <w:rFonts w:eastAsia="Calibri"/>
          <w:lang w:eastAsia="el-GR" w:bidi="ar-SA"/>
        </w:rPr>
      </w:pPr>
      <w:r w:rsidRPr="001E54CE">
        <w:rPr>
          <w:rFonts w:eastAsia="Calibri"/>
          <w:color w:val="000000"/>
          <w:lang w:bidi="ar-SA"/>
        </w:rPr>
        <w:t xml:space="preserve"> </w:t>
      </w:r>
      <w:r w:rsidRPr="001E54CE">
        <w:rPr>
          <w:rFonts w:eastAsia="Calibri"/>
          <w:b/>
          <w:lang w:eastAsia="el-GR" w:bidi="ar-SA"/>
        </w:rPr>
        <w:t>3. Υπεύθυνη δήλωση</w:t>
      </w:r>
      <w:r w:rsidRPr="001E54CE">
        <w:rPr>
          <w:rFonts w:eastAsia="Calibri"/>
          <w:lang w:eastAsia="el-GR" w:bidi="ar-SA"/>
        </w:rPr>
        <w:t xml:space="preserve"> ότι ο απαραίτητος </w:t>
      </w:r>
      <w:r w:rsidRPr="001E54CE">
        <w:rPr>
          <w:rFonts w:eastAsia="Times New Roman"/>
          <w:lang w:eastAsia="el-GR" w:bidi="ar-SA"/>
        </w:rPr>
        <w:t xml:space="preserve">ελάχιστος </w:t>
      </w:r>
      <w:r w:rsidRPr="001E54CE">
        <w:rPr>
          <w:rFonts w:eastAsia="Calibri"/>
          <w:lang w:eastAsia="el-GR" w:bidi="ar-SA"/>
        </w:rPr>
        <w:t>εξοπλισμός δειγματοληψίας και μετρήσεων θα είναι διαθέσιμος, εφόσον ζητηθεί.</w:t>
      </w:r>
    </w:p>
    <w:p w14:paraId="7E78E81B" w14:textId="77777777" w:rsidR="001E54CE" w:rsidRPr="001E54CE" w:rsidRDefault="001E54CE" w:rsidP="001E54CE">
      <w:pPr>
        <w:suppressAutoHyphens/>
        <w:spacing w:after="0" w:line="276" w:lineRule="auto"/>
        <w:contextualSpacing/>
        <w:jc w:val="both"/>
        <w:rPr>
          <w:rFonts w:eastAsia="Calibri"/>
          <w:lang w:bidi="ar-SA"/>
        </w:rPr>
      </w:pPr>
    </w:p>
    <w:p w14:paraId="7F6D4612" w14:textId="77777777" w:rsidR="001E54CE" w:rsidRPr="001E54CE" w:rsidRDefault="001E54CE" w:rsidP="001E54CE">
      <w:pPr>
        <w:autoSpaceDE w:val="0"/>
        <w:autoSpaceDN w:val="0"/>
        <w:adjustRightInd w:val="0"/>
        <w:spacing w:after="0" w:line="276" w:lineRule="auto"/>
        <w:jc w:val="both"/>
        <w:rPr>
          <w:rFonts w:eastAsia="Times New Roman"/>
          <w:lang w:eastAsia="el-GR" w:bidi="ar-SA"/>
        </w:rPr>
      </w:pPr>
    </w:p>
    <w:p w14:paraId="1E2620E5" w14:textId="77777777" w:rsidR="001E54CE" w:rsidRPr="001E54CE" w:rsidRDefault="001E54CE" w:rsidP="001E54CE">
      <w:pPr>
        <w:autoSpaceDE w:val="0"/>
        <w:autoSpaceDN w:val="0"/>
        <w:adjustRightInd w:val="0"/>
        <w:spacing w:after="0" w:line="276" w:lineRule="auto"/>
        <w:jc w:val="both"/>
        <w:rPr>
          <w:rFonts w:eastAsia="Times New Roman"/>
          <w:lang w:eastAsia="el-GR" w:bidi="ar-SA"/>
        </w:rPr>
      </w:pPr>
    </w:p>
    <w:p w14:paraId="37C8AA83" w14:textId="77777777" w:rsidR="001E54CE" w:rsidRPr="001E54CE" w:rsidRDefault="001E54CE" w:rsidP="001E54CE">
      <w:pPr>
        <w:widowControl w:val="0"/>
        <w:suppressAutoHyphens/>
        <w:spacing w:after="240" w:line="240" w:lineRule="auto"/>
        <w:jc w:val="center"/>
        <w:rPr>
          <w:rFonts w:eastAsia="Calibri"/>
          <w:b/>
          <w:bCs/>
          <w:color w:val="000000"/>
          <w:sz w:val="26"/>
          <w:szCs w:val="26"/>
          <w:u w:val="single"/>
          <w:lang w:bidi="ar-SA"/>
        </w:rPr>
      </w:pPr>
      <w:r w:rsidRPr="001E54CE">
        <w:rPr>
          <w:rFonts w:eastAsia="Times New Roman"/>
          <w:b/>
          <w:bCs/>
          <w:sz w:val="24"/>
          <w:szCs w:val="24"/>
          <w:u w:val="single"/>
          <w:lang w:eastAsia="zh-CN" w:bidi="ar-SA"/>
        </w:rPr>
        <w:t xml:space="preserve">Όσον αφορά τις </w:t>
      </w:r>
      <w:r w:rsidRPr="001E54CE">
        <w:rPr>
          <w:rFonts w:eastAsia="Calibri"/>
          <w:b/>
          <w:bCs/>
          <w:color w:val="000000"/>
          <w:sz w:val="26"/>
          <w:szCs w:val="26"/>
          <w:u w:val="single"/>
          <w:lang w:bidi="ar-SA"/>
        </w:rPr>
        <w:t>ΕΞ.Υ.Π.Π.</w:t>
      </w:r>
    </w:p>
    <w:p w14:paraId="28423BB5" w14:textId="77777777" w:rsidR="001E54CE" w:rsidRPr="001E54CE" w:rsidRDefault="001E54CE" w:rsidP="001E54CE">
      <w:pPr>
        <w:autoSpaceDE w:val="0"/>
        <w:autoSpaceDN w:val="0"/>
        <w:adjustRightInd w:val="0"/>
        <w:spacing w:after="120" w:line="276" w:lineRule="auto"/>
        <w:jc w:val="both"/>
        <w:rPr>
          <w:rFonts w:eastAsia="CIDFont+F1"/>
          <w:lang w:eastAsia="el-GR" w:bidi="ar-SA"/>
        </w:rPr>
      </w:pPr>
      <w:r w:rsidRPr="001E54CE">
        <w:rPr>
          <w:rFonts w:eastAsia="Times New Roman"/>
          <w:b/>
          <w:lang w:eastAsia="el-GR" w:bidi="ar-SA"/>
        </w:rPr>
        <w:t>1. Αντίγραφο</w:t>
      </w:r>
      <w:r w:rsidRPr="001E54CE">
        <w:rPr>
          <w:rFonts w:eastAsia="CIDFont+F1"/>
          <w:b/>
          <w:lang w:eastAsia="el-GR" w:bidi="ar-SA"/>
        </w:rPr>
        <w:t xml:space="preserve"> σχετικής</w:t>
      </w:r>
      <w:r w:rsidRPr="001E54CE">
        <w:rPr>
          <w:rFonts w:eastAsia="Times New Roman"/>
          <w:b/>
          <w:lang w:eastAsia="el-GR" w:bidi="ar-SA"/>
        </w:rPr>
        <w:t xml:space="preserve"> άδειας</w:t>
      </w:r>
      <w:r w:rsidRPr="001E54CE">
        <w:rPr>
          <w:rFonts w:eastAsia="Times New Roman"/>
          <w:lang w:eastAsia="el-GR" w:bidi="ar-SA"/>
        </w:rPr>
        <w:t xml:space="preserve"> </w:t>
      </w:r>
      <w:r w:rsidRPr="001E54CE">
        <w:rPr>
          <w:rFonts w:eastAsia="CIDFont+F1"/>
          <w:lang w:eastAsia="el-GR" w:bidi="ar-SA"/>
        </w:rPr>
        <w:t>σε ισχύ σύμφωνα με τις ισχύουσες εθνικές διατάξεις (Ν. 3850/2010).</w:t>
      </w:r>
    </w:p>
    <w:p w14:paraId="0FF9599C" w14:textId="77777777" w:rsidR="001E54CE" w:rsidRPr="001E54CE" w:rsidRDefault="001E54CE" w:rsidP="001E54CE">
      <w:pPr>
        <w:suppressAutoHyphens/>
        <w:spacing w:after="120" w:line="276" w:lineRule="auto"/>
        <w:jc w:val="both"/>
        <w:rPr>
          <w:rFonts w:eastAsia="Calibri"/>
          <w:lang w:eastAsia="zh-CN" w:bidi="ar-SA"/>
        </w:rPr>
      </w:pPr>
      <w:r w:rsidRPr="001E54CE">
        <w:rPr>
          <w:rFonts w:eastAsia="Calibri"/>
          <w:b/>
          <w:lang w:eastAsia="zh-CN" w:bidi="ar-SA"/>
        </w:rPr>
        <w:t>2. Υπεύθυνη δήλωση</w:t>
      </w:r>
      <w:r w:rsidRPr="001E54CE">
        <w:rPr>
          <w:rFonts w:eastAsia="Calibri"/>
          <w:lang w:eastAsia="zh-CN" w:bidi="ar-SA"/>
        </w:rPr>
        <w:t xml:space="preserve"> ότι διαθέτει το αναγκαίο και άρτια εκπαιδευμένο προσωπικό με όλα τα απαιτούμενα από τις σχετικές διατάξεις τυπικά και ουσιαστικά προσόντα για την παροχή υπηρεσιών.</w:t>
      </w:r>
    </w:p>
    <w:p w14:paraId="6BEF7AC1" w14:textId="77777777" w:rsidR="001E54CE" w:rsidRPr="001E54CE" w:rsidRDefault="001E54CE" w:rsidP="001E54CE">
      <w:pPr>
        <w:suppressAutoHyphens/>
        <w:spacing w:after="120" w:line="276" w:lineRule="auto"/>
        <w:jc w:val="both"/>
        <w:rPr>
          <w:rFonts w:eastAsia="Calibri"/>
          <w:lang w:eastAsia="zh-CN" w:bidi="ar-SA"/>
        </w:rPr>
      </w:pPr>
      <w:r w:rsidRPr="001E54CE">
        <w:rPr>
          <w:rFonts w:eastAsia="Calibri"/>
          <w:b/>
          <w:lang w:eastAsia="zh-CN" w:bidi="ar-SA"/>
        </w:rPr>
        <w:t>3. Υπεύθυνη δήλωση</w:t>
      </w:r>
      <w:r w:rsidRPr="001E54CE">
        <w:rPr>
          <w:rFonts w:eastAsia="Calibri"/>
          <w:lang w:eastAsia="zh-CN" w:bidi="ar-SA"/>
        </w:rPr>
        <w:t xml:space="preserve"> ότι, εφόσον ζητηθεί από την Αναθέτουσα Αρχή, θα είναι σε θέση να διαθέσει τον αναγκαίο </w:t>
      </w:r>
      <w:r w:rsidRPr="001E54CE">
        <w:rPr>
          <w:rFonts w:eastAsia="Times New Roman"/>
          <w:lang w:eastAsia="el-GR" w:bidi="ar-SA"/>
        </w:rPr>
        <w:t>ελάχιστο</w:t>
      </w:r>
      <w:r w:rsidRPr="001E54CE">
        <w:rPr>
          <w:rFonts w:eastAsia="Calibri"/>
          <w:lang w:eastAsia="zh-CN" w:bidi="ar-SA"/>
        </w:rPr>
        <w:t xml:space="preserve"> εξοπλισμό</w:t>
      </w:r>
      <w:r w:rsidRPr="001E54CE">
        <w:rPr>
          <w:rFonts w:eastAsia="Times New Roman"/>
          <w:i/>
          <w:lang w:eastAsia="el-GR" w:bidi="ar-SA"/>
        </w:rPr>
        <w:t xml:space="preserve"> (</w:t>
      </w:r>
      <w:r w:rsidRPr="001E54CE">
        <w:rPr>
          <w:rFonts w:eastAsia="Times New Roman"/>
          <w:lang w:eastAsia="el-GR" w:bidi="ar-SA"/>
        </w:rPr>
        <w:t>άρθρο 11 του Π.Δ. 95/99)</w:t>
      </w:r>
      <w:r w:rsidRPr="001E54CE">
        <w:rPr>
          <w:rFonts w:eastAsia="Calibri"/>
          <w:lang w:eastAsia="zh-CN" w:bidi="ar-SA"/>
        </w:rPr>
        <w:t xml:space="preserve">  για την παροχή υπηρεσιών.</w:t>
      </w:r>
    </w:p>
    <w:p w14:paraId="5D452A15" w14:textId="77777777" w:rsidR="001E54CE" w:rsidRPr="001E54CE" w:rsidRDefault="001E54CE" w:rsidP="001E54CE">
      <w:pPr>
        <w:suppressAutoHyphens/>
        <w:spacing w:after="120" w:line="276" w:lineRule="auto"/>
        <w:jc w:val="both"/>
        <w:rPr>
          <w:rFonts w:eastAsia="Times New Roman"/>
          <w:lang w:eastAsia="zh-CN" w:bidi="ar-SA"/>
        </w:rPr>
      </w:pPr>
      <w:r w:rsidRPr="001E54CE">
        <w:rPr>
          <w:rFonts w:eastAsia="Calibri"/>
          <w:b/>
          <w:lang w:eastAsia="zh-CN" w:bidi="ar-SA"/>
        </w:rPr>
        <w:lastRenderedPageBreak/>
        <w:t>4.</w:t>
      </w:r>
      <w:r w:rsidRPr="001E54CE">
        <w:rPr>
          <w:rFonts w:eastAsia="Calibri"/>
          <w:color w:val="000000"/>
          <w:lang w:bidi="ar-SA"/>
        </w:rPr>
        <w:t xml:space="preserve"> </w:t>
      </w:r>
      <w:r w:rsidRPr="001E54CE">
        <w:rPr>
          <w:rFonts w:eastAsia="Calibri"/>
          <w:b/>
          <w:lang w:bidi="ar-SA"/>
        </w:rPr>
        <w:t xml:space="preserve">Κατάλογο </w:t>
      </w:r>
      <w:r w:rsidRPr="001E54CE">
        <w:rPr>
          <w:rFonts w:eastAsia="Times New Roman"/>
          <w:lang w:eastAsia="zh-CN" w:bidi="ar-SA"/>
        </w:rPr>
        <w:t>στον</w:t>
      </w:r>
      <w:r w:rsidRPr="001E54CE">
        <w:rPr>
          <w:rFonts w:eastAsia="Times New Roman"/>
          <w:b/>
          <w:lang w:eastAsia="zh-CN" w:bidi="ar-SA"/>
        </w:rPr>
        <w:t xml:space="preserve"> </w:t>
      </w:r>
      <w:r w:rsidRPr="001E54CE">
        <w:rPr>
          <w:rFonts w:eastAsia="Times New Roman"/>
          <w:lang w:eastAsia="zh-CN" w:bidi="ar-SA"/>
        </w:rPr>
        <w:t xml:space="preserve">οποίο θα αναφέρονται οι κυριότερες </w:t>
      </w:r>
      <w:r w:rsidRPr="001E54CE">
        <w:rPr>
          <w:rFonts w:eastAsia="Times New Roman"/>
          <w:lang w:eastAsia="el-GR" w:bidi="ar-SA"/>
        </w:rPr>
        <w:t xml:space="preserve">συμβάσεις </w:t>
      </w:r>
      <w:r w:rsidRPr="001E54CE">
        <w:rPr>
          <w:rFonts w:eastAsia="Times New Roman"/>
          <w:lang w:eastAsia="zh-CN" w:bidi="ar-SA"/>
        </w:rPr>
        <w:t xml:space="preserve">αντίστοιχων </w:t>
      </w:r>
      <w:r w:rsidRPr="001E54CE">
        <w:rPr>
          <w:rFonts w:eastAsia="Times New Roman"/>
          <w:lang w:eastAsia="el-GR" w:bidi="ar-SA"/>
        </w:rPr>
        <w:t>υπηρεσιών</w:t>
      </w:r>
      <w:r w:rsidRPr="001E54CE">
        <w:rPr>
          <w:rFonts w:eastAsia="Times New Roman"/>
          <w:b/>
          <w:lang w:eastAsia="el-GR" w:bidi="ar-SA"/>
        </w:rPr>
        <w:t xml:space="preserve"> </w:t>
      </w:r>
      <w:r w:rsidRPr="001E54CE">
        <w:rPr>
          <w:rFonts w:eastAsia="Times New Roman"/>
          <w:lang w:eastAsia="zh-CN" w:bidi="ar-SA"/>
        </w:rPr>
        <w:t xml:space="preserve">(τουλάχιστον τρείς) </w:t>
      </w:r>
      <w:r w:rsidRPr="001E54CE">
        <w:rPr>
          <w:rFonts w:eastAsia="Times New Roman"/>
          <w:lang w:eastAsia="el-GR" w:bidi="ar-SA"/>
        </w:rPr>
        <w:t xml:space="preserve">που πραγματοποιήθηκαν </w:t>
      </w:r>
      <w:r w:rsidRPr="001E54CE">
        <w:rPr>
          <w:rFonts w:eastAsia="Times New Roman"/>
          <w:lang w:eastAsia="zh-CN" w:bidi="ar-SA"/>
        </w:rPr>
        <w:t xml:space="preserve">κατά τα τρία τελευταία έτη με αναφορά του </w:t>
      </w:r>
      <w:r w:rsidRPr="001E54CE">
        <w:rPr>
          <w:rFonts w:eastAsia="Calibri"/>
          <w:color w:val="000000"/>
          <w:lang w:bidi="ar-SA"/>
        </w:rPr>
        <w:t>τίτλου της</w:t>
      </w:r>
      <w:r w:rsidRPr="001E54CE">
        <w:rPr>
          <w:rFonts w:eastAsia="Calibri"/>
          <w:lang w:bidi="ar-SA"/>
        </w:rPr>
        <w:t xml:space="preserve"> σύμβασης,</w:t>
      </w:r>
      <w:r w:rsidRPr="001E54CE">
        <w:rPr>
          <w:rFonts w:eastAsia="Times New Roman"/>
          <w:lang w:eastAsia="zh-CN" w:bidi="ar-SA"/>
        </w:rPr>
        <w:t xml:space="preserve"> </w:t>
      </w:r>
      <w:r w:rsidRPr="001E54CE">
        <w:rPr>
          <w:rFonts w:eastAsia="Calibri"/>
          <w:color w:val="000000"/>
          <w:lang w:bidi="ar-SA"/>
        </w:rPr>
        <w:t xml:space="preserve">της </w:t>
      </w:r>
      <w:r w:rsidRPr="001E54CE">
        <w:rPr>
          <w:rFonts w:eastAsia="Calibri"/>
          <w:lang w:bidi="ar-SA"/>
        </w:rPr>
        <w:t>ονομασίας του Αναδόχου,</w:t>
      </w:r>
      <w:r w:rsidRPr="001E54CE">
        <w:rPr>
          <w:rFonts w:eastAsia="Times New Roman"/>
          <w:lang w:eastAsia="zh-CN" w:bidi="ar-SA"/>
        </w:rPr>
        <w:t xml:space="preserve"> </w:t>
      </w:r>
      <w:r w:rsidRPr="001E54CE">
        <w:rPr>
          <w:rFonts w:eastAsia="Calibri"/>
          <w:color w:val="000000"/>
          <w:lang w:bidi="ar-SA"/>
        </w:rPr>
        <w:t xml:space="preserve">του </w:t>
      </w:r>
      <w:r w:rsidRPr="001E54CE">
        <w:rPr>
          <w:rFonts w:eastAsia="Calibri"/>
          <w:lang w:bidi="ar-SA"/>
        </w:rPr>
        <w:t xml:space="preserve">αποδέκτη της </w:t>
      </w:r>
      <w:r w:rsidRPr="001E54CE">
        <w:rPr>
          <w:rFonts w:eastAsia="Calibri"/>
          <w:color w:val="000000"/>
          <w:lang w:bidi="ar-SA"/>
        </w:rPr>
        <w:t>(δημόσιο ή ιδιωτικό φορέα)</w:t>
      </w:r>
      <w:r w:rsidRPr="001E54CE">
        <w:rPr>
          <w:rFonts w:eastAsia="Calibri"/>
          <w:bCs/>
          <w:color w:val="000000"/>
          <w:lang w:eastAsia="el-GR" w:bidi="ar-SA"/>
        </w:rPr>
        <w:t>,</w:t>
      </w:r>
      <w:r w:rsidRPr="001E54CE">
        <w:rPr>
          <w:rFonts w:eastAsia="Calibri"/>
          <w:color w:val="000000"/>
          <w:lang w:bidi="ar-SA"/>
        </w:rPr>
        <w:t xml:space="preserve"> των </w:t>
      </w:r>
      <w:r w:rsidRPr="001E54CE">
        <w:rPr>
          <w:rFonts w:eastAsia="Calibri"/>
          <w:lang w:bidi="ar-SA"/>
        </w:rPr>
        <w:t xml:space="preserve">ημερομηνιών έναρξης - περαίωσής της (εφόσον έχει περαιωθεί) και της διάρκειά της </w:t>
      </w:r>
      <w:r w:rsidRPr="001E54CE">
        <w:rPr>
          <w:rFonts w:eastAsia="Calibri"/>
          <w:color w:val="000000"/>
          <w:lang w:bidi="ar-SA"/>
        </w:rPr>
        <w:t xml:space="preserve">καθώς και της </w:t>
      </w:r>
      <w:r w:rsidRPr="001E54CE">
        <w:rPr>
          <w:rFonts w:eastAsia="Calibri"/>
          <w:lang w:bidi="ar-SA"/>
        </w:rPr>
        <w:t xml:space="preserve">τελικής </w:t>
      </w:r>
      <w:r w:rsidRPr="001E54CE">
        <w:rPr>
          <w:rFonts w:eastAsia="Calibri"/>
          <w:color w:val="000000"/>
          <w:lang w:bidi="ar-SA"/>
        </w:rPr>
        <w:t>της αξίας (</w:t>
      </w:r>
      <w:r w:rsidRPr="001E54CE">
        <w:rPr>
          <w:rFonts w:eastAsia="TimesNewRomanPSMT"/>
          <w:color w:val="000000"/>
          <w:sz w:val="24"/>
          <w:szCs w:val="24"/>
          <w:lang w:bidi="ar-SA"/>
        </w:rPr>
        <w:t xml:space="preserve">χωρίς </w:t>
      </w:r>
      <w:r w:rsidRPr="001E54CE">
        <w:rPr>
          <w:rFonts w:eastAsia="Calibri"/>
          <w:color w:val="000000"/>
          <w:lang w:bidi="ar-SA"/>
        </w:rPr>
        <w:t xml:space="preserve">Φ.Π.Α.) </w:t>
      </w:r>
      <w:r w:rsidRPr="001E54CE">
        <w:rPr>
          <w:rFonts w:eastAsia="Calibri"/>
          <w:b/>
          <w:color w:val="000000"/>
          <w:lang w:bidi="ar-SA"/>
        </w:rPr>
        <w:t>και</w:t>
      </w:r>
      <w:r w:rsidRPr="001E54CE">
        <w:rPr>
          <w:rFonts w:eastAsia="Calibri"/>
          <w:color w:val="000000"/>
          <w:lang w:bidi="ar-SA"/>
        </w:rPr>
        <w:t xml:space="preserve"> </w:t>
      </w:r>
      <w:r w:rsidRPr="001E54CE">
        <w:rPr>
          <w:rFonts w:eastAsia="Calibri"/>
          <w:b/>
          <w:lang w:bidi="ar-SA"/>
        </w:rPr>
        <w:t>θα συνοδεύεται</w:t>
      </w:r>
      <w:r w:rsidRPr="001E54CE">
        <w:rPr>
          <w:rFonts w:eastAsia="Calibri"/>
          <w:lang w:bidi="ar-SA"/>
        </w:rPr>
        <w:t>:</w:t>
      </w:r>
    </w:p>
    <w:p w14:paraId="416C5E17" w14:textId="77777777" w:rsidR="001E54CE" w:rsidRPr="001E54CE" w:rsidRDefault="001E54CE" w:rsidP="001E54CE">
      <w:pPr>
        <w:numPr>
          <w:ilvl w:val="0"/>
          <w:numId w:val="22"/>
        </w:numPr>
        <w:suppressAutoHyphens/>
        <w:spacing w:after="0" w:line="276" w:lineRule="auto"/>
        <w:ind w:left="1134" w:hanging="425"/>
        <w:contextualSpacing/>
        <w:jc w:val="both"/>
        <w:rPr>
          <w:rFonts w:eastAsia="Times New Roman"/>
          <w:lang w:eastAsia="el-GR" w:bidi="ar-SA"/>
        </w:rPr>
      </w:pPr>
      <w:r w:rsidRPr="001E54CE">
        <w:rPr>
          <w:rFonts w:eastAsia="Times New Roman"/>
          <w:u w:val="single"/>
          <w:lang w:eastAsia="el-GR" w:bidi="ar-SA"/>
        </w:rPr>
        <w:t>εάν μεν ο αποδέκτης είναι αναθέτουσα αρχή</w:t>
      </w:r>
      <w:r w:rsidRPr="001E54CE">
        <w:rPr>
          <w:rFonts w:eastAsia="Times New Roman"/>
          <w:lang w:eastAsia="el-GR" w:bidi="ar-SA"/>
        </w:rPr>
        <w:t xml:space="preserve">, από συμβάσεις ή/και πιστοποιητικά ορθής εκτέλεσης αυτών που έχουν εκδοθεί ή θεωρηθεί από την αρμόδια αρχή, στα οποία περιγράφεται το αντικείμενο της σύμβασης και θα αναφέρεται ο χρόνος υλοποίησης της και θα βεβαιώνεται ότι αυτή εκτελέστηκε έντεχνα και εντός των εγκεκριμένων χρονοδιαγραμμάτων </w:t>
      </w:r>
    </w:p>
    <w:p w14:paraId="756278DC" w14:textId="77777777" w:rsidR="001E54CE" w:rsidRPr="001E54CE" w:rsidRDefault="001E54CE" w:rsidP="001E54CE">
      <w:pPr>
        <w:numPr>
          <w:ilvl w:val="0"/>
          <w:numId w:val="22"/>
        </w:numPr>
        <w:suppressAutoHyphens/>
        <w:spacing w:after="0" w:line="276" w:lineRule="auto"/>
        <w:ind w:left="1134" w:hanging="425"/>
        <w:contextualSpacing/>
        <w:jc w:val="both"/>
        <w:rPr>
          <w:rFonts w:eastAsia="Times New Roman"/>
          <w:lang w:eastAsia="el-GR" w:bidi="ar-SA"/>
        </w:rPr>
      </w:pPr>
      <w:r w:rsidRPr="001E54CE">
        <w:rPr>
          <w:rFonts w:eastAsia="Times New Roman"/>
          <w:u w:val="single"/>
          <w:lang w:eastAsia="el-GR" w:bidi="ar-SA"/>
        </w:rPr>
        <w:t>εάν δε ο αποδέκτης είναι ιδιωτικός φορέας</w:t>
      </w:r>
      <w:r w:rsidRPr="001E54CE">
        <w:rPr>
          <w:rFonts w:eastAsia="Times New Roman"/>
          <w:lang w:eastAsia="el-GR" w:bidi="ar-SA"/>
        </w:rPr>
        <w:t xml:space="preserve">, με αντίστοιχη δήλωση του αποδέκτη. </w:t>
      </w:r>
    </w:p>
    <w:p w14:paraId="5DC38E53" w14:textId="77777777" w:rsidR="001E54CE" w:rsidRPr="001E54CE" w:rsidRDefault="001E54CE" w:rsidP="001E54CE">
      <w:pPr>
        <w:spacing w:after="0" w:line="276" w:lineRule="auto"/>
        <w:jc w:val="both"/>
        <w:rPr>
          <w:rFonts w:eastAsia="Times New Roman"/>
          <w:b/>
          <w:lang w:eastAsia="el-GR" w:bidi="ar-SA"/>
        </w:rPr>
      </w:pPr>
    </w:p>
    <w:p w14:paraId="3237F07A" w14:textId="77777777" w:rsidR="001E54CE" w:rsidRPr="001E54CE" w:rsidRDefault="001E54CE" w:rsidP="001E54CE">
      <w:pPr>
        <w:spacing w:after="0" w:line="276" w:lineRule="auto"/>
        <w:jc w:val="center"/>
        <w:rPr>
          <w:rFonts w:eastAsia="Calibri"/>
          <w:b/>
          <w:u w:val="single"/>
          <w:lang w:bidi="ar-SA"/>
        </w:rPr>
      </w:pPr>
    </w:p>
    <w:p w14:paraId="2711487F" w14:textId="77777777" w:rsidR="001E54CE" w:rsidRPr="001E54CE" w:rsidRDefault="001E54CE" w:rsidP="001E54CE">
      <w:pPr>
        <w:spacing w:after="200" w:line="276" w:lineRule="auto"/>
        <w:jc w:val="center"/>
        <w:rPr>
          <w:rFonts w:eastAsia="Calibri"/>
          <w:b/>
          <w:u w:val="single"/>
          <w:lang w:bidi="ar-SA"/>
        </w:rPr>
      </w:pPr>
      <w:r w:rsidRPr="001E54CE">
        <w:rPr>
          <w:rFonts w:eastAsia="Calibri"/>
          <w:b/>
          <w:u w:val="single"/>
          <w:lang w:bidi="ar-SA"/>
        </w:rPr>
        <w:t>Υποφάκελος Γ: Οικονομική Προσφορά</w:t>
      </w:r>
    </w:p>
    <w:p w14:paraId="5D16F13F" w14:textId="77777777" w:rsidR="001E54CE" w:rsidRPr="001E54CE" w:rsidRDefault="001E54CE" w:rsidP="001E54CE">
      <w:pPr>
        <w:widowControl w:val="0"/>
        <w:spacing w:after="0" w:line="276" w:lineRule="auto"/>
        <w:jc w:val="both"/>
        <w:rPr>
          <w:rFonts w:eastAsia="Times New Roman"/>
          <w:color w:val="FF0000"/>
          <w:u w:val="single"/>
          <w:lang w:eastAsia="el-GR" w:bidi="ar-SA"/>
        </w:rPr>
      </w:pPr>
      <w:r w:rsidRPr="001E54CE">
        <w:rPr>
          <w:rFonts w:eastAsia="Times New Roman"/>
          <w:lang w:eastAsia="el-GR" w:bidi="ar-SA"/>
        </w:rPr>
        <w:t xml:space="preserve">Υποβάλλεται </w:t>
      </w:r>
      <w:r w:rsidRPr="001E54CE">
        <w:rPr>
          <w:rFonts w:eastAsia="Times New Roman"/>
          <w:b/>
          <w:lang w:eastAsia="el-GR" w:bidi="ar-SA"/>
        </w:rPr>
        <w:t>σε έντυπη μορφή σε δύο αντίτυπα,</w:t>
      </w:r>
      <w:r w:rsidRPr="001E54CE">
        <w:rPr>
          <w:rFonts w:eastAsia="Times New Roman"/>
          <w:lang w:eastAsia="el-GR" w:bidi="ar-SA"/>
        </w:rPr>
        <w:t xml:space="preserve"> ένα πρωτότυπο και ένα αντίγραφο, υπογεγραμμένη και σφραγισμένη σε κάθε σελίδα </w:t>
      </w:r>
      <w:r w:rsidRPr="001E54CE">
        <w:rPr>
          <w:rFonts w:eastAsia="Times New Roman"/>
          <w:b/>
          <w:lang w:eastAsia="el-GR" w:bidi="ar-SA"/>
        </w:rPr>
        <w:t>σύμφωνα με το Έντυπο Οικονομικής Προσφοράς,</w:t>
      </w:r>
      <w:r w:rsidRPr="001E54CE">
        <w:rPr>
          <w:rFonts w:eastAsia="Times New Roman"/>
          <w:lang w:eastAsia="el-GR" w:bidi="ar-SA"/>
        </w:rPr>
        <w:t xml:space="preserve"> όπως αυτό παρατίθεται στο Παράρτημα </w:t>
      </w:r>
      <w:r w:rsidRPr="001E54CE">
        <w:rPr>
          <w:rFonts w:eastAsia="Calibri"/>
          <w:lang w:bidi="ar-SA"/>
        </w:rPr>
        <w:t>ΙΙ</w:t>
      </w:r>
      <w:r w:rsidRPr="001E54CE">
        <w:rPr>
          <w:rFonts w:eastAsia="Times New Roman"/>
          <w:b/>
          <w:lang w:eastAsia="el-GR" w:bidi="ar-SA"/>
        </w:rPr>
        <w:t xml:space="preserve"> </w:t>
      </w:r>
      <w:r w:rsidRPr="001E54CE">
        <w:rPr>
          <w:rFonts w:eastAsia="Times New Roman"/>
          <w:lang w:eastAsia="el-GR" w:bidi="ar-SA"/>
        </w:rPr>
        <w:t xml:space="preserve">της παρούσας </w:t>
      </w:r>
      <w:r w:rsidRPr="001E54CE">
        <w:rPr>
          <w:rFonts w:eastAsia="Calibri"/>
          <w:lang w:bidi="ar-SA"/>
        </w:rPr>
        <w:t>Πρόσκλησης</w:t>
      </w:r>
      <w:r w:rsidRPr="001E54CE">
        <w:rPr>
          <w:rFonts w:eastAsia="Calibri"/>
          <w:lang w:eastAsia="el-GR" w:bidi="ar-SA"/>
        </w:rPr>
        <w:t>.</w:t>
      </w:r>
    </w:p>
    <w:p w14:paraId="5431F82B" w14:textId="77777777" w:rsidR="001E54CE" w:rsidRPr="001E54CE" w:rsidRDefault="001E54CE" w:rsidP="001E54CE">
      <w:pPr>
        <w:spacing w:after="0" w:line="276" w:lineRule="auto"/>
        <w:jc w:val="both"/>
        <w:rPr>
          <w:rFonts w:eastAsia="Times New Roman"/>
          <w:szCs w:val="24"/>
          <w:lang w:eastAsia="el-GR" w:bidi="ar-SA"/>
        </w:rPr>
      </w:pPr>
      <w:r w:rsidRPr="001E54CE">
        <w:rPr>
          <w:rFonts w:eastAsia="Calibri"/>
          <w:lang w:eastAsia="el-GR" w:bidi="ar-SA"/>
        </w:rPr>
        <w:t xml:space="preserve">Η </w:t>
      </w:r>
      <w:r w:rsidRPr="001E54CE">
        <w:rPr>
          <w:rFonts w:eastAsia="Times New Roman"/>
          <w:lang w:eastAsia="el-GR" w:bidi="ar-SA"/>
        </w:rPr>
        <w:t xml:space="preserve">προσφερόμενη τιμή </w:t>
      </w:r>
      <w:r w:rsidRPr="001E54CE">
        <w:rPr>
          <w:rFonts w:eastAsia="Calibri"/>
          <w:lang w:eastAsia="el-GR" w:bidi="ar-SA"/>
        </w:rPr>
        <w:t xml:space="preserve">δίνεται σε ευρώ </w:t>
      </w:r>
      <w:r w:rsidRPr="001E54CE">
        <w:rPr>
          <w:rFonts w:eastAsia="Times New Roman"/>
          <w:szCs w:val="24"/>
          <w:lang w:eastAsia="el-GR" w:bidi="ar-SA"/>
        </w:rPr>
        <w:t>για το σύνολο των υπηρεσιών του καθενός από τα δύο Τμήματα της υπό ανάθεση σύμβασης. Προσφορές που υποβάλλονται για ορισμένες από τις υπηρεσίες κάθε τμήματος θα απορρίπτονται ως απαράδεκτες.</w:t>
      </w:r>
    </w:p>
    <w:p w14:paraId="1C0A743F" w14:textId="77777777" w:rsidR="001E54CE" w:rsidRPr="001E54CE" w:rsidRDefault="001E54CE" w:rsidP="001E54CE">
      <w:pPr>
        <w:spacing w:after="0" w:line="276" w:lineRule="auto"/>
        <w:jc w:val="both"/>
        <w:rPr>
          <w:rFonts w:eastAsia="Calibri"/>
          <w:lang w:eastAsia="el-GR" w:bidi="ar-SA"/>
        </w:rPr>
      </w:pPr>
      <w:r w:rsidRPr="001E54CE">
        <w:rPr>
          <w:rFonts w:eastAsia="Calibri"/>
          <w:lang w:bidi="ar-SA"/>
        </w:rPr>
        <w:t>Οι προσφερόμενες τιμές παραμένουν σταθερές για όλη τη διάρκεια της σύμβασης και δεν αναπροσαρμόζονται.</w:t>
      </w:r>
    </w:p>
    <w:p w14:paraId="581A5A92" w14:textId="77777777" w:rsidR="001E54CE" w:rsidRPr="001E54CE" w:rsidRDefault="001E54CE" w:rsidP="001E54CE">
      <w:pPr>
        <w:spacing w:after="200" w:line="276" w:lineRule="auto"/>
        <w:jc w:val="both"/>
        <w:rPr>
          <w:rFonts w:eastAsia="Calibri"/>
          <w:lang w:eastAsia="el-GR" w:bidi="ar-SA"/>
        </w:rPr>
      </w:pPr>
      <w:r w:rsidRPr="001E54CE">
        <w:rPr>
          <w:rFonts w:eastAsia="Calibri"/>
          <w:lang w:eastAsia="el-GR" w:bidi="ar-SA"/>
        </w:rPr>
        <w:t xml:space="preserve">Στην τιμή περιλαμβάνονται οι υπέρ τρίτων κρατήσεις, ως και κάθε άλλη επιβάρυνση, σύμφωνα με την κείμενη νομοθεσία, μη συμπεριλαμβανομένου Φ.Π.Α., </w:t>
      </w:r>
      <w:r w:rsidRPr="001E54CE">
        <w:rPr>
          <w:rFonts w:eastAsia="Calibri"/>
          <w:color w:val="000000"/>
          <w:lang w:eastAsia="el-GR" w:bidi="ar-SA"/>
        </w:rPr>
        <w:t xml:space="preserve">για την </w:t>
      </w:r>
      <w:r w:rsidRPr="001E54CE">
        <w:rPr>
          <w:rFonts w:eastAsia="Times New Roman"/>
          <w:lang w:eastAsia="el-GR" w:bidi="ar-SA"/>
        </w:rPr>
        <w:t xml:space="preserve">παροχή των υπηρεσιών </w:t>
      </w:r>
      <w:r w:rsidRPr="001E54CE">
        <w:rPr>
          <w:rFonts w:eastAsia="Calibri"/>
          <w:lang w:eastAsia="el-GR" w:bidi="ar-SA"/>
        </w:rPr>
        <w:t>στον τόπο και με τον τρόπο που προβλέπεται στα έγγραφα της σύμβασης.</w:t>
      </w:r>
    </w:p>
    <w:p w14:paraId="06116A09" w14:textId="77777777" w:rsidR="001E54CE" w:rsidRPr="001E54CE" w:rsidRDefault="001E54CE" w:rsidP="001E54CE">
      <w:pPr>
        <w:widowControl w:val="0"/>
        <w:suppressAutoHyphens/>
        <w:spacing w:after="0" w:line="276" w:lineRule="auto"/>
        <w:rPr>
          <w:rFonts w:eastAsia="Calibri"/>
          <w:lang w:bidi="ar-SA"/>
        </w:rPr>
      </w:pPr>
      <w:r w:rsidRPr="001E54CE">
        <w:rPr>
          <w:rFonts w:eastAsia="Times New Roman"/>
          <w:b/>
          <w:lang w:eastAsia="el-GR" w:bidi="ar-SA"/>
        </w:rPr>
        <w:t xml:space="preserve">2.2 Λόγοι απόρριψης προσφορών </w:t>
      </w:r>
    </w:p>
    <w:p w14:paraId="651D8A53" w14:textId="77777777" w:rsidR="001E54CE" w:rsidRPr="001E54CE" w:rsidRDefault="001E54CE" w:rsidP="001E54CE">
      <w:pPr>
        <w:spacing w:after="200" w:line="276" w:lineRule="auto"/>
        <w:jc w:val="both"/>
        <w:rPr>
          <w:rFonts w:eastAsia="Calibri"/>
          <w:lang w:bidi="ar-SA"/>
        </w:rPr>
      </w:pPr>
      <w:r w:rsidRPr="001E54CE">
        <w:rPr>
          <w:rFonts w:eastAsia="Calibri"/>
          <w:lang w:val="en-US" w:bidi="ar-SA"/>
        </w:rPr>
        <w:t>H</w:t>
      </w:r>
      <w:r w:rsidRPr="001E54CE">
        <w:rPr>
          <w:rFonts w:eastAsia="Calibri"/>
          <w:lang w:bidi="ar-SA"/>
        </w:rPr>
        <w:t xml:space="preserve"> αναθέτουσα αρχή με βάση τα αποτελέσματα του ελέγχου και της αξιολόγησης των προσφορών, απορρίπτει, σε κάθε περίπτωση, προσφορά:</w:t>
      </w:r>
    </w:p>
    <w:p w14:paraId="39506EB1" w14:textId="77777777" w:rsidR="001E54CE" w:rsidRPr="001E54CE" w:rsidRDefault="001E54CE" w:rsidP="001E54CE">
      <w:pPr>
        <w:spacing w:after="0" w:line="276" w:lineRule="auto"/>
        <w:jc w:val="both"/>
        <w:rPr>
          <w:rFonts w:eastAsia="Calibri"/>
          <w:lang w:bidi="ar-SA"/>
        </w:rPr>
      </w:pPr>
      <w:r w:rsidRPr="001E54CE">
        <w:rPr>
          <w:rFonts w:eastAsia="Calibri"/>
          <w:lang w:bidi="ar-SA"/>
        </w:rPr>
        <w:t>α) η οποία δεν υποβάλλεται εμπρόθεσμα, με τον τρόπο και με το περιεχόμενο που ορίζεται στην παρούσα,</w:t>
      </w:r>
    </w:p>
    <w:p w14:paraId="5DB33C4A" w14:textId="77777777" w:rsidR="001E54CE" w:rsidRPr="001E54CE" w:rsidRDefault="001E54CE" w:rsidP="001E54CE">
      <w:pPr>
        <w:spacing w:after="0" w:line="276" w:lineRule="auto"/>
        <w:jc w:val="both"/>
        <w:rPr>
          <w:rFonts w:eastAsia="Calibri"/>
          <w:lang w:bidi="ar-SA"/>
        </w:rPr>
      </w:pPr>
      <w:r w:rsidRPr="001E54CE">
        <w:rPr>
          <w:rFonts w:eastAsia="Calibri"/>
          <w:lang w:bidi="ar-SA"/>
        </w:rPr>
        <w:t>β) η οποία περιέχει ατέλειες, ελλείψεις, ασάφειες ή σφάλματα, εφόσον αυτά δεν επιδέχονται συμπλήρωση ή διόρθωση ή εφόσον επιδέχονται συμπλήρωση ή διόρθωση, δεν έχουν αποκατασταθεί κατά την αποσαφήνιση και την συμπλήρωσή της,</w:t>
      </w:r>
    </w:p>
    <w:p w14:paraId="401CC15E" w14:textId="77777777" w:rsidR="001E54CE" w:rsidRPr="001E54CE" w:rsidRDefault="001E54CE" w:rsidP="001E54CE">
      <w:pPr>
        <w:spacing w:after="0" w:line="276" w:lineRule="auto"/>
        <w:jc w:val="both"/>
        <w:rPr>
          <w:rFonts w:eastAsia="Calibri"/>
          <w:lang w:bidi="ar-SA"/>
        </w:rPr>
      </w:pPr>
      <w:r w:rsidRPr="001E54CE">
        <w:rPr>
          <w:rFonts w:eastAsia="Calibri"/>
          <w:lang w:bidi="ar-SA"/>
        </w:rPr>
        <w:t>γ) για την οποία ο προσφέρων δεν έχει παράσχει τις απαιτούμενες εξηγήσεις, εντός της προκαθορισμένης προθεσμίας ή η εξήγηση δεν είναι αποδεκτή από την αναθέτουσα αρχή σύμφωνα με το άρθρο 102 του ν. 4412/2016,</w:t>
      </w:r>
    </w:p>
    <w:p w14:paraId="2A330EDD" w14:textId="77777777" w:rsidR="001E54CE" w:rsidRPr="001E54CE" w:rsidRDefault="001E54CE" w:rsidP="001E54CE">
      <w:pPr>
        <w:spacing w:after="0" w:line="276" w:lineRule="auto"/>
        <w:jc w:val="both"/>
        <w:rPr>
          <w:rFonts w:eastAsia="Calibri"/>
          <w:i/>
          <w:iCs/>
          <w:color w:val="5B9BD5"/>
          <w:lang w:bidi="ar-SA"/>
        </w:rPr>
      </w:pPr>
      <w:r w:rsidRPr="001E54CE">
        <w:rPr>
          <w:rFonts w:eastAsia="Calibri"/>
          <w:lang w:bidi="ar-SA"/>
        </w:rPr>
        <w:t xml:space="preserve">δ) η οποία είναι εναλλακτική προσφορά, </w:t>
      </w:r>
    </w:p>
    <w:p w14:paraId="03CDF45A" w14:textId="77777777" w:rsidR="001E54CE" w:rsidRPr="001E54CE" w:rsidRDefault="001E54CE" w:rsidP="001E54CE">
      <w:pPr>
        <w:spacing w:after="0" w:line="276" w:lineRule="auto"/>
        <w:jc w:val="both"/>
        <w:rPr>
          <w:rFonts w:eastAsia="Liberation Mono"/>
          <w:lang w:bidi="ar-SA"/>
        </w:rPr>
      </w:pPr>
      <w:r w:rsidRPr="001E54CE">
        <w:rPr>
          <w:rFonts w:eastAsia="Liberation Mono"/>
          <w:lang w:bidi="ar-SA"/>
        </w:rPr>
        <w:t>ε) η οποία υποβάλλεται από έναν προσφέροντα που έχει υποβάλλει δύο ή περισσότερες προσφορές</w:t>
      </w:r>
      <w:r w:rsidRPr="001E54CE">
        <w:rPr>
          <w:rFonts w:eastAsia="Liberation Mono"/>
          <w:color w:val="000000"/>
          <w:lang w:bidi="ar-SA"/>
        </w:rPr>
        <w:t>,</w:t>
      </w:r>
    </w:p>
    <w:p w14:paraId="0F23DFCA" w14:textId="77777777" w:rsidR="001E54CE" w:rsidRPr="001E54CE" w:rsidRDefault="001E54CE" w:rsidP="001E54CE">
      <w:pPr>
        <w:spacing w:after="0" w:line="276" w:lineRule="auto"/>
        <w:jc w:val="both"/>
        <w:rPr>
          <w:rFonts w:eastAsia="Calibri"/>
          <w:lang w:bidi="ar-SA"/>
        </w:rPr>
      </w:pPr>
      <w:r w:rsidRPr="001E54CE">
        <w:rPr>
          <w:rFonts w:eastAsia="Calibri"/>
          <w:lang w:bidi="ar-SA"/>
        </w:rPr>
        <w:t>ζ) η οποία είναι υπό αίρεση,</w:t>
      </w:r>
    </w:p>
    <w:p w14:paraId="6E4CF99C" w14:textId="77777777" w:rsidR="001E54CE" w:rsidRPr="001E54CE" w:rsidRDefault="001E54CE" w:rsidP="001E54CE">
      <w:pPr>
        <w:spacing w:after="0" w:line="276" w:lineRule="auto"/>
        <w:jc w:val="both"/>
        <w:rPr>
          <w:rFonts w:eastAsia="Calibri"/>
          <w:lang w:bidi="ar-SA"/>
        </w:rPr>
      </w:pPr>
      <w:r w:rsidRPr="001E54CE">
        <w:rPr>
          <w:rFonts w:eastAsia="Calibri"/>
          <w:lang w:bidi="ar-SA"/>
        </w:rPr>
        <w:t xml:space="preserve">η) η οποία θέτει όρο αναπροσαρμογής, </w:t>
      </w:r>
    </w:p>
    <w:p w14:paraId="1A10BC7A" w14:textId="77777777" w:rsidR="001E54CE" w:rsidRPr="001E54CE" w:rsidRDefault="001E54CE" w:rsidP="001E54CE">
      <w:pPr>
        <w:spacing w:after="200" w:line="276" w:lineRule="auto"/>
        <w:jc w:val="both"/>
        <w:rPr>
          <w:rFonts w:eastAsia="Calibri"/>
          <w:lang w:bidi="ar-SA"/>
        </w:rPr>
      </w:pPr>
      <w:r w:rsidRPr="001E54CE">
        <w:rPr>
          <w:rFonts w:eastAsia="Calibri"/>
          <w:lang w:bidi="ar-SA"/>
        </w:rPr>
        <w:t>θ) η οποία παρουσιάζει ελλείψεις ως προς τα δικαιολογητικά που ζητούνται από τα έγγραφα της παρούσης διακήρυξης και αποκλίσεις ως προς τους όρους και τις τεχνικές προδιαγραφές της σύμβασης.</w:t>
      </w:r>
    </w:p>
    <w:p w14:paraId="0F1B4FE4" w14:textId="77777777" w:rsidR="001E54CE" w:rsidRPr="001E54CE" w:rsidRDefault="001E54CE" w:rsidP="001E54CE">
      <w:pPr>
        <w:tabs>
          <w:tab w:val="left" w:pos="1134"/>
        </w:tabs>
        <w:autoSpaceDE w:val="0"/>
        <w:autoSpaceDN w:val="0"/>
        <w:adjustRightInd w:val="0"/>
        <w:spacing w:before="240" w:after="27" w:line="240" w:lineRule="auto"/>
        <w:jc w:val="both"/>
        <w:rPr>
          <w:rFonts w:eastAsia="Calibri"/>
          <w:b/>
          <w:bCs/>
          <w:color w:val="000000"/>
          <w:lang w:bidi="ar-SA"/>
        </w:rPr>
      </w:pPr>
      <w:r w:rsidRPr="001E54CE">
        <w:rPr>
          <w:rFonts w:eastAsia="Calibri"/>
          <w:b/>
          <w:bCs/>
          <w:color w:val="000000"/>
          <w:lang w:bidi="ar-SA"/>
        </w:rPr>
        <w:t xml:space="preserve">3. </w:t>
      </w:r>
      <w:r w:rsidRPr="001E54CE">
        <w:rPr>
          <w:rFonts w:eastAsia="Calibri"/>
          <w:b/>
          <w:bCs/>
          <w:color w:val="000000"/>
          <w:u w:val="single"/>
          <w:lang w:bidi="ar-SA"/>
        </w:rPr>
        <w:t>Ισχύς προσφορών</w:t>
      </w:r>
    </w:p>
    <w:p w14:paraId="25D4A0D1" w14:textId="77777777" w:rsidR="001E54CE" w:rsidRPr="001E54CE" w:rsidRDefault="001E54CE" w:rsidP="001E54CE">
      <w:pPr>
        <w:tabs>
          <w:tab w:val="left" w:pos="1134"/>
        </w:tabs>
        <w:autoSpaceDE w:val="0"/>
        <w:autoSpaceDN w:val="0"/>
        <w:adjustRightInd w:val="0"/>
        <w:spacing w:after="0" w:line="276" w:lineRule="auto"/>
        <w:jc w:val="both"/>
        <w:rPr>
          <w:rFonts w:eastAsia="Calibri"/>
          <w:color w:val="000000"/>
          <w:lang w:bidi="ar-SA"/>
        </w:rPr>
      </w:pPr>
      <w:r w:rsidRPr="001E54CE">
        <w:rPr>
          <w:rFonts w:eastAsia="Calibri"/>
          <w:color w:val="000000"/>
          <w:lang w:bidi="ar-SA"/>
        </w:rPr>
        <w:t xml:space="preserve">Οι προσφορές ισχύουν και δεσμεύουν τους συμμετέχοντες στην πρόσκληση </w:t>
      </w:r>
      <w:r w:rsidRPr="001E54CE">
        <w:rPr>
          <w:rFonts w:eastAsia="Calibri"/>
          <w:lang w:bidi="ar-SA"/>
        </w:rPr>
        <w:t xml:space="preserve">για </w:t>
      </w:r>
      <w:r w:rsidRPr="001E54CE">
        <w:rPr>
          <w:rFonts w:eastAsia="Calibri"/>
          <w:b/>
          <w:bCs/>
          <w:lang w:bidi="ar-SA"/>
        </w:rPr>
        <w:t xml:space="preserve">ενενήντα (90) </w:t>
      </w:r>
      <w:r w:rsidRPr="001E54CE">
        <w:rPr>
          <w:rFonts w:eastAsia="Calibri"/>
          <w:b/>
          <w:lang w:bidi="ar-SA"/>
        </w:rPr>
        <w:t>μέρες</w:t>
      </w:r>
      <w:r w:rsidRPr="001E54CE">
        <w:rPr>
          <w:rFonts w:eastAsia="Calibri"/>
          <w:color w:val="000000"/>
          <w:lang w:bidi="ar-SA"/>
        </w:rPr>
        <w:t xml:space="preserve"> από την επομένη της καταληκτικής ημερομηνίας υποβολής προσφορών. Προσφορές που αναφέρουν μικρότερο χρόνο ισχύος απορρίπτονται ως απαράδεκτες.</w:t>
      </w:r>
    </w:p>
    <w:p w14:paraId="692A343C" w14:textId="77777777" w:rsidR="001E54CE" w:rsidRPr="001E54CE" w:rsidRDefault="001E54CE" w:rsidP="001E54CE">
      <w:pPr>
        <w:tabs>
          <w:tab w:val="left" w:pos="1134"/>
        </w:tabs>
        <w:autoSpaceDE w:val="0"/>
        <w:autoSpaceDN w:val="0"/>
        <w:adjustRightInd w:val="0"/>
        <w:spacing w:before="240" w:after="27" w:line="240" w:lineRule="auto"/>
        <w:jc w:val="both"/>
        <w:rPr>
          <w:rFonts w:eastAsia="Calibri"/>
          <w:b/>
          <w:u w:val="single"/>
          <w:lang w:bidi="ar-SA"/>
        </w:rPr>
      </w:pPr>
      <w:r w:rsidRPr="001E54CE">
        <w:rPr>
          <w:rFonts w:eastAsia="Calibri"/>
          <w:b/>
          <w:bCs/>
          <w:lang w:bidi="ar-SA"/>
        </w:rPr>
        <w:lastRenderedPageBreak/>
        <w:t xml:space="preserve">4. </w:t>
      </w:r>
      <w:r w:rsidRPr="001E54CE">
        <w:rPr>
          <w:rFonts w:eastAsia="Calibri"/>
          <w:b/>
          <w:u w:val="single"/>
          <w:lang w:bidi="ar-SA"/>
        </w:rPr>
        <w:t>Αποσφράγιση και αξιολόγηση προσφορών</w:t>
      </w:r>
    </w:p>
    <w:p w14:paraId="1322D87D" w14:textId="77777777" w:rsidR="001E54CE" w:rsidRPr="001E54CE" w:rsidRDefault="001E54CE" w:rsidP="001E54CE">
      <w:pPr>
        <w:tabs>
          <w:tab w:val="left" w:pos="1134"/>
        </w:tabs>
        <w:autoSpaceDE w:val="0"/>
        <w:autoSpaceDN w:val="0"/>
        <w:adjustRightInd w:val="0"/>
        <w:spacing w:after="27" w:line="240" w:lineRule="auto"/>
        <w:jc w:val="both"/>
        <w:rPr>
          <w:rFonts w:eastAsia="Calibri"/>
          <w:b/>
          <w:bCs/>
          <w:color w:val="000000"/>
          <w:lang w:bidi="ar-SA"/>
        </w:rPr>
      </w:pPr>
    </w:p>
    <w:tbl>
      <w:tblPr>
        <w:tblStyle w:val="12"/>
        <w:tblW w:w="0" w:type="auto"/>
        <w:tblInd w:w="108" w:type="dxa"/>
        <w:tblLook w:val="04A0" w:firstRow="1" w:lastRow="0" w:firstColumn="1" w:lastColumn="0" w:noHBand="0" w:noVBand="1"/>
      </w:tblPr>
      <w:tblGrid>
        <w:gridCol w:w="2216"/>
        <w:gridCol w:w="2752"/>
        <w:gridCol w:w="2624"/>
        <w:gridCol w:w="2354"/>
      </w:tblGrid>
      <w:tr w:rsidR="001E54CE" w:rsidRPr="001E54CE" w14:paraId="72C3EE2B" w14:textId="77777777" w:rsidTr="007F2DBE">
        <w:trPr>
          <w:trHeight w:val="764"/>
        </w:trPr>
        <w:tc>
          <w:tcPr>
            <w:tcW w:w="2268" w:type="dxa"/>
            <w:shd w:val="clear" w:color="auto" w:fill="FFFCF3"/>
            <w:vAlign w:val="center"/>
          </w:tcPr>
          <w:p w14:paraId="3AD7DC19" w14:textId="77777777" w:rsidR="001E54CE" w:rsidRPr="001E54CE" w:rsidRDefault="001E54CE" w:rsidP="001E54CE">
            <w:pPr>
              <w:ind w:right="-108"/>
              <w:jc w:val="center"/>
              <w:rPr>
                <w:rFonts w:ascii="Calibri" w:eastAsia="Times New Roman" w:hAnsi="Calibri" w:cs="Calibri"/>
                <w:b/>
                <w:lang w:eastAsia="el-GR"/>
              </w:rPr>
            </w:pPr>
            <w:r w:rsidRPr="001E54CE">
              <w:rPr>
                <w:rFonts w:ascii="Calibri" w:eastAsia="Times New Roman" w:hAnsi="Calibri" w:cs="Calibri"/>
                <w:b/>
                <w:lang w:eastAsia="el-GR"/>
              </w:rPr>
              <w:t>Τόπος υποβολής</w:t>
            </w:r>
          </w:p>
          <w:p w14:paraId="062376C3" w14:textId="77777777" w:rsidR="001E54CE" w:rsidRPr="001E54CE" w:rsidRDefault="001E54CE" w:rsidP="001E54CE">
            <w:pPr>
              <w:ind w:right="-108"/>
              <w:jc w:val="center"/>
              <w:rPr>
                <w:rFonts w:ascii="Calibri" w:eastAsia="Times New Roman" w:hAnsi="Calibri" w:cs="Calibri"/>
                <w:b/>
                <w:lang w:eastAsia="el-GR"/>
              </w:rPr>
            </w:pPr>
            <w:r w:rsidRPr="001E54CE">
              <w:rPr>
                <w:rFonts w:ascii="Calibri" w:eastAsia="Times New Roman" w:hAnsi="Calibri" w:cs="Calibri"/>
                <w:b/>
                <w:lang w:eastAsia="el-GR"/>
              </w:rPr>
              <w:t>προσφορών</w:t>
            </w:r>
          </w:p>
        </w:tc>
        <w:tc>
          <w:tcPr>
            <w:tcW w:w="2834" w:type="dxa"/>
            <w:shd w:val="clear" w:color="auto" w:fill="FFFCF3"/>
            <w:vAlign w:val="center"/>
          </w:tcPr>
          <w:p w14:paraId="198FDBDA" w14:textId="77777777" w:rsidR="001E54CE" w:rsidRPr="001E54CE" w:rsidRDefault="001E54CE" w:rsidP="001E54CE">
            <w:pPr>
              <w:ind w:right="-108"/>
              <w:jc w:val="center"/>
              <w:rPr>
                <w:rFonts w:ascii="Calibri" w:eastAsia="Times New Roman" w:hAnsi="Calibri" w:cs="Calibri"/>
                <w:b/>
                <w:bCs/>
                <w:szCs w:val="24"/>
                <w:lang w:eastAsia="zh-CN"/>
              </w:rPr>
            </w:pPr>
            <w:r w:rsidRPr="001E54CE">
              <w:rPr>
                <w:rFonts w:ascii="Calibri" w:eastAsia="Times New Roman" w:hAnsi="Calibri" w:cs="Calibri"/>
                <w:b/>
                <w:color w:val="000000"/>
                <w:szCs w:val="24"/>
                <w:lang w:eastAsia="el-GR"/>
              </w:rPr>
              <w:t>Καταληκτική ημερομηνία υποβολής προσφορών</w:t>
            </w:r>
          </w:p>
        </w:tc>
        <w:tc>
          <w:tcPr>
            <w:tcW w:w="2695" w:type="dxa"/>
            <w:shd w:val="clear" w:color="auto" w:fill="FFFCF3"/>
            <w:vAlign w:val="center"/>
          </w:tcPr>
          <w:p w14:paraId="3EF1F8D6" w14:textId="77777777" w:rsidR="001E54CE" w:rsidRPr="001E54CE" w:rsidRDefault="001E54CE" w:rsidP="001E54CE">
            <w:pPr>
              <w:ind w:right="-108"/>
              <w:jc w:val="center"/>
              <w:rPr>
                <w:rFonts w:ascii="Calibri" w:eastAsia="Times New Roman" w:hAnsi="Calibri" w:cs="Calibri"/>
                <w:b/>
                <w:color w:val="000000"/>
                <w:lang w:eastAsia="el-GR"/>
              </w:rPr>
            </w:pPr>
            <w:r w:rsidRPr="001E54CE">
              <w:rPr>
                <w:rFonts w:ascii="Calibri" w:eastAsia="Times New Roman" w:hAnsi="Calibri" w:cs="Calibri"/>
                <w:b/>
                <w:color w:val="000000"/>
                <w:lang w:eastAsia="el-GR"/>
              </w:rPr>
              <w:t>Ημερομηνία διεξαγωγής διαγωνισμού</w:t>
            </w:r>
          </w:p>
        </w:tc>
        <w:tc>
          <w:tcPr>
            <w:tcW w:w="2409" w:type="dxa"/>
            <w:shd w:val="clear" w:color="auto" w:fill="FFFCF3"/>
            <w:vAlign w:val="center"/>
          </w:tcPr>
          <w:p w14:paraId="63E3FDE3" w14:textId="77777777" w:rsidR="001E54CE" w:rsidRPr="001E54CE" w:rsidRDefault="001E54CE" w:rsidP="001E54CE">
            <w:pPr>
              <w:ind w:right="-108"/>
              <w:jc w:val="center"/>
              <w:rPr>
                <w:rFonts w:ascii="Calibri" w:eastAsia="Times New Roman" w:hAnsi="Calibri" w:cs="Calibri"/>
                <w:b/>
                <w:lang w:eastAsia="el-GR"/>
              </w:rPr>
            </w:pPr>
            <w:r w:rsidRPr="001E54CE">
              <w:rPr>
                <w:rFonts w:ascii="Calibri" w:eastAsia="Times New Roman" w:hAnsi="Calibri" w:cs="Calibri"/>
                <w:b/>
                <w:lang w:eastAsia="el-GR"/>
              </w:rPr>
              <w:t>Τόπος διενέργειας</w:t>
            </w:r>
          </w:p>
          <w:p w14:paraId="3C8FC6A1" w14:textId="77777777" w:rsidR="001E54CE" w:rsidRPr="001E54CE" w:rsidRDefault="001E54CE" w:rsidP="001E54CE">
            <w:pPr>
              <w:ind w:right="-108"/>
              <w:jc w:val="center"/>
              <w:rPr>
                <w:rFonts w:ascii="Calibri" w:eastAsia="Times New Roman" w:hAnsi="Calibri" w:cs="Calibri"/>
                <w:b/>
                <w:lang w:eastAsia="el-GR"/>
              </w:rPr>
            </w:pPr>
            <w:r w:rsidRPr="001E54CE">
              <w:rPr>
                <w:rFonts w:ascii="Calibri" w:eastAsia="Times New Roman" w:hAnsi="Calibri" w:cs="Calibri"/>
                <w:b/>
                <w:lang w:eastAsia="el-GR"/>
              </w:rPr>
              <w:t>διαγωνισμού</w:t>
            </w:r>
          </w:p>
        </w:tc>
      </w:tr>
      <w:tr w:rsidR="001E54CE" w:rsidRPr="001E54CE" w14:paraId="2F6EAA3D" w14:textId="77777777" w:rsidTr="007F2DBE">
        <w:trPr>
          <w:trHeight w:val="1103"/>
        </w:trPr>
        <w:tc>
          <w:tcPr>
            <w:tcW w:w="2268" w:type="dxa"/>
            <w:shd w:val="clear" w:color="auto" w:fill="FDFEFC"/>
            <w:vAlign w:val="center"/>
          </w:tcPr>
          <w:p w14:paraId="6194E619" w14:textId="77777777" w:rsidR="001E54CE" w:rsidRPr="001E54CE" w:rsidRDefault="001E54CE" w:rsidP="001E54CE">
            <w:pPr>
              <w:ind w:right="-108"/>
              <w:jc w:val="center"/>
              <w:rPr>
                <w:rFonts w:ascii="Calibri" w:eastAsia="Times New Roman" w:hAnsi="Calibri" w:cs="Calibri"/>
                <w:lang w:eastAsia="el-GR"/>
              </w:rPr>
            </w:pPr>
            <w:r w:rsidRPr="001E54CE">
              <w:rPr>
                <w:rFonts w:ascii="Calibri" w:eastAsia="Times New Roman" w:hAnsi="Calibri" w:cs="Calibri"/>
                <w:lang w:eastAsia="el-GR"/>
              </w:rPr>
              <w:t>Γραμματεία</w:t>
            </w:r>
          </w:p>
          <w:p w14:paraId="284C3E4D" w14:textId="77777777" w:rsidR="001E54CE" w:rsidRPr="001E54CE" w:rsidRDefault="001E54CE" w:rsidP="001E54CE">
            <w:pPr>
              <w:ind w:right="-108"/>
              <w:jc w:val="center"/>
              <w:rPr>
                <w:rFonts w:ascii="Calibri" w:eastAsia="Times New Roman" w:hAnsi="Calibri" w:cs="Calibri"/>
                <w:lang w:eastAsia="el-GR"/>
              </w:rPr>
            </w:pPr>
            <w:r w:rsidRPr="001E54CE">
              <w:rPr>
                <w:rFonts w:ascii="Calibri" w:eastAsia="Times New Roman" w:hAnsi="Calibri" w:cs="Calibri"/>
                <w:lang w:eastAsia="el-GR"/>
              </w:rPr>
              <w:t>Γ.Ν. Σερρών</w:t>
            </w:r>
          </w:p>
        </w:tc>
        <w:tc>
          <w:tcPr>
            <w:tcW w:w="2834" w:type="dxa"/>
            <w:shd w:val="clear" w:color="auto" w:fill="FDFEFC"/>
            <w:vAlign w:val="center"/>
          </w:tcPr>
          <w:p w14:paraId="3004F16D" w14:textId="77777777" w:rsidR="00FF34A8" w:rsidRDefault="00FF34A8" w:rsidP="001E54CE">
            <w:pPr>
              <w:ind w:right="-108"/>
              <w:jc w:val="center"/>
              <w:rPr>
                <w:rFonts w:ascii="Calibri" w:eastAsia="Times New Roman" w:hAnsi="Calibri" w:cs="Calibri"/>
                <w:b/>
                <w:lang w:eastAsia="el-GR"/>
              </w:rPr>
            </w:pPr>
            <w:r w:rsidRPr="00FF34A8">
              <w:rPr>
                <w:rFonts w:ascii="Calibri" w:eastAsia="Times New Roman" w:hAnsi="Calibri" w:cs="Calibri"/>
                <w:b/>
                <w:lang w:eastAsia="el-GR"/>
              </w:rPr>
              <w:t>28/05/2025</w:t>
            </w:r>
          </w:p>
          <w:p w14:paraId="3FE53A2E" w14:textId="77777777" w:rsidR="00FF34A8" w:rsidRDefault="00FF34A8" w:rsidP="001E54CE">
            <w:pPr>
              <w:ind w:right="-108"/>
              <w:jc w:val="center"/>
              <w:rPr>
                <w:rFonts w:ascii="Calibri" w:eastAsia="Times New Roman" w:hAnsi="Calibri" w:cs="Calibri"/>
                <w:b/>
                <w:lang w:eastAsia="el-GR"/>
              </w:rPr>
            </w:pPr>
            <w:r w:rsidRPr="00FF34A8">
              <w:rPr>
                <w:rFonts w:ascii="Calibri" w:eastAsia="Times New Roman" w:hAnsi="Calibri" w:cs="Calibri"/>
                <w:b/>
                <w:lang w:eastAsia="el-GR"/>
              </w:rPr>
              <w:t xml:space="preserve">ημέρα Τετάρτη </w:t>
            </w:r>
          </w:p>
          <w:p w14:paraId="47981D79" w14:textId="6FE5045C" w:rsidR="001E54CE" w:rsidRPr="001E54CE" w:rsidRDefault="00FF34A8" w:rsidP="001E54CE">
            <w:pPr>
              <w:ind w:right="-108"/>
              <w:jc w:val="center"/>
              <w:rPr>
                <w:rFonts w:ascii="Calibri" w:eastAsia="Times New Roman" w:hAnsi="Calibri" w:cs="Calibri"/>
                <w:b/>
                <w:color w:val="FF0000"/>
                <w:lang w:eastAsia="el-GR"/>
              </w:rPr>
            </w:pPr>
            <w:r w:rsidRPr="00FF34A8">
              <w:rPr>
                <w:rFonts w:ascii="Calibri" w:eastAsia="Times New Roman" w:hAnsi="Calibri" w:cs="Calibri"/>
                <w:b/>
                <w:lang w:eastAsia="el-GR"/>
              </w:rPr>
              <w:t>ώρα 11:30 π.μ.</w:t>
            </w:r>
          </w:p>
        </w:tc>
        <w:tc>
          <w:tcPr>
            <w:tcW w:w="2695" w:type="dxa"/>
            <w:shd w:val="clear" w:color="auto" w:fill="FDFEFC"/>
            <w:vAlign w:val="center"/>
          </w:tcPr>
          <w:p w14:paraId="674B8A5A" w14:textId="77777777" w:rsidR="00FF34A8" w:rsidRDefault="001E54CE" w:rsidP="001E54CE">
            <w:pPr>
              <w:ind w:right="-108"/>
              <w:jc w:val="center"/>
              <w:rPr>
                <w:rFonts w:ascii="Calibri" w:eastAsia="Times New Roman" w:hAnsi="Calibri" w:cs="Calibri"/>
                <w:b/>
                <w:bCs/>
                <w:iCs/>
                <w:lang w:eastAsia="el-GR"/>
              </w:rPr>
            </w:pPr>
            <w:r w:rsidRPr="001E54CE">
              <w:rPr>
                <w:rFonts w:ascii="Calibri" w:eastAsia="Times New Roman" w:hAnsi="Calibri" w:cs="Calibri"/>
                <w:b/>
                <w:bCs/>
                <w:iCs/>
                <w:lang w:eastAsia="el-GR"/>
              </w:rPr>
              <w:t xml:space="preserve"> </w:t>
            </w:r>
            <w:r w:rsidR="00FF34A8" w:rsidRPr="00FF34A8">
              <w:rPr>
                <w:rFonts w:ascii="Calibri" w:eastAsia="Times New Roman" w:hAnsi="Calibri" w:cs="Calibri"/>
                <w:b/>
                <w:bCs/>
                <w:iCs/>
                <w:lang w:eastAsia="el-GR"/>
              </w:rPr>
              <w:t xml:space="preserve">28/05/2025 </w:t>
            </w:r>
          </w:p>
          <w:p w14:paraId="357AD84D" w14:textId="63CF98B0" w:rsidR="001E54CE" w:rsidRPr="001E54CE" w:rsidRDefault="00FF34A8" w:rsidP="001E54CE">
            <w:pPr>
              <w:ind w:right="-108"/>
              <w:jc w:val="center"/>
              <w:rPr>
                <w:rFonts w:ascii="Calibri" w:eastAsia="Times New Roman" w:hAnsi="Calibri" w:cs="Calibri"/>
                <w:b/>
                <w:bCs/>
                <w:iCs/>
                <w:lang w:eastAsia="el-GR"/>
              </w:rPr>
            </w:pPr>
            <w:r w:rsidRPr="00FF34A8">
              <w:rPr>
                <w:rFonts w:ascii="Calibri" w:eastAsia="Times New Roman" w:hAnsi="Calibri" w:cs="Calibri"/>
                <w:b/>
                <w:bCs/>
                <w:iCs/>
                <w:lang w:eastAsia="el-GR"/>
              </w:rPr>
              <w:t>ημέρα Τετάρτη</w:t>
            </w:r>
          </w:p>
          <w:p w14:paraId="44C8C57C" w14:textId="77777777" w:rsidR="001E54CE" w:rsidRPr="001E54CE" w:rsidRDefault="001E54CE" w:rsidP="001E54CE">
            <w:pPr>
              <w:ind w:right="-108"/>
              <w:jc w:val="center"/>
              <w:rPr>
                <w:rFonts w:ascii="Calibri" w:eastAsia="Times New Roman" w:hAnsi="Calibri" w:cs="Calibri"/>
                <w:b/>
                <w:bCs/>
                <w:iCs/>
                <w:color w:val="FF0000"/>
                <w:lang w:eastAsia="el-GR"/>
              </w:rPr>
            </w:pPr>
            <w:r w:rsidRPr="001E54CE">
              <w:rPr>
                <w:rFonts w:ascii="Calibri" w:eastAsia="Times New Roman" w:hAnsi="Calibri" w:cs="Calibri"/>
                <w:b/>
                <w:bCs/>
                <w:iCs/>
                <w:lang w:eastAsia="el-GR"/>
              </w:rPr>
              <w:t>ώρα 12:30 μ.μ.</w:t>
            </w:r>
          </w:p>
        </w:tc>
        <w:tc>
          <w:tcPr>
            <w:tcW w:w="2409" w:type="dxa"/>
            <w:shd w:val="clear" w:color="auto" w:fill="FDFEFC"/>
            <w:vAlign w:val="center"/>
          </w:tcPr>
          <w:p w14:paraId="654CF2C6" w14:textId="77777777" w:rsidR="001E54CE" w:rsidRPr="001E54CE" w:rsidRDefault="001E54CE" w:rsidP="001E54CE">
            <w:pPr>
              <w:ind w:right="-108"/>
              <w:jc w:val="center"/>
              <w:rPr>
                <w:rFonts w:ascii="Calibri" w:eastAsia="Times New Roman" w:hAnsi="Calibri" w:cs="Calibri"/>
                <w:lang w:eastAsia="el-GR"/>
              </w:rPr>
            </w:pPr>
            <w:r w:rsidRPr="001E54CE">
              <w:rPr>
                <w:rFonts w:ascii="Calibri" w:eastAsia="Times New Roman" w:hAnsi="Calibri" w:cs="Calibri"/>
                <w:lang w:eastAsia="el-GR"/>
              </w:rPr>
              <w:t>Γραφείο Προμηθειών</w:t>
            </w:r>
          </w:p>
          <w:p w14:paraId="540A6FC5" w14:textId="77777777" w:rsidR="001E54CE" w:rsidRPr="001E54CE" w:rsidRDefault="001E54CE" w:rsidP="001E54CE">
            <w:pPr>
              <w:ind w:right="-108"/>
              <w:jc w:val="center"/>
              <w:rPr>
                <w:rFonts w:ascii="Calibri" w:eastAsia="Times New Roman" w:hAnsi="Calibri" w:cs="Calibri"/>
                <w:color w:val="FF0000"/>
                <w:lang w:eastAsia="el-GR"/>
              </w:rPr>
            </w:pPr>
            <w:r w:rsidRPr="001E54CE">
              <w:rPr>
                <w:rFonts w:ascii="Calibri" w:eastAsia="Times New Roman" w:hAnsi="Calibri" w:cs="Calibri"/>
                <w:lang w:eastAsia="el-GR"/>
              </w:rPr>
              <w:t>Γ.Ν. Σερρών</w:t>
            </w:r>
          </w:p>
        </w:tc>
      </w:tr>
    </w:tbl>
    <w:p w14:paraId="59831280" w14:textId="0DBE3D94" w:rsidR="00FF34A8" w:rsidRDefault="001E54CE" w:rsidP="00FF34A8">
      <w:pPr>
        <w:tabs>
          <w:tab w:val="left" w:pos="1134"/>
        </w:tabs>
        <w:autoSpaceDE w:val="0"/>
        <w:autoSpaceDN w:val="0"/>
        <w:adjustRightInd w:val="0"/>
        <w:spacing w:before="240" w:after="27" w:line="276" w:lineRule="auto"/>
        <w:jc w:val="both"/>
        <w:rPr>
          <w:rFonts w:eastAsia="Times New Roman"/>
          <w:lang w:eastAsia="el-GR" w:bidi="ar-SA"/>
        </w:rPr>
      </w:pPr>
      <w:r w:rsidRPr="001E54CE">
        <w:rPr>
          <w:rFonts w:eastAsia="Calibri"/>
          <w:color w:val="000000"/>
          <w:lang w:bidi="ar-SA"/>
        </w:rPr>
        <w:t>Η αποσφράγιση και αξιολόγηση των προσφορών θα πραγματοποιηθεί,</w:t>
      </w:r>
      <w:r w:rsidRPr="001E54CE">
        <w:rPr>
          <w:rFonts w:eastAsia="Times New Roman"/>
          <w:lang w:eastAsia="el-GR" w:bidi="ar-SA"/>
        </w:rPr>
        <w:t xml:space="preserve"> παρουσία των συμμετεχουσών εταιρειών ή των νομίμως εξουσιοδοτημένων αντιπροσώπων τους,</w:t>
      </w:r>
      <w:r w:rsidRPr="001E54CE">
        <w:rPr>
          <w:rFonts w:eastAsia="Calibri"/>
          <w:color w:val="000000"/>
          <w:lang w:bidi="ar-SA"/>
        </w:rPr>
        <w:t xml:space="preserve"> στο </w:t>
      </w:r>
      <w:r w:rsidRPr="001E54CE">
        <w:rPr>
          <w:rFonts w:eastAsia="Times New Roman"/>
          <w:lang w:eastAsia="el-GR" w:bidi="ar-SA"/>
        </w:rPr>
        <w:t>Τμήμα Προμηθειών</w:t>
      </w:r>
      <w:r w:rsidRPr="001E54CE">
        <w:rPr>
          <w:rFonts w:eastAsia="Calibri"/>
          <w:color w:val="000000"/>
          <w:lang w:bidi="ar-SA"/>
        </w:rPr>
        <w:t xml:space="preserve"> του </w:t>
      </w:r>
      <w:r w:rsidRPr="001E54CE">
        <w:rPr>
          <w:rFonts w:eastAsia="Times New Roman"/>
          <w:lang w:eastAsia="el-GR" w:bidi="ar-SA"/>
        </w:rPr>
        <w:t xml:space="preserve">Γ. Ν. Σερρών στις  </w:t>
      </w:r>
      <w:r w:rsidR="00FF34A8" w:rsidRPr="00FF34A8">
        <w:rPr>
          <w:rFonts w:eastAsia="Times New Roman"/>
          <w:lang w:eastAsia="el-GR" w:bidi="ar-SA"/>
        </w:rPr>
        <w:t>28/05/2025 ημέρα Τετάρτη και ώρα 1</w:t>
      </w:r>
      <w:r w:rsidR="00FF34A8">
        <w:rPr>
          <w:rFonts w:eastAsia="Times New Roman"/>
          <w:lang w:eastAsia="el-GR" w:bidi="ar-SA"/>
        </w:rPr>
        <w:t>2</w:t>
      </w:r>
      <w:r w:rsidR="00FF34A8" w:rsidRPr="00FF34A8">
        <w:rPr>
          <w:rFonts w:eastAsia="Times New Roman"/>
          <w:lang w:eastAsia="el-GR" w:bidi="ar-SA"/>
        </w:rPr>
        <w:t xml:space="preserve">:30 </w:t>
      </w:r>
      <w:r w:rsidR="00FF34A8">
        <w:rPr>
          <w:rFonts w:eastAsia="Times New Roman"/>
          <w:lang w:eastAsia="el-GR" w:bidi="ar-SA"/>
        </w:rPr>
        <w:t>Μ</w:t>
      </w:r>
      <w:r w:rsidR="00FF34A8" w:rsidRPr="00FF34A8">
        <w:rPr>
          <w:rFonts w:eastAsia="Times New Roman"/>
          <w:lang w:eastAsia="el-GR" w:bidi="ar-SA"/>
        </w:rPr>
        <w:t>.μ.</w:t>
      </w:r>
    </w:p>
    <w:p w14:paraId="42F1D188" w14:textId="77777777" w:rsidR="001E54CE" w:rsidRPr="001E54CE" w:rsidRDefault="001E54CE" w:rsidP="001E54CE">
      <w:pPr>
        <w:tabs>
          <w:tab w:val="left" w:pos="1134"/>
        </w:tabs>
        <w:autoSpaceDE w:val="0"/>
        <w:autoSpaceDN w:val="0"/>
        <w:adjustRightInd w:val="0"/>
        <w:spacing w:after="27" w:line="276" w:lineRule="auto"/>
        <w:jc w:val="both"/>
        <w:rPr>
          <w:rFonts w:eastAsia="Calibri"/>
          <w:color w:val="000000"/>
          <w:lang w:bidi="ar-SA"/>
        </w:rPr>
      </w:pPr>
      <w:r w:rsidRPr="001E54CE">
        <w:rPr>
          <w:rFonts w:eastAsia="Calibri"/>
          <w:color w:val="000000"/>
          <w:lang w:bidi="ar-SA"/>
        </w:rPr>
        <w:t xml:space="preserve">Η σύγκριση των προσφορών θα γίνει </w:t>
      </w:r>
      <w:r w:rsidRPr="001E54CE">
        <w:rPr>
          <w:rFonts w:eastAsia="Calibri"/>
          <w:bCs/>
          <w:color w:val="000000"/>
          <w:lang w:bidi="ar-SA"/>
        </w:rPr>
        <w:t xml:space="preserve">βάσει της πλέον συμφέρουσας από οικονομική άποψη προσφοράς, αποκλειστικά βάσει της τιμής, </w:t>
      </w:r>
      <w:r w:rsidRPr="001E54CE">
        <w:rPr>
          <w:rFonts w:eastAsia="Calibri"/>
          <w:color w:val="000000"/>
          <w:lang w:bidi="ar-SA"/>
        </w:rPr>
        <w:t>χωρίς Φ.Π.Α.</w:t>
      </w:r>
    </w:p>
    <w:p w14:paraId="52001A75" w14:textId="77777777" w:rsidR="001E54CE" w:rsidRPr="001E54CE" w:rsidRDefault="001E54CE" w:rsidP="001E54CE">
      <w:pPr>
        <w:spacing w:after="0" w:line="276" w:lineRule="auto"/>
        <w:jc w:val="both"/>
        <w:rPr>
          <w:rFonts w:eastAsia="Times New Roman"/>
          <w:lang w:eastAsia="el-GR" w:bidi="ar-SA"/>
        </w:rPr>
      </w:pPr>
      <w:r w:rsidRPr="001E54CE">
        <w:rPr>
          <w:rFonts w:eastAsia="Times New Roman"/>
          <w:lang w:eastAsia="el-GR" w:bidi="ar-SA"/>
        </w:rPr>
        <w:t xml:space="preserve">Προσφορές που υποβάλλονται μετά την </w:t>
      </w:r>
      <w:r w:rsidRPr="001E54CE">
        <w:rPr>
          <w:rFonts w:eastAsia="Times New Roman"/>
          <w:color w:val="000000"/>
          <w:szCs w:val="24"/>
          <w:lang w:eastAsia="el-GR" w:bidi="ar-SA"/>
        </w:rPr>
        <w:t>καταληκτική ημερομηνία υποβολής προσφορών</w:t>
      </w:r>
      <w:r w:rsidRPr="001E54CE">
        <w:rPr>
          <w:rFonts w:eastAsia="Times New Roman"/>
          <w:lang w:eastAsia="el-GR" w:bidi="ar-SA"/>
        </w:rPr>
        <w:t xml:space="preserve"> δεν αποσφραγίζονται αλλά παραδίδονται στην Υπηρεσία για επιστροφή, ως εκπρόθεσμες. Τυχόν απουσία υποψηφίου ή εξουσιοδοτημένου εκπροσώπου του δεν κωλύει το άνοιγμα της αντίστοιχης Προσφοράς. </w:t>
      </w:r>
    </w:p>
    <w:p w14:paraId="6903E25A" w14:textId="77777777" w:rsidR="001E54CE" w:rsidRPr="001E54CE" w:rsidRDefault="001E54CE" w:rsidP="001E54CE">
      <w:pPr>
        <w:tabs>
          <w:tab w:val="left" w:pos="1134"/>
        </w:tabs>
        <w:autoSpaceDE w:val="0"/>
        <w:autoSpaceDN w:val="0"/>
        <w:adjustRightInd w:val="0"/>
        <w:spacing w:after="27" w:line="276" w:lineRule="auto"/>
        <w:jc w:val="both"/>
        <w:rPr>
          <w:rFonts w:eastAsia="Calibri"/>
          <w:color w:val="000000"/>
          <w:lang w:bidi="ar-SA"/>
        </w:rPr>
      </w:pPr>
      <w:r w:rsidRPr="001E54CE">
        <w:rPr>
          <w:rFonts w:eastAsia="Calibri"/>
          <w:color w:val="000000"/>
          <w:lang w:bidi="ar-SA"/>
        </w:rPr>
        <w:t>Σε περίπτωση ύπαρξης περισσότερων της μίας αποδεκτών ισότιμων προσφορών, η ανάθεση γίνεται με κλήρωση μεταξύ των υποψήφιων αναδόχων.</w:t>
      </w:r>
    </w:p>
    <w:p w14:paraId="550F8D75" w14:textId="77777777" w:rsidR="001E54CE" w:rsidRPr="001E54CE" w:rsidRDefault="001E54CE" w:rsidP="001E54CE">
      <w:pPr>
        <w:tabs>
          <w:tab w:val="left" w:pos="1134"/>
        </w:tabs>
        <w:autoSpaceDE w:val="0"/>
        <w:autoSpaceDN w:val="0"/>
        <w:adjustRightInd w:val="0"/>
        <w:spacing w:after="27" w:line="276" w:lineRule="auto"/>
        <w:jc w:val="both"/>
        <w:rPr>
          <w:rFonts w:eastAsia="Calibri"/>
          <w:color w:val="000000"/>
          <w:lang w:bidi="ar-SA"/>
        </w:rPr>
      </w:pPr>
    </w:p>
    <w:p w14:paraId="50B29785" w14:textId="77777777" w:rsidR="001E54CE" w:rsidRPr="001E54CE" w:rsidRDefault="001E54CE" w:rsidP="001E54CE">
      <w:pPr>
        <w:tabs>
          <w:tab w:val="left" w:pos="1134"/>
        </w:tabs>
        <w:autoSpaceDE w:val="0"/>
        <w:autoSpaceDN w:val="0"/>
        <w:adjustRightInd w:val="0"/>
        <w:spacing w:after="27" w:line="276" w:lineRule="auto"/>
        <w:jc w:val="both"/>
        <w:rPr>
          <w:rFonts w:eastAsia="Calibri"/>
          <w:b/>
          <w:color w:val="000000"/>
          <w:lang w:bidi="ar-SA"/>
        </w:rPr>
      </w:pPr>
      <w:r w:rsidRPr="001E54CE">
        <w:rPr>
          <w:rFonts w:eastAsia="Times New Roman"/>
          <w:b/>
          <w:lang w:eastAsia="el-GR" w:bidi="ar-SA"/>
        </w:rPr>
        <w:t>5. Κατακύρωση - σύναψη σύμβασης</w:t>
      </w:r>
    </w:p>
    <w:p w14:paraId="6E6BB73C" w14:textId="77777777" w:rsidR="001E54CE" w:rsidRPr="001E54CE" w:rsidRDefault="001E54CE" w:rsidP="001E54CE">
      <w:pPr>
        <w:tabs>
          <w:tab w:val="left" w:pos="1134"/>
        </w:tabs>
        <w:autoSpaceDE w:val="0"/>
        <w:autoSpaceDN w:val="0"/>
        <w:adjustRightInd w:val="0"/>
        <w:spacing w:after="27" w:line="276" w:lineRule="auto"/>
        <w:jc w:val="both"/>
        <w:rPr>
          <w:rFonts w:eastAsia="Calibri"/>
          <w:color w:val="000000"/>
          <w:lang w:bidi="ar-SA"/>
        </w:rPr>
      </w:pPr>
      <w:r w:rsidRPr="001E54CE">
        <w:rPr>
          <w:rFonts w:eastAsia="Calibri"/>
          <w:color w:val="000000"/>
          <w:lang w:bidi="ar-SA"/>
        </w:rPr>
        <w:t>Μετά την κοινοποίηση της απόφασης ανάθεσης (</w:t>
      </w:r>
      <w:r w:rsidRPr="001E54CE">
        <w:rPr>
          <w:rFonts w:eastAsia="Calibri"/>
          <w:lang w:bidi="ar-SA"/>
        </w:rPr>
        <w:t>κατακύρωσης)</w:t>
      </w:r>
      <w:r w:rsidRPr="001E54CE">
        <w:rPr>
          <w:rFonts w:eastAsia="Calibri"/>
          <w:color w:val="000000"/>
          <w:lang w:bidi="ar-SA"/>
        </w:rPr>
        <w:t xml:space="preserve"> καταρτίζεται η σχετική Σύμβαση. Η Σύμβαση περιλαμβάνει όλους τους όρους και τις προϋποθέσεις για την ανάθεση της εν λόγω υπηρεσίας καθώς και τα δικαιώματα και τις υποχρεώσεις των συμβαλλομένων μερών. Καταρτίζεται με βάση την απόφαση ανάθεσης, την πρόσκληση εκδήλωσης ενδιαφέροντος και την προσφορά του αναδόχου.</w:t>
      </w:r>
    </w:p>
    <w:p w14:paraId="3561648B" w14:textId="77777777" w:rsidR="001E54CE" w:rsidRPr="001E54CE" w:rsidRDefault="001E54CE" w:rsidP="001E54CE">
      <w:pPr>
        <w:tabs>
          <w:tab w:val="left" w:pos="1134"/>
        </w:tabs>
        <w:autoSpaceDE w:val="0"/>
        <w:autoSpaceDN w:val="0"/>
        <w:adjustRightInd w:val="0"/>
        <w:spacing w:after="27" w:line="276" w:lineRule="auto"/>
        <w:jc w:val="both"/>
        <w:rPr>
          <w:rFonts w:eastAsia="Calibri"/>
          <w:color w:val="000000"/>
          <w:lang w:bidi="ar-SA"/>
        </w:rPr>
      </w:pPr>
      <w:r w:rsidRPr="001E54CE">
        <w:rPr>
          <w:rFonts w:eastAsia="Calibri"/>
          <w:lang w:bidi="ar-SA"/>
        </w:rPr>
        <w:t xml:space="preserve">Η αναθέτουσα αρχή προσκαλεί τον ανάδοχο να προσέλθει για την υπογραφή του συμφωνητικού </w:t>
      </w:r>
      <w:r w:rsidRPr="001E54CE">
        <w:rPr>
          <w:rFonts w:eastAsia="Calibri"/>
          <w:color w:val="000000"/>
          <w:lang w:bidi="ar-SA"/>
        </w:rPr>
        <w:t>εντός δέκα (10) ημερών</w:t>
      </w:r>
      <w:r w:rsidRPr="001E54CE">
        <w:rPr>
          <w:rFonts w:eastAsia="Calibri"/>
          <w:lang w:bidi="ar-SA"/>
        </w:rPr>
        <w:t xml:space="preserve"> από την κοινοποίηση της σχετικής ειδικής πρόσκλησης. Το συμφωνητικό έχει αποδεικτικό χαρακτήρα. </w:t>
      </w:r>
    </w:p>
    <w:p w14:paraId="745B0A20" w14:textId="77777777" w:rsidR="001E54CE" w:rsidRPr="001E54CE" w:rsidRDefault="001E54CE" w:rsidP="001E54CE">
      <w:pPr>
        <w:spacing w:after="200" w:line="276" w:lineRule="auto"/>
        <w:jc w:val="both"/>
        <w:rPr>
          <w:rFonts w:eastAsia="Calibri"/>
          <w:lang w:bidi="ar-SA"/>
        </w:rPr>
      </w:pPr>
      <w:r w:rsidRPr="001E54CE">
        <w:rPr>
          <w:rFonts w:eastAsia="Times New Roman"/>
          <w:lang w:eastAsia="el-GR" w:bidi="ar-SA"/>
        </w:rPr>
        <w:t xml:space="preserve">Στην περίπτωση που ο ανάδοχος δεν προσέλθει να υπογράψει το ως άνω συμφωνητικό μέσα στην τεθείσα προθεσμία, κηρύσσεται έκπτωτος, καταπίπτει υπέρ της αναθέτουσας αρχής η εγγυητική επιστολή συμμετοχής του (εάν προβλέπεται </w:t>
      </w:r>
      <w:r w:rsidRPr="001E54CE">
        <w:rPr>
          <w:rFonts w:eastAsia="Calibri"/>
          <w:lang w:bidi="ar-SA"/>
        </w:rPr>
        <w:t xml:space="preserve">στη σχετική σύμβαση) </w:t>
      </w:r>
      <w:r w:rsidRPr="001E54CE">
        <w:rPr>
          <w:rFonts w:eastAsia="Times New Roman"/>
          <w:lang w:eastAsia="el-GR" w:bidi="ar-SA"/>
        </w:rPr>
        <w:t>και ακολουθείται η ίδια, ως άνω διαδικασία, για τον προσφέροντα που υπέβαλε την αμέσως επόμενη πλέον συμφέρουσα από οικονομική άποψη προσφορά.</w:t>
      </w:r>
    </w:p>
    <w:p w14:paraId="63A06176" w14:textId="77777777" w:rsidR="001E54CE" w:rsidRPr="001E54CE" w:rsidRDefault="001E54CE" w:rsidP="001E54CE">
      <w:pPr>
        <w:suppressAutoHyphens/>
        <w:spacing w:after="0" w:line="276" w:lineRule="auto"/>
        <w:jc w:val="both"/>
        <w:rPr>
          <w:rFonts w:eastAsia="Times New Roman"/>
          <w:b/>
          <w:szCs w:val="24"/>
          <w:lang w:eastAsia="zh-CN" w:bidi="ar-SA"/>
        </w:rPr>
      </w:pPr>
      <w:r w:rsidRPr="001E54CE">
        <w:rPr>
          <w:rFonts w:eastAsia="Times New Roman"/>
          <w:b/>
          <w:szCs w:val="24"/>
          <w:lang w:eastAsia="zh-CN" w:bidi="ar-SA"/>
        </w:rPr>
        <w:t xml:space="preserve">6. </w:t>
      </w:r>
      <w:r w:rsidRPr="001E54CE">
        <w:rPr>
          <w:rFonts w:eastAsia="Times New Roman"/>
          <w:b/>
          <w:szCs w:val="24"/>
          <w:u w:val="single"/>
          <w:lang w:eastAsia="zh-CN" w:bidi="ar-SA"/>
        </w:rPr>
        <w:t>Παρακολούθηση της σύμβασης</w:t>
      </w:r>
    </w:p>
    <w:p w14:paraId="1AC7E52E" w14:textId="77777777" w:rsidR="001E54CE" w:rsidRPr="001E54CE" w:rsidRDefault="001E54CE" w:rsidP="001E54CE">
      <w:pPr>
        <w:suppressAutoHyphens/>
        <w:spacing w:after="120" w:line="276" w:lineRule="auto"/>
        <w:jc w:val="both"/>
        <w:rPr>
          <w:rFonts w:eastAsia="Times New Roman"/>
          <w:szCs w:val="24"/>
          <w:lang w:eastAsia="zh-CN" w:bidi="ar-SA"/>
        </w:rPr>
      </w:pPr>
      <w:r w:rsidRPr="001E54CE">
        <w:rPr>
          <w:rFonts w:eastAsia="Times New Roman"/>
          <w:b/>
          <w:szCs w:val="24"/>
          <w:lang w:eastAsia="zh-CN" w:bidi="ar-SA"/>
        </w:rPr>
        <w:t>6.1</w:t>
      </w:r>
      <w:r w:rsidRPr="001E54CE">
        <w:rPr>
          <w:rFonts w:eastAsia="Times New Roman"/>
          <w:szCs w:val="24"/>
          <w:lang w:eastAsia="zh-CN" w:bidi="ar-SA"/>
        </w:rPr>
        <w:t xml:space="preserve"> Η παρακολούθηση της εκτέλεσης της Σύμβασης και η διοίκηση αυτής θα διενεργηθεί από την  </w:t>
      </w:r>
      <w:r w:rsidRPr="001E54CE">
        <w:rPr>
          <w:rFonts w:eastAsia="SimSun"/>
          <w:iCs/>
          <w:spacing w:val="5"/>
          <w:lang w:eastAsia="zh-CN" w:bidi="ar-SA"/>
        </w:rPr>
        <w:t>επιτροπή που συγκροτείται με απόφαση της Α.Α.,</w:t>
      </w:r>
      <w:r w:rsidRPr="001E54CE">
        <w:rPr>
          <w:rFonts w:eastAsia="SimSun"/>
          <w:i/>
          <w:iCs/>
          <w:spacing w:val="5"/>
          <w:lang w:eastAsia="zh-CN" w:bidi="ar-SA"/>
        </w:rPr>
        <w:t xml:space="preserve"> </w:t>
      </w:r>
      <w:r w:rsidRPr="001E54CE">
        <w:rPr>
          <w:rFonts w:eastAsia="SimSun"/>
          <w:lang w:eastAsia="zh-CN" w:bidi="ar-SA"/>
        </w:rPr>
        <w:t xml:space="preserve">η οποία και θα εισηγείται στο αρμόδιο αποφαινόμενο όργανο </w:t>
      </w:r>
      <w:r w:rsidRPr="001E54CE">
        <w:rPr>
          <w:rFonts w:eastAsia="Times New Roman"/>
          <w:szCs w:val="24"/>
          <w:lang w:eastAsia="zh-CN" w:bidi="ar-SA"/>
        </w:rPr>
        <w:t xml:space="preserve">για όλα τα ζητήματα που αφορούν στην προσήκουσα εκτέλεση όλων των όρων της σύμβασης και στην εκπλήρωση των υποχρεώσεων του αναδόχου, στη λήψη των επιβεβλημένων μέτρων λόγω μη τήρησης των ως άνω όρων και ιδίως για ζητήματα που αφορούν σε τροποποίηση του αντικειμένου και παράταση της διάρκειας της σύμβασης, υπό τους όρους του άρθρου 132 του ν. 4412/2016. </w:t>
      </w:r>
    </w:p>
    <w:p w14:paraId="01AFCC1D" w14:textId="77777777" w:rsidR="001E54CE" w:rsidRPr="001E54CE" w:rsidRDefault="001E54CE" w:rsidP="001E54CE">
      <w:pPr>
        <w:autoSpaceDE w:val="0"/>
        <w:autoSpaceDN w:val="0"/>
        <w:adjustRightInd w:val="0"/>
        <w:spacing w:after="0" w:line="276" w:lineRule="auto"/>
        <w:jc w:val="both"/>
        <w:rPr>
          <w:rFonts w:eastAsia="Calibri"/>
          <w:color w:val="FF0000"/>
          <w:lang w:bidi="ar-SA"/>
        </w:rPr>
      </w:pPr>
      <w:r w:rsidRPr="001E54CE">
        <w:rPr>
          <w:rFonts w:eastAsia="Times New Roman"/>
          <w:b/>
          <w:szCs w:val="24"/>
          <w:lang w:eastAsia="zh-CN" w:bidi="ar-SA"/>
        </w:rPr>
        <w:t>6.2</w:t>
      </w:r>
      <w:r w:rsidRPr="001E54CE">
        <w:rPr>
          <w:rFonts w:eastAsia="Times New Roman"/>
          <w:szCs w:val="24"/>
          <w:lang w:eastAsia="zh-CN" w:bidi="ar-SA"/>
        </w:rPr>
        <w:t xml:space="preserve"> Για την προσήκουσα και έγκαιρη παραλαβή των υπηρεσιών δύναται να τηρείται από τον ανάδοχο ημερολόγιο στο οποίο καταγράφονται η τμηματική εκτέλεση του αντικειμένου της σύμβασης, έκτακτα συμβάντα και άλλα στοιχεία που σχετίζονται με την εκτέλεση της σύμβασης. Το ημερολόγιο συνυπογράφεται από τον </w:t>
      </w:r>
      <w:r w:rsidRPr="001E54CE">
        <w:rPr>
          <w:rFonts w:eastAsia="Times New Roman"/>
          <w:lang w:eastAsia="el-GR" w:bidi="ar-SA"/>
        </w:rPr>
        <w:t>υπεύθυνο παρακολούθησης της σύμβασης</w:t>
      </w:r>
      <w:r w:rsidRPr="001E54CE">
        <w:rPr>
          <w:rFonts w:eastAsia="Times New Roman"/>
          <w:szCs w:val="24"/>
          <w:lang w:eastAsia="zh-CN" w:bidi="ar-SA"/>
        </w:rPr>
        <w:t xml:space="preserve">, που μπορεί να σημειώσει επί αυτού παρατηρήσεις για την τήρηση των όρων της σύμβασης και φυλάσσεται στον χώρο εκτέλεσης της υπηρεσίας. </w:t>
      </w:r>
    </w:p>
    <w:p w14:paraId="50362311" w14:textId="77777777" w:rsidR="001E54CE" w:rsidRPr="001E54CE" w:rsidRDefault="001E54CE" w:rsidP="001E54CE">
      <w:pPr>
        <w:tabs>
          <w:tab w:val="left" w:pos="851"/>
          <w:tab w:val="left" w:pos="1134"/>
        </w:tabs>
        <w:autoSpaceDE w:val="0"/>
        <w:autoSpaceDN w:val="0"/>
        <w:adjustRightInd w:val="0"/>
        <w:spacing w:before="240" w:after="27" w:line="240" w:lineRule="auto"/>
        <w:jc w:val="both"/>
        <w:rPr>
          <w:rFonts w:eastAsia="Calibri"/>
          <w:b/>
          <w:color w:val="000000"/>
          <w:lang w:bidi="ar-SA"/>
        </w:rPr>
      </w:pPr>
      <w:r w:rsidRPr="001E54CE">
        <w:rPr>
          <w:rFonts w:eastAsia="Calibri"/>
          <w:b/>
          <w:color w:val="000000"/>
          <w:lang w:bidi="ar-SA"/>
        </w:rPr>
        <w:lastRenderedPageBreak/>
        <w:t xml:space="preserve">7. </w:t>
      </w:r>
      <w:r w:rsidRPr="001E54CE">
        <w:rPr>
          <w:rFonts w:eastAsia="Calibri"/>
          <w:b/>
          <w:color w:val="000000"/>
          <w:u w:val="single"/>
          <w:lang w:bidi="ar-SA"/>
        </w:rPr>
        <w:t>Τροποποίηση σύμβασης κατά τη διάρκειά της</w:t>
      </w:r>
    </w:p>
    <w:p w14:paraId="47EC154D" w14:textId="77777777" w:rsidR="001E54CE" w:rsidRPr="001E54CE" w:rsidRDefault="001E54CE" w:rsidP="001E54CE">
      <w:pPr>
        <w:autoSpaceDE w:val="0"/>
        <w:autoSpaceDN w:val="0"/>
        <w:adjustRightInd w:val="0"/>
        <w:spacing w:after="0" w:line="276" w:lineRule="auto"/>
        <w:jc w:val="both"/>
        <w:rPr>
          <w:rFonts w:eastAsia="Calibri"/>
          <w:color w:val="000000"/>
          <w:lang w:eastAsia="el-GR" w:bidi="ar-SA"/>
        </w:rPr>
      </w:pPr>
      <w:r w:rsidRPr="001E54CE">
        <w:rPr>
          <w:rFonts w:eastAsia="Calibri"/>
          <w:color w:val="000000"/>
          <w:lang w:eastAsia="el-GR" w:bidi="ar-SA"/>
        </w:rPr>
        <w:t>Η σύμβαση μπορεί να τροποποιείται κατά τη διάρκειά της, χωρίς να απαιτείται νέα διαδικασία σύναψης σύμβασης, σύμφωνα με τους όρους και τις προϋποθέσεις του άρθρου 132 του Ν. 4412/2016 και κατόπιν γνωμοδότησης του αρμόδιου γνωμοδοτικού οργάνου.</w:t>
      </w:r>
    </w:p>
    <w:p w14:paraId="46F9F873" w14:textId="77777777" w:rsidR="001E54CE" w:rsidRPr="001E54CE" w:rsidRDefault="001E54CE" w:rsidP="001E54CE">
      <w:pPr>
        <w:tabs>
          <w:tab w:val="left" w:pos="851"/>
          <w:tab w:val="left" w:pos="1134"/>
        </w:tabs>
        <w:autoSpaceDE w:val="0"/>
        <w:autoSpaceDN w:val="0"/>
        <w:adjustRightInd w:val="0"/>
        <w:spacing w:before="240" w:after="27" w:line="240" w:lineRule="auto"/>
        <w:jc w:val="both"/>
        <w:rPr>
          <w:rFonts w:eastAsia="Calibri"/>
          <w:b/>
          <w:bCs/>
          <w:color w:val="000000"/>
          <w:lang w:bidi="ar-SA"/>
        </w:rPr>
      </w:pPr>
      <w:r w:rsidRPr="001E54CE">
        <w:rPr>
          <w:rFonts w:eastAsia="Calibri"/>
          <w:b/>
          <w:bCs/>
          <w:color w:val="000000"/>
          <w:lang w:bidi="ar-SA"/>
        </w:rPr>
        <w:t xml:space="preserve">8. </w:t>
      </w:r>
      <w:r w:rsidRPr="001E54CE">
        <w:rPr>
          <w:rFonts w:eastAsia="Calibri"/>
          <w:b/>
          <w:bCs/>
          <w:color w:val="000000"/>
          <w:u w:val="single"/>
          <w:lang w:bidi="ar-SA"/>
        </w:rPr>
        <w:t>Πληρωμή αναδόχου</w:t>
      </w:r>
    </w:p>
    <w:p w14:paraId="7EBD2692" w14:textId="77777777" w:rsidR="001E54CE" w:rsidRPr="001E54CE" w:rsidRDefault="001E54CE" w:rsidP="001E54CE">
      <w:pPr>
        <w:autoSpaceDE w:val="0"/>
        <w:autoSpaceDN w:val="0"/>
        <w:adjustRightInd w:val="0"/>
        <w:spacing w:after="0" w:line="276" w:lineRule="auto"/>
        <w:jc w:val="both"/>
        <w:rPr>
          <w:rFonts w:eastAsia="Calibri"/>
          <w:lang w:eastAsia="el-GR" w:bidi="ar-SA"/>
        </w:rPr>
      </w:pPr>
      <w:r w:rsidRPr="001E54CE">
        <w:rPr>
          <w:rFonts w:eastAsia="Calibri"/>
          <w:lang w:bidi="ar-SA"/>
        </w:rPr>
        <w:t xml:space="preserve">Η πληρωμή του συμβατικού τιμήματος </w:t>
      </w:r>
      <w:r w:rsidRPr="001E54CE">
        <w:rPr>
          <w:rFonts w:eastAsia="Calibri"/>
          <w:lang w:eastAsia="el-GR" w:bidi="ar-SA"/>
        </w:rPr>
        <w:t xml:space="preserve">θα πραγματοποιείται τμηματικά </w:t>
      </w:r>
      <w:r w:rsidRPr="001E54CE">
        <w:rPr>
          <w:rFonts w:eastAsia="Calibri"/>
          <w:lang w:bidi="ar-SA"/>
        </w:rPr>
        <w:t xml:space="preserve">με την προσκόμιση των νομίμων παραστατικών και δικαιολογητικών που προβλέπονται από τις διατάξεις του άρθρου 200 παρ. 5 του ν. 4412/2016 καθώς και κάθε άλλου δικαιολογητικού που τυχόν ήθελε ζητηθεί από τις αρμόδιες υπηρεσίες που διενεργούν τον έλεγχο και την πληρωμή. </w:t>
      </w:r>
      <w:r w:rsidRPr="001E54CE">
        <w:rPr>
          <w:rFonts w:eastAsia="Calibri"/>
          <w:lang w:eastAsia="el-GR" w:bidi="ar-SA"/>
        </w:rPr>
        <w:t>Ο ανάδοχος θα προσκομίζει τα αναγκαία δικαιολογητικά πληρωμής που προβλέπονται από την κείμενη νομοθεσία για την εξόφληση της παρασχεθείσας υπηρεσίας.</w:t>
      </w:r>
    </w:p>
    <w:p w14:paraId="397DA43A" w14:textId="77777777" w:rsidR="001E54CE" w:rsidRPr="001E54CE" w:rsidRDefault="001E54CE" w:rsidP="001E54CE">
      <w:pPr>
        <w:spacing w:after="0" w:line="276" w:lineRule="auto"/>
        <w:jc w:val="both"/>
        <w:rPr>
          <w:rFonts w:eastAsia="Calibri"/>
          <w:lang w:bidi="ar-SA"/>
        </w:rPr>
      </w:pPr>
      <w:r w:rsidRPr="001E54CE">
        <w:rPr>
          <w:rFonts w:eastAsia="Calibri"/>
          <w:lang w:bidi="ar-SA"/>
        </w:rPr>
        <w:t xml:space="preserve">Toν Ανάδοχο βαρύνουν </w:t>
      </w:r>
      <w:r w:rsidRPr="001E54CE">
        <w:rPr>
          <w:rFonts w:eastAsia="Calibri"/>
          <w:lang w:eastAsia="el-GR" w:bidi="ar-SA"/>
        </w:rPr>
        <w:t xml:space="preserve">οι υπέρ τρίτων κρατήσεις, ως και κάθε άλλη επιβάρυνση, σύμφωνα με την κείμενη νομοθεσία, μη συμπεριλαμβανομένου Φ.Π.Α. </w:t>
      </w:r>
    </w:p>
    <w:p w14:paraId="24122235" w14:textId="77777777" w:rsidR="001E54CE" w:rsidRPr="001E54CE" w:rsidRDefault="001E54CE" w:rsidP="001E54CE">
      <w:pPr>
        <w:spacing w:after="0" w:line="276" w:lineRule="auto"/>
        <w:jc w:val="both"/>
        <w:rPr>
          <w:rFonts w:eastAsia="Calibri"/>
          <w:lang w:bidi="ar-SA"/>
        </w:rPr>
      </w:pPr>
      <w:r w:rsidRPr="001E54CE">
        <w:rPr>
          <w:rFonts w:eastAsia="Calibri"/>
          <w:lang w:bidi="ar-SA"/>
        </w:rPr>
        <w:t>Οι υπέρ τρίτων κρατήσεις υπόκεινται στο εκάστοτε ισχύον αναλογικό τέλος χαρτοσήμου 3% και στην επ’ αυτού εισφορά υπέρ ΟΓΑ 20%.</w:t>
      </w:r>
    </w:p>
    <w:p w14:paraId="66B71CA0" w14:textId="77777777" w:rsidR="001E54CE" w:rsidRPr="001E54CE" w:rsidRDefault="001E54CE" w:rsidP="001E54CE">
      <w:pPr>
        <w:spacing w:after="200" w:line="276" w:lineRule="auto"/>
        <w:jc w:val="both"/>
        <w:rPr>
          <w:rFonts w:eastAsia="Calibri"/>
          <w:lang w:bidi="ar-SA"/>
        </w:rPr>
      </w:pPr>
      <w:r w:rsidRPr="001E54CE">
        <w:rPr>
          <w:rFonts w:eastAsia="Calibri"/>
          <w:lang w:bidi="ar-SA"/>
        </w:rPr>
        <w:t>Με κάθε πληρωμή θα γίνεται η προβλεπόμενη από την κείμενη νομοθεσία παρακράτηση φόρου εισοδήματος.</w:t>
      </w:r>
    </w:p>
    <w:p w14:paraId="19D20A02" w14:textId="77777777" w:rsidR="001E54CE" w:rsidRPr="001E54CE" w:rsidRDefault="001E54CE" w:rsidP="001E54CE">
      <w:pPr>
        <w:spacing w:after="0"/>
        <w:jc w:val="both"/>
        <w:rPr>
          <w:rFonts w:eastAsia="Calibri"/>
          <w:b/>
          <w:lang w:bidi="ar-SA"/>
        </w:rPr>
      </w:pPr>
      <w:r w:rsidRPr="001E54CE">
        <w:rPr>
          <w:rFonts w:eastAsia="Calibri"/>
          <w:b/>
          <w:lang w:bidi="ar-SA"/>
        </w:rPr>
        <w:t xml:space="preserve">9. </w:t>
      </w:r>
      <w:r w:rsidRPr="001E54CE">
        <w:rPr>
          <w:rFonts w:eastAsia="Calibri"/>
          <w:b/>
          <w:u w:val="single"/>
          <w:lang w:bidi="ar-SA"/>
        </w:rPr>
        <w:t>Εχεμύθεια, Εμπιστευτικότητα</w:t>
      </w:r>
    </w:p>
    <w:p w14:paraId="29D6A713" w14:textId="77777777" w:rsidR="001E54CE" w:rsidRPr="001E54CE" w:rsidRDefault="001E54CE" w:rsidP="001E54CE">
      <w:pPr>
        <w:jc w:val="both"/>
        <w:rPr>
          <w:rFonts w:eastAsia="Calibri"/>
          <w:lang w:bidi="ar-SA"/>
        </w:rPr>
      </w:pPr>
      <w:r w:rsidRPr="001E54CE">
        <w:rPr>
          <w:rFonts w:eastAsia="Calibri"/>
          <w:lang w:bidi="ar-SA"/>
        </w:rPr>
        <w:t>Ο Ανάδοχος οφείλει τόσο κατά τη διάρκεια ισχύος της σύμβασης όσο και μετά τη λήξη αυτής, χωρίς χρονικό περιορισμό, να μην αποκαλύπτει ή με οποιονδήποτε τρόπο αφήνει να διαρρεύσουν σε τρίτους και να μη χρησιμοποιεί, με κανένα τρόπο ή μέσο, οποιαδήποτε στοιχεία σχετικά με το Γενικό Νοσοκομείο Σερρών, καθώς επίσης να αποτρέπει με κάθε νόμιμο μέσο την ανακοίνωση αυτών.</w:t>
      </w:r>
    </w:p>
    <w:p w14:paraId="2AD44E28" w14:textId="77777777" w:rsidR="001E54CE" w:rsidRPr="001E54CE" w:rsidRDefault="001E54CE" w:rsidP="001E54CE">
      <w:pPr>
        <w:spacing w:after="0" w:line="240" w:lineRule="auto"/>
        <w:ind w:right="-108"/>
        <w:rPr>
          <w:rFonts w:eastAsia="Calibri"/>
          <w:b/>
          <w:iCs/>
          <w:u w:val="single"/>
          <w:lang w:bidi="ar-SA"/>
        </w:rPr>
      </w:pPr>
      <w:r w:rsidRPr="001E54CE">
        <w:rPr>
          <w:rFonts w:eastAsia="Calibri"/>
          <w:b/>
          <w:bCs/>
          <w:color w:val="000000"/>
          <w:lang w:bidi="ar-SA"/>
        </w:rPr>
        <w:t xml:space="preserve">10. </w:t>
      </w:r>
      <w:r w:rsidRPr="001E54CE">
        <w:rPr>
          <w:rFonts w:eastAsia="Calibri"/>
          <w:b/>
          <w:bCs/>
          <w:color w:val="000000"/>
          <w:u w:val="single"/>
          <w:lang w:bidi="ar-SA"/>
        </w:rPr>
        <w:t>Κανόνες δημοσιότητας</w:t>
      </w:r>
    </w:p>
    <w:p w14:paraId="2DC72E99" w14:textId="77777777" w:rsidR="001E54CE" w:rsidRPr="001E54CE" w:rsidRDefault="001E54CE" w:rsidP="001E54CE">
      <w:pPr>
        <w:spacing w:after="0" w:line="276" w:lineRule="auto"/>
        <w:ind w:right="-108"/>
        <w:rPr>
          <w:rFonts w:eastAsia="Calibri"/>
          <w:iCs/>
          <w:lang w:bidi="ar-SA"/>
        </w:rPr>
      </w:pPr>
      <w:r w:rsidRPr="001E54CE">
        <w:rPr>
          <w:rFonts w:eastAsia="Calibri"/>
          <w:iCs/>
          <w:lang w:bidi="ar-SA"/>
        </w:rPr>
        <w:t xml:space="preserve">   Η παρούσα</w:t>
      </w:r>
      <w:r w:rsidRPr="001E54CE">
        <w:rPr>
          <w:rFonts w:eastAsia="Calibri"/>
          <w:color w:val="000000"/>
          <w:sz w:val="20"/>
          <w:szCs w:val="20"/>
          <w:lang w:bidi="ar-SA"/>
        </w:rPr>
        <w:t xml:space="preserve"> </w:t>
      </w:r>
      <w:r w:rsidRPr="001E54CE">
        <w:rPr>
          <w:rFonts w:eastAsia="Calibri"/>
          <w:color w:val="000000"/>
          <w:lang w:bidi="ar-SA"/>
        </w:rPr>
        <w:t>πρόσκληση</w:t>
      </w:r>
      <w:r w:rsidRPr="001E54CE">
        <w:rPr>
          <w:rFonts w:eastAsia="Calibri"/>
          <w:color w:val="000000"/>
          <w:sz w:val="20"/>
          <w:szCs w:val="20"/>
          <w:lang w:bidi="ar-SA"/>
        </w:rPr>
        <w:t xml:space="preserve"> </w:t>
      </w:r>
      <w:r w:rsidRPr="001E54CE">
        <w:rPr>
          <w:rFonts w:eastAsia="Calibri"/>
          <w:iCs/>
          <w:lang w:bidi="ar-SA"/>
        </w:rPr>
        <w:t>αναρτάται:</w:t>
      </w:r>
    </w:p>
    <w:p w14:paraId="4D5363CC" w14:textId="77777777" w:rsidR="001E54CE" w:rsidRPr="001E54CE" w:rsidRDefault="001E54CE" w:rsidP="001E54CE">
      <w:pPr>
        <w:numPr>
          <w:ilvl w:val="0"/>
          <w:numId w:val="3"/>
        </w:numPr>
        <w:autoSpaceDE w:val="0"/>
        <w:autoSpaceDN w:val="0"/>
        <w:adjustRightInd w:val="0"/>
        <w:spacing w:after="0" w:line="276" w:lineRule="auto"/>
        <w:ind w:left="567" w:hanging="284"/>
        <w:contextualSpacing/>
        <w:jc w:val="both"/>
        <w:rPr>
          <w:rFonts w:eastAsia="Calibri"/>
          <w:iCs/>
          <w:lang w:eastAsia="el-GR" w:bidi="ar-SA"/>
        </w:rPr>
      </w:pPr>
      <w:r w:rsidRPr="001E54CE">
        <w:rPr>
          <w:rFonts w:eastAsia="Calibri"/>
          <w:iCs/>
          <w:lang w:eastAsia="el-GR" w:bidi="ar-SA"/>
        </w:rPr>
        <w:t>στο Κεντρικό Ηλεκτρονικό Μητρώο Δημοσίων Συμβάσεων της Γενικής Γραμματείας Εμπορίου (Κ.Η.Μ.ΔΗ.Σ.)</w:t>
      </w:r>
    </w:p>
    <w:p w14:paraId="13285624" w14:textId="77777777" w:rsidR="001E54CE" w:rsidRPr="001E54CE" w:rsidRDefault="001E54CE" w:rsidP="001E54CE">
      <w:pPr>
        <w:numPr>
          <w:ilvl w:val="0"/>
          <w:numId w:val="3"/>
        </w:numPr>
        <w:autoSpaceDE w:val="0"/>
        <w:autoSpaceDN w:val="0"/>
        <w:adjustRightInd w:val="0"/>
        <w:spacing w:after="0" w:line="276" w:lineRule="auto"/>
        <w:ind w:left="567" w:hanging="284"/>
        <w:contextualSpacing/>
        <w:jc w:val="both"/>
        <w:rPr>
          <w:rFonts w:eastAsia="Calibri"/>
          <w:iCs/>
          <w:lang w:eastAsia="el-GR" w:bidi="ar-SA"/>
        </w:rPr>
      </w:pPr>
      <w:r w:rsidRPr="001E54CE">
        <w:rPr>
          <w:rFonts w:eastAsia="Calibri"/>
          <w:lang w:eastAsia="el-GR" w:bidi="ar-SA"/>
        </w:rPr>
        <w:t xml:space="preserve">στη Διαδικτυακή Διεύθυνση </w:t>
      </w:r>
      <w:r w:rsidRPr="001E54CE">
        <w:rPr>
          <w:rFonts w:eastAsia="Calibri"/>
          <w:iCs/>
          <w:lang w:eastAsia="el-GR" w:bidi="ar-SA"/>
        </w:rPr>
        <w:t xml:space="preserve">του Γ.Ν. Σερρών: </w:t>
      </w:r>
      <w:hyperlink r:id="rId11" w:history="1">
        <w:r w:rsidRPr="001E54CE">
          <w:rPr>
            <w:rFonts w:eastAsia="Calibri"/>
            <w:iCs/>
            <w:u w:val="single"/>
            <w:lang w:eastAsia="el-GR" w:bidi="ar-SA"/>
          </w:rPr>
          <w:t>www.</w:t>
        </w:r>
        <w:r w:rsidRPr="001E54CE">
          <w:rPr>
            <w:rFonts w:eastAsia="Calibri"/>
            <w:iCs/>
            <w:u w:val="single"/>
            <w:lang w:val="en-US" w:eastAsia="el-GR" w:bidi="ar-SA"/>
          </w:rPr>
          <w:t>hospser</w:t>
        </w:r>
        <w:r w:rsidRPr="001E54CE">
          <w:rPr>
            <w:rFonts w:eastAsia="Calibri"/>
            <w:iCs/>
            <w:u w:val="single"/>
            <w:lang w:eastAsia="el-GR" w:bidi="ar-SA"/>
          </w:rPr>
          <w:t>.gr</w:t>
        </w:r>
      </w:hyperlink>
    </w:p>
    <w:p w14:paraId="0D7D4C11" w14:textId="77777777" w:rsidR="001E54CE" w:rsidRPr="001E54CE" w:rsidRDefault="001E54CE" w:rsidP="001E54CE">
      <w:pPr>
        <w:tabs>
          <w:tab w:val="left" w:pos="851"/>
          <w:tab w:val="left" w:pos="1134"/>
        </w:tabs>
        <w:autoSpaceDE w:val="0"/>
        <w:autoSpaceDN w:val="0"/>
        <w:adjustRightInd w:val="0"/>
        <w:spacing w:after="27" w:line="240" w:lineRule="auto"/>
        <w:jc w:val="both"/>
        <w:rPr>
          <w:rFonts w:eastAsia="Calibri"/>
          <w:color w:val="000000"/>
          <w:lang w:bidi="ar-SA"/>
        </w:rPr>
      </w:pPr>
    </w:p>
    <w:p w14:paraId="1ADBE95E" w14:textId="77777777" w:rsidR="001E54CE" w:rsidRPr="001E54CE" w:rsidRDefault="001E54CE" w:rsidP="001E54CE">
      <w:pPr>
        <w:suppressAutoHyphens/>
        <w:spacing w:after="0" w:line="240" w:lineRule="auto"/>
        <w:jc w:val="both"/>
        <w:rPr>
          <w:rFonts w:eastAsia="Calibri"/>
          <w:color w:val="000000"/>
          <w:u w:val="single"/>
          <w:lang w:bidi="ar-SA"/>
        </w:rPr>
      </w:pPr>
      <w:r w:rsidRPr="001E54CE">
        <w:rPr>
          <w:rFonts w:eastAsia="Calibri"/>
          <w:b/>
          <w:bCs/>
          <w:color w:val="000000"/>
          <w:u w:val="single"/>
          <w:lang w:bidi="ar-SA"/>
        </w:rPr>
        <w:t>Παροχή πληροφοριών</w:t>
      </w:r>
    </w:p>
    <w:p w14:paraId="01946FAD" w14:textId="77777777" w:rsidR="001E54CE" w:rsidRPr="001E54CE" w:rsidRDefault="001E54CE" w:rsidP="001E54CE">
      <w:pPr>
        <w:suppressAutoHyphens/>
        <w:spacing w:after="0" w:line="276" w:lineRule="auto"/>
        <w:jc w:val="both"/>
        <w:rPr>
          <w:rFonts w:eastAsia="Times New Roman"/>
          <w:kern w:val="1"/>
          <w:lang w:eastAsia="ar-SA" w:bidi="ar-SA"/>
        </w:rPr>
      </w:pPr>
      <w:r w:rsidRPr="001E54CE">
        <w:rPr>
          <w:rFonts w:eastAsia="Times New Roman"/>
          <w:lang w:eastAsia="ar-SA" w:bidi="ar-SA"/>
        </w:rPr>
        <w:t>Περαιτέρω πληροφορίες είναι διαθέσιμες από</w:t>
      </w:r>
      <w:r w:rsidRPr="001E54CE">
        <w:rPr>
          <w:rFonts w:eastAsia="Times New Roman"/>
          <w:kern w:val="1"/>
          <w:lang w:eastAsia="ar-SA" w:bidi="ar-SA"/>
        </w:rPr>
        <w:t xml:space="preserve"> </w:t>
      </w:r>
      <w:r w:rsidRPr="001E54CE">
        <w:rPr>
          <w:rFonts w:eastAsia="Times New Roman"/>
          <w:bCs/>
          <w:lang w:eastAsia="zh-CN" w:bidi="ar-SA"/>
        </w:rPr>
        <w:t>το Γενικό Νοσοκομείο Σερρών</w:t>
      </w:r>
      <w:r w:rsidRPr="001E54CE">
        <w:rPr>
          <w:rFonts w:eastAsia="Times New Roman"/>
          <w:kern w:val="1"/>
          <w:lang w:eastAsia="ar-SA" w:bidi="ar-SA"/>
        </w:rPr>
        <w:t xml:space="preserve"> στην Διεύθυνση του διαδικτύου (URL): </w:t>
      </w:r>
      <w:r w:rsidRPr="001E54CE">
        <w:rPr>
          <w:rFonts w:eastAsia="Times New Roman"/>
          <w:color w:val="000000"/>
          <w:lang w:val="en-GB" w:eastAsia="zh-CN" w:bidi="ar-SA"/>
        </w:rPr>
        <w:t>http</w:t>
      </w:r>
      <w:r w:rsidRPr="001E54CE">
        <w:rPr>
          <w:rFonts w:eastAsia="Times New Roman"/>
          <w:color w:val="000000"/>
          <w:lang w:eastAsia="zh-CN" w:bidi="ar-SA"/>
        </w:rPr>
        <w:t>://</w:t>
      </w:r>
      <w:hyperlink r:id="rId12" w:history="1">
        <w:r w:rsidRPr="001E54CE">
          <w:rPr>
            <w:rFonts w:eastAsia="Times New Roman"/>
            <w:color w:val="000000"/>
            <w:lang w:val="en-GB" w:eastAsia="zh-CN" w:bidi="ar-SA"/>
          </w:rPr>
          <w:t>www</w:t>
        </w:r>
        <w:r w:rsidRPr="001E54CE">
          <w:rPr>
            <w:rFonts w:eastAsia="Times New Roman"/>
            <w:color w:val="000000"/>
            <w:lang w:eastAsia="zh-CN" w:bidi="ar-SA"/>
          </w:rPr>
          <w:t>.</w:t>
        </w:r>
      </w:hyperlink>
      <w:r w:rsidRPr="001E54CE">
        <w:rPr>
          <w:rFonts w:eastAsia="Times New Roman"/>
          <w:color w:val="000000"/>
          <w:lang w:val="en-GB" w:eastAsia="zh-CN" w:bidi="ar-SA"/>
        </w:rPr>
        <w:t>hospser</w:t>
      </w:r>
      <w:r w:rsidRPr="001E54CE">
        <w:rPr>
          <w:rFonts w:eastAsia="Times New Roman"/>
          <w:color w:val="000000"/>
          <w:lang w:eastAsia="zh-CN" w:bidi="ar-SA"/>
        </w:rPr>
        <w:t>.</w:t>
      </w:r>
      <w:r w:rsidRPr="001E54CE">
        <w:rPr>
          <w:rFonts w:eastAsia="Times New Roman"/>
          <w:color w:val="000000"/>
          <w:lang w:val="en-GB" w:eastAsia="zh-CN" w:bidi="ar-SA"/>
        </w:rPr>
        <w:t>gr</w:t>
      </w:r>
      <w:r w:rsidRPr="001E54CE">
        <w:rPr>
          <w:rFonts w:eastAsia="Times New Roman"/>
          <w:color w:val="000000"/>
          <w:lang w:eastAsia="zh-CN" w:bidi="ar-SA"/>
        </w:rPr>
        <w:t xml:space="preserve">  στην ενότητα Προμήθειες/Διαγωνισμοί καθώς και από τον </w:t>
      </w:r>
      <w:r w:rsidRPr="001E54CE">
        <w:rPr>
          <w:rFonts w:eastAsia="Times New Roman"/>
          <w:lang w:eastAsia="ar-SA" w:bidi="ar-SA"/>
        </w:rPr>
        <w:t>αρμόδιο υπάλληλο του Τμήματος Προμηθειών (</w:t>
      </w:r>
      <w:r w:rsidRPr="001E54CE">
        <w:rPr>
          <w:rFonts w:eastAsia="Times New Roman"/>
          <w:lang w:eastAsia="el-GR" w:bidi="ar-SA"/>
        </w:rPr>
        <w:t xml:space="preserve">Τσαμουρτζής Αδάμ, τηλ. 23213 51298, </w:t>
      </w:r>
      <w:r w:rsidRPr="001E54CE">
        <w:rPr>
          <w:rFonts w:eastAsia="Times New Roman"/>
          <w:lang w:eastAsia="zh-CN" w:bidi="ar-SA"/>
        </w:rPr>
        <w:t xml:space="preserve">ηλεκτρονικό ταχυδρομείο </w:t>
      </w:r>
      <w:r w:rsidRPr="001E54CE">
        <w:rPr>
          <w:rFonts w:eastAsia="Times New Roman"/>
          <w:lang w:eastAsia="ar-SA" w:bidi="ar-SA"/>
        </w:rPr>
        <w:t>(</w:t>
      </w:r>
      <w:r w:rsidRPr="001E54CE">
        <w:rPr>
          <w:rFonts w:eastAsia="Times New Roman"/>
          <w:lang w:val="en-US" w:eastAsia="ar-SA" w:bidi="ar-SA"/>
        </w:rPr>
        <w:t>e</w:t>
      </w:r>
      <w:r w:rsidRPr="001E54CE">
        <w:rPr>
          <w:rFonts w:eastAsia="Times New Roman"/>
          <w:lang w:eastAsia="ar-SA" w:bidi="ar-SA"/>
        </w:rPr>
        <w:t>-</w:t>
      </w:r>
      <w:r w:rsidRPr="001E54CE">
        <w:rPr>
          <w:rFonts w:eastAsia="Times New Roman"/>
          <w:lang w:val="en-US" w:eastAsia="ar-SA" w:bidi="ar-SA"/>
        </w:rPr>
        <w:t>mail</w:t>
      </w:r>
      <w:r w:rsidRPr="001E54CE">
        <w:rPr>
          <w:rFonts w:eastAsia="Times New Roman"/>
          <w:lang w:eastAsia="ar-SA" w:bidi="ar-SA"/>
        </w:rPr>
        <w:t>)</w:t>
      </w:r>
      <w:r w:rsidRPr="001E54CE">
        <w:rPr>
          <w:rFonts w:eastAsia="Times New Roman"/>
          <w:lang w:eastAsia="zh-CN" w:bidi="ar-SA"/>
        </w:rPr>
        <w:t xml:space="preserve"> </w:t>
      </w:r>
      <w:hyperlink r:id="rId13" w:history="1">
        <w:r w:rsidRPr="001E54CE">
          <w:rPr>
            <w:rFonts w:eastAsia="Times New Roman"/>
            <w:lang w:val="de-DE" w:eastAsia="el-GR" w:bidi="ar-SA"/>
          </w:rPr>
          <w:t>tsamourtzis@hospser.gr</w:t>
        </w:r>
      </w:hyperlink>
      <w:r w:rsidRPr="001E54CE">
        <w:rPr>
          <w:rFonts w:eastAsia="Times New Roman"/>
          <w:lang w:eastAsia="el-GR" w:bidi="ar-SA"/>
        </w:rPr>
        <w:t>).</w:t>
      </w:r>
    </w:p>
    <w:p w14:paraId="368CFFFD" w14:textId="77777777" w:rsidR="001E54CE" w:rsidRPr="001E54CE" w:rsidRDefault="001E54CE" w:rsidP="001E54CE">
      <w:pPr>
        <w:tabs>
          <w:tab w:val="left" w:pos="851"/>
          <w:tab w:val="left" w:pos="1134"/>
        </w:tabs>
        <w:autoSpaceDE w:val="0"/>
        <w:autoSpaceDN w:val="0"/>
        <w:adjustRightInd w:val="0"/>
        <w:spacing w:after="27" w:line="276" w:lineRule="auto"/>
        <w:jc w:val="both"/>
        <w:rPr>
          <w:rFonts w:eastAsia="Calibri"/>
          <w:color w:val="000000"/>
          <w:lang w:bidi="ar-SA"/>
        </w:rPr>
      </w:pPr>
    </w:p>
    <w:p w14:paraId="5A4552F8" w14:textId="77777777" w:rsidR="001E54CE" w:rsidRPr="001E54CE" w:rsidRDefault="001E54CE" w:rsidP="001E54CE">
      <w:pPr>
        <w:tabs>
          <w:tab w:val="left" w:pos="851"/>
          <w:tab w:val="left" w:pos="1134"/>
        </w:tabs>
        <w:autoSpaceDE w:val="0"/>
        <w:autoSpaceDN w:val="0"/>
        <w:adjustRightInd w:val="0"/>
        <w:spacing w:after="27" w:line="240" w:lineRule="auto"/>
        <w:jc w:val="both"/>
        <w:rPr>
          <w:rFonts w:eastAsia="Calibri"/>
          <w:color w:val="000000"/>
          <w:lang w:bidi="ar-SA"/>
        </w:rPr>
      </w:pPr>
      <w:r w:rsidRPr="001E54CE">
        <w:rPr>
          <w:rFonts w:eastAsia="Calibri"/>
          <w:color w:val="000000"/>
          <w:lang w:bidi="ar-SA"/>
        </w:rPr>
        <w:t>Παραμένουμε στη διάθεσή σας για οποιαδήποτε περαιτέρω διευκρίνιση.</w:t>
      </w:r>
    </w:p>
    <w:p w14:paraId="308CD307" w14:textId="77777777" w:rsidR="001E54CE" w:rsidRPr="001E54CE" w:rsidRDefault="001E54CE" w:rsidP="001E54CE">
      <w:pPr>
        <w:widowControl w:val="0"/>
        <w:autoSpaceDE w:val="0"/>
        <w:spacing w:after="200" w:line="276" w:lineRule="auto"/>
        <w:jc w:val="both"/>
        <w:rPr>
          <w:rFonts w:eastAsia="Calibri"/>
          <w:color w:val="000000"/>
          <w:lang w:bidi="ar-SA"/>
        </w:rPr>
      </w:pPr>
      <w:r w:rsidRPr="001E54CE">
        <w:rPr>
          <w:rFonts w:eastAsia="Calibri"/>
          <w:color w:val="000000"/>
          <w:lang w:bidi="ar-SA"/>
        </w:rPr>
        <w:t xml:space="preserve">        </w:t>
      </w:r>
    </w:p>
    <w:p w14:paraId="258892B4" w14:textId="77777777" w:rsidR="001E54CE" w:rsidRDefault="001E54CE" w:rsidP="001E54CE">
      <w:pPr>
        <w:widowControl w:val="0"/>
        <w:autoSpaceDE w:val="0"/>
        <w:spacing w:after="200" w:line="276" w:lineRule="auto"/>
        <w:jc w:val="both"/>
        <w:rPr>
          <w:rFonts w:eastAsia="NSimSun"/>
          <w:b/>
          <w:bCs/>
          <w:kern w:val="2"/>
          <w:lang w:bidi="hi-IN"/>
        </w:rPr>
      </w:pPr>
      <w:r w:rsidRPr="001E54CE">
        <w:rPr>
          <w:rFonts w:eastAsia="Calibri"/>
          <w:color w:val="000000"/>
          <w:lang w:bidi="ar-SA"/>
        </w:rPr>
        <w:t xml:space="preserve">                                                                                                                                        </w:t>
      </w:r>
      <w:r w:rsidRPr="001E54CE">
        <w:rPr>
          <w:rFonts w:eastAsia="NSimSun"/>
          <w:b/>
          <w:bCs/>
          <w:kern w:val="2"/>
          <w:lang w:bidi="hi-IN"/>
        </w:rPr>
        <w:t>Ο ΔΙΟΙΚΗΤΗΣ ΤΟΥ Γ.Ν. ΣΕΡΡΩΝ</w:t>
      </w:r>
    </w:p>
    <w:p w14:paraId="1E879318" w14:textId="77777777" w:rsidR="00FF34A8" w:rsidRDefault="00FF34A8" w:rsidP="001E54CE">
      <w:pPr>
        <w:widowControl w:val="0"/>
        <w:autoSpaceDE w:val="0"/>
        <w:spacing w:after="200" w:line="276" w:lineRule="auto"/>
        <w:jc w:val="both"/>
        <w:rPr>
          <w:rFonts w:eastAsia="NSimSun"/>
          <w:b/>
          <w:bCs/>
          <w:kern w:val="2"/>
          <w:lang w:bidi="hi-IN"/>
        </w:rPr>
      </w:pPr>
    </w:p>
    <w:p w14:paraId="183E76F8" w14:textId="77777777" w:rsidR="00FF34A8" w:rsidRPr="001E54CE" w:rsidRDefault="00FF34A8" w:rsidP="001E54CE">
      <w:pPr>
        <w:widowControl w:val="0"/>
        <w:autoSpaceDE w:val="0"/>
        <w:spacing w:after="200" w:line="276" w:lineRule="auto"/>
        <w:jc w:val="both"/>
        <w:rPr>
          <w:rFonts w:eastAsia="NSimSun"/>
          <w:b/>
          <w:bCs/>
          <w:kern w:val="2"/>
          <w:lang w:bidi="hi-IN"/>
        </w:rPr>
      </w:pPr>
    </w:p>
    <w:p w14:paraId="0370D118" w14:textId="77777777" w:rsidR="001E54CE" w:rsidRPr="001E54CE" w:rsidRDefault="001E54CE" w:rsidP="001E54CE">
      <w:pPr>
        <w:tabs>
          <w:tab w:val="left" w:pos="851"/>
          <w:tab w:val="left" w:pos="1134"/>
        </w:tabs>
        <w:autoSpaceDE w:val="0"/>
        <w:autoSpaceDN w:val="0"/>
        <w:adjustRightInd w:val="0"/>
        <w:spacing w:after="27" w:line="240" w:lineRule="auto"/>
        <w:jc w:val="both"/>
        <w:rPr>
          <w:rFonts w:eastAsia="NSimSun"/>
          <w:b/>
          <w:bCs/>
          <w:kern w:val="2"/>
          <w:lang w:bidi="hi-IN"/>
        </w:rPr>
      </w:pPr>
      <w:r w:rsidRPr="001E54CE">
        <w:rPr>
          <w:rFonts w:eastAsia="NSimSun"/>
          <w:b/>
          <w:bCs/>
          <w:kern w:val="2"/>
          <w:lang w:bidi="hi-IN"/>
        </w:rPr>
        <w:tab/>
      </w:r>
      <w:r w:rsidRPr="001E54CE">
        <w:rPr>
          <w:rFonts w:eastAsia="NSimSun"/>
          <w:b/>
          <w:bCs/>
          <w:kern w:val="2"/>
          <w:lang w:bidi="hi-IN"/>
        </w:rPr>
        <w:tab/>
      </w:r>
      <w:r w:rsidRPr="001E54CE">
        <w:rPr>
          <w:rFonts w:eastAsia="NSimSun"/>
          <w:b/>
          <w:bCs/>
          <w:kern w:val="2"/>
          <w:lang w:bidi="hi-IN"/>
        </w:rPr>
        <w:tab/>
      </w:r>
      <w:r w:rsidRPr="001E54CE">
        <w:rPr>
          <w:rFonts w:eastAsia="NSimSun"/>
          <w:b/>
          <w:bCs/>
          <w:kern w:val="2"/>
          <w:lang w:bidi="hi-IN"/>
        </w:rPr>
        <w:tab/>
      </w:r>
      <w:r w:rsidRPr="001E54CE">
        <w:rPr>
          <w:rFonts w:eastAsia="NSimSun"/>
          <w:b/>
          <w:bCs/>
          <w:kern w:val="2"/>
          <w:lang w:bidi="hi-IN"/>
        </w:rPr>
        <w:tab/>
      </w:r>
      <w:r w:rsidRPr="001E54CE">
        <w:rPr>
          <w:rFonts w:eastAsia="NSimSun"/>
          <w:b/>
          <w:bCs/>
          <w:kern w:val="2"/>
          <w:lang w:bidi="hi-IN"/>
        </w:rPr>
        <w:tab/>
      </w:r>
      <w:r w:rsidRPr="001E54CE">
        <w:rPr>
          <w:rFonts w:eastAsia="NSimSun"/>
          <w:b/>
          <w:bCs/>
          <w:kern w:val="2"/>
          <w:lang w:bidi="hi-IN"/>
        </w:rPr>
        <w:tab/>
      </w:r>
      <w:r w:rsidRPr="001E54CE">
        <w:rPr>
          <w:rFonts w:eastAsia="NSimSun"/>
          <w:b/>
          <w:bCs/>
          <w:kern w:val="2"/>
          <w:lang w:bidi="hi-IN"/>
        </w:rPr>
        <w:tab/>
      </w:r>
      <w:r w:rsidRPr="001E54CE">
        <w:rPr>
          <w:rFonts w:eastAsia="NSimSun"/>
          <w:b/>
          <w:bCs/>
          <w:kern w:val="2"/>
          <w:lang w:bidi="hi-IN"/>
        </w:rPr>
        <w:tab/>
      </w:r>
      <w:r w:rsidRPr="001E54CE">
        <w:rPr>
          <w:rFonts w:eastAsia="NSimSun"/>
          <w:b/>
          <w:bCs/>
          <w:kern w:val="2"/>
          <w:lang w:bidi="hi-IN"/>
        </w:rPr>
        <w:tab/>
        <w:t xml:space="preserve">             </w:t>
      </w:r>
    </w:p>
    <w:p w14:paraId="1A12470F" w14:textId="77777777" w:rsidR="001E54CE" w:rsidRPr="001E54CE" w:rsidRDefault="001E54CE" w:rsidP="001E54CE">
      <w:pPr>
        <w:tabs>
          <w:tab w:val="left" w:pos="851"/>
          <w:tab w:val="left" w:pos="1134"/>
        </w:tabs>
        <w:autoSpaceDE w:val="0"/>
        <w:autoSpaceDN w:val="0"/>
        <w:adjustRightInd w:val="0"/>
        <w:spacing w:after="27" w:line="240" w:lineRule="auto"/>
        <w:jc w:val="both"/>
        <w:rPr>
          <w:rFonts w:eastAsia="NSimSun"/>
          <w:b/>
          <w:bCs/>
          <w:kern w:val="2"/>
          <w:lang w:bidi="hi-IN"/>
        </w:rPr>
      </w:pPr>
      <w:r w:rsidRPr="001E54CE">
        <w:rPr>
          <w:rFonts w:eastAsia="NSimSun"/>
          <w:b/>
          <w:bCs/>
          <w:kern w:val="2"/>
          <w:lang w:bidi="hi-IN"/>
        </w:rPr>
        <w:tab/>
      </w:r>
      <w:r w:rsidRPr="001E54CE">
        <w:rPr>
          <w:rFonts w:eastAsia="NSimSun"/>
          <w:b/>
          <w:bCs/>
          <w:kern w:val="2"/>
          <w:lang w:bidi="hi-IN"/>
        </w:rPr>
        <w:tab/>
      </w:r>
      <w:r w:rsidRPr="001E54CE">
        <w:rPr>
          <w:rFonts w:eastAsia="NSimSun"/>
          <w:b/>
          <w:bCs/>
          <w:kern w:val="2"/>
          <w:lang w:bidi="hi-IN"/>
        </w:rPr>
        <w:tab/>
      </w:r>
      <w:r w:rsidRPr="001E54CE">
        <w:rPr>
          <w:rFonts w:eastAsia="NSimSun"/>
          <w:b/>
          <w:bCs/>
          <w:kern w:val="2"/>
          <w:lang w:bidi="hi-IN"/>
        </w:rPr>
        <w:tab/>
      </w:r>
      <w:r w:rsidRPr="001E54CE">
        <w:rPr>
          <w:rFonts w:eastAsia="NSimSun"/>
          <w:b/>
          <w:bCs/>
          <w:kern w:val="2"/>
          <w:lang w:bidi="hi-IN"/>
        </w:rPr>
        <w:tab/>
      </w:r>
      <w:r w:rsidRPr="001E54CE">
        <w:rPr>
          <w:rFonts w:eastAsia="NSimSun"/>
          <w:b/>
          <w:bCs/>
          <w:kern w:val="2"/>
          <w:lang w:bidi="hi-IN"/>
        </w:rPr>
        <w:tab/>
      </w:r>
      <w:r w:rsidRPr="001E54CE">
        <w:rPr>
          <w:rFonts w:eastAsia="NSimSun"/>
          <w:b/>
          <w:bCs/>
          <w:kern w:val="2"/>
          <w:lang w:bidi="hi-IN"/>
        </w:rPr>
        <w:tab/>
      </w:r>
      <w:r w:rsidRPr="001E54CE">
        <w:rPr>
          <w:rFonts w:eastAsia="NSimSun"/>
          <w:b/>
          <w:bCs/>
          <w:kern w:val="2"/>
          <w:lang w:bidi="hi-IN"/>
        </w:rPr>
        <w:tab/>
      </w:r>
      <w:r w:rsidRPr="001E54CE">
        <w:rPr>
          <w:rFonts w:eastAsia="NSimSun"/>
          <w:b/>
          <w:bCs/>
          <w:kern w:val="2"/>
          <w:lang w:bidi="hi-IN"/>
        </w:rPr>
        <w:tab/>
      </w:r>
      <w:r w:rsidRPr="001E54CE">
        <w:rPr>
          <w:rFonts w:eastAsia="NSimSun"/>
          <w:b/>
          <w:bCs/>
          <w:kern w:val="2"/>
          <w:lang w:bidi="hi-IN"/>
        </w:rPr>
        <w:tab/>
      </w:r>
      <w:r w:rsidRPr="001E54CE">
        <w:rPr>
          <w:rFonts w:eastAsia="NSimSun"/>
          <w:b/>
          <w:bCs/>
          <w:kern w:val="2"/>
          <w:lang w:bidi="hi-IN"/>
        </w:rPr>
        <w:tab/>
        <w:t>ΝΙΚΟΛΑΟΣ ΦΑΡΜΑΚΗΣ</w:t>
      </w:r>
    </w:p>
    <w:p w14:paraId="4A3CCCE9" w14:textId="77777777" w:rsidR="001E54CE" w:rsidRPr="001E54CE" w:rsidRDefault="001E54CE" w:rsidP="001E54CE">
      <w:pPr>
        <w:tabs>
          <w:tab w:val="left" w:pos="851"/>
          <w:tab w:val="left" w:pos="1134"/>
        </w:tabs>
        <w:autoSpaceDE w:val="0"/>
        <w:autoSpaceDN w:val="0"/>
        <w:adjustRightInd w:val="0"/>
        <w:spacing w:after="27" w:line="240" w:lineRule="auto"/>
        <w:jc w:val="both"/>
        <w:rPr>
          <w:rFonts w:eastAsia="NSimSun"/>
          <w:b/>
          <w:bCs/>
          <w:kern w:val="2"/>
          <w:lang w:bidi="hi-IN"/>
        </w:rPr>
      </w:pPr>
    </w:p>
    <w:p w14:paraId="198DE4E8" w14:textId="77777777" w:rsidR="001E54CE" w:rsidRPr="001E54CE" w:rsidRDefault="001E54CE" w:rsidP="001E54CE">
      <w:pPr>
        <w:tabs>
          <w:tab w:val="left" w:pos="851"/>
          <w:tab w:val="left" w:pos="1134"/>
        </w:tabs>
        <w:autoSpaceDE w:val="0"/>
        <w:autoSpaceDN w:val="0"/>
        <w:adjustRightInd w:val="0"/>
        <w:spacing w:after="27" w:line="240" w:lineRule="auto"/>
        <w:jc w:val="both"/>
        <w:rPr>
          <w:rFonts w:eastAsia="NSimSun"/>
          <w:b/>
          <w:bCs/>
          <w:kern w:val="2"/>
          <w:lang w:bidi="hi-IN"/>
        </w:rPr>
      </w:pPr>
    </w:p>
    <w:p w14:paraId="77B3C1C7" w14:textId="77777777" w:rsidR="001E54CE" w:rsidRPr="001E54CE" w:rsidRDefault="001E54CE" w:rsidP="00115D5D">
      <w:pPr>
        <w:spacing w:after="200" w:line="276" w:lineRule="auto"/>
        <w:jc w:val="center"/>
        <w:rPr>
          <w:rFonts w:eastAsia="Calibri"/>
          <w:b/>
          <w:color w:val="313D4F"/>
          <w:sz w:val="24"/>
          <w:szCs w:val="24"/>
          <w:u w:val="single"/>
          <w:lang w:bidi="ar-SA"/>
        </w:rPr>
      </w:pPr>
      <w:r w:rsidRPr="001E54CE">
        <w:rPr>
          <w:rFonts w:eastAsia="Calibri"/>
          <w:b/>
          <w:color w:val="313D4F"/>
          <w:sz w:val="24"/>
          <w:szCs w:val="24"/>
          <w:u w:val="single"/>
          <w:lang w:bidi="ar-SA"/>
        </w:rPr>
        <w:br w:type="page"/>
      </w:r>
      <w:r w:rsidRPr="001E54CE">
        <w:rPr>
          <w:rFonts w:eastAsia="Calibri"/>
          <w:b/>
          <w:color w:val="002060"/>
          <w:sz w:val="24"/>
          <w:szCs w:val="24"/>
          <w:u w:val="single"/>
          <w:lang w:bidi="ar-SA"/>
        </w:rPr>
        <w:lastRenderedPageBreak/>
        <w:t>ΠΑΡΑΡΤΗΜΑ Ι</w:t>
      </w:r>
    </w:p>
    <w:p w14:paraId="461DF9FC" w14:textId="77777777" w:rsidR="001E54CE" w:rsidRPr="001E54CE" w:rsidRDefault="001E54CE" w:rsidP="001E54CE">
      <w:pPr>
        <w:spacing w:after="0" w:line="276" w:lineRule="auto"/>
        <w:jc w:val="center"/>
        <w:rPr>
          <w:rFonts w:eastAsia="Times New Roman"/>
          <w:b/>
          <w:color w:val="002060"/>
          <w:sz w:val="24"/>
          <w:szCs w:val="24"/>
          <w:u w:val="single"/>
          <w:lang w:eastAsia="el-GR" w:bidi="ar-SA"/>
        </w:rPr>
      </w:pPr>
      <w:r w:rsidRPr="001E54CE">
        <w:rPr>
          <w:rFonts w:eastAsia="Times New Roman"/>
          <w:b/>
          <w:color w:val="002060"/>
          <w:sz w:val="24"/>
          <w:szCs w:val="24"/>
          <w:u w:val="single"/>
          <w:lang w:eastAsia="el-GR" w:bidi="ar-SA"/>
        </w:rPr>
        <w:t>ΤΕΧΝΙΚΕΣ ΑΠΑΙΤΗΣΕΙΣ- ΥΠΟΧΡΕΩΣΕΙΣ ΑΝΑΔΟΧΟΥ</w:t>
      </w:r>
    </w:p>
    <w:p w14:paraId="070C1AC8" w14:textId="6C07BA4E" w:rsidR="001E54CE" w:rsidRPr="001E54CE" w:rsidRDefault="001E54CE" w:rsidP="001E54CE">
      <w:pPr>
        <w:spacing w:after="200" w:line="276" w:lineRule="auto"/>
        <w:jc w:val="center"/>
        <w:rPr>
          <w:rFonts w:eastAsia="Calibri"/>
          <w:b/>
          <w:color w:val="002060"/>
          <w:sz w:val="24"/>
          <w:szCs w:val="24"/>
          <w:lang w:bidi="ar-SA"/>
        </w:rPr>
      </w:pPr>
      <w:r w:rsidRPr="001E54CE">
        <w:rPr>
          <w:rFonts w:eastAsia="Calibri"/>
          <w:lang w:bidi="ar-SA"/>
        </w:rPr>
        <w:t xml:space="preserve">(Αποτελεί αναπόσπαστο τμήμα της υπ’αρ. </w:t>
      </w:r>
      <w:r w:rsidR="00FF34A8" w:rsidRPr="00FF34A8">
        <w:rPr>
          <w:rFonts w:eastAsia="Calibri"/>
          <w:lang w:bidi="ar-SA"/>
        </w:rPr>
        <w:t>8951/20.05.2025</w:t>
      </w:r>
      <w:r w:rsidR="00FF34A8">
        <w:rPr>
          <w:rFonts w:eastAsia="Calibri"/>
          <w:lang w:bidi="ar-SA"/>
        </w:rPr>
        <w:t xml:space="preserve"> </w:t>
      </w:r>
      <w:r w:rsidRPr="001E54CE">
        <w:rPr>
          <w:rFonts w:eastAsia="Times New Roman"/>
          <w:lang w:eastAsia="el-GR" w:bidi="ar-SA"/>
        </w:rPr>
        <w:t>Πρόσκλησης)</w:t>
      </w:r>
    </w:p>
    <w:p w14:paraId="766C2326" w14:textId="77777777" w:rsidR="001E54CE" w:rsidRPr="001E54CE" w:rsidRDefault="001E54CE" w:rsidP="001E54CE">
      <w:pPr>
        <w:suppressAutoHyphens/>
        <w:spacing w:after="120" w:line="276" w:lineRule="auto"/>
        <w:ind w:right="360"/>
        <w:jc w:val="center"/>
        <w:rPr>
          <w:rFonts w:eastAsia="Times New Roman"/>
          <w:color w:val="000000"/>
          <w:szCs w:val="24"/>
          <w:lang w:eastAsia="el-GR" w:bidi="ar-SA"/>
        </w:rPr>
      </w:pPr>
      <w:r w:rsidRPr="001E54CE">
        <w:rPr>
          <w:rFonts w:eastAsia="Times New Roman"/>
          <w:szCs w:val="24"/>
          <w:lang w:eastAsia="zh-CN" w:bidi="ar-SA"/>
        </w:rPr>
        <w:t xml:space="preserve">για την  </w:t>
      </w:r>
      <w:r w:rsidRPr="001E54CE">
        <w:rPr>
          <w:rFonts w:eastAsia="Times New Roman"/>
          <w:color w:val="000000"/>
          <w:szCs w:val="24"/>
          <w:lang w:eastAsia="el-GR" w:bidi="ar-SA"/>
        </w:rPr>
        <w:t>παροχή υπηρεσιών Υγείας και Ασφαλείας:</w:t>
      </w:r>
    </w:p>
    <w:p w14:paraId="2D8D675C" w14:textId="77777777" w:rsidR="001E54CE" w:rsidRPr="001E54CE" w:rsidRDefault="001E54CE" w:rsidP="001E54CE">
      <w:pPr>
        <w:tabs>
          <w:tab w:val="left" w:pos="720"/>
        </w:tabs>
        <w:suppressAutoHyphens/>
        <w:spacing w:after="0" w:line="276" w:lineRule="auto"/>
        <w:jc w:val="center"/>
        <w:rPr>
          <w:rFonts w:eastAsia="Times New Roman"/>
          <w:b/>
          <w:bCs/>
          <w:iCs/>
          <w:sz w:val="26"/>
          <w:szCs w:val="26"/>
          <w:u w:val="single"/>
          <w:lang w:eastAsia="zh-CN" w:bidi="ar-SA"/>
        </w:rPr>
      </w:pPr>
      <w:r w:rsidRPr="001E54CE">
        <w:rPr>
          <w:rFonts w:eastAsia="Times New Roman"/>
          <w:b/>
          <w:sz w:val="26"/>
          <w:szCs w:val="26"/>
          <w:u w:val="single"/>
          <w:lang w:eastAsia="zh-CN" w:bidi="ar-SA"/>
        </w:rPr>
        <w:t>«</w:t>
      </w:r>
      <w:r w:rsidRPr="001E54CE">
        <w:rPr>
          <w:rFonts w:eastAsia="Times New Roman"/>
          <w:b/>
          <w:bCs/>
          <w:sz w:val="26"/>
          <w:szCs w:val="26"/>
          <w:u w:val="single"/>
          <w:lang w:eastAsia="zh-CN" w:bidi="ar-SA"/>
        </w:rPr>
        <w:t>ΙΑΤΡΟΣ ΕΡΓΑΣΙΑΣ και ΤΕΧΝΙΚΟΣ ΑΣΦΑΛΕΙΑΣ</w:t>
      </w:r>
      <w:r w:rsidRPr="001E54CE">
        <w:rPr>
          <w:rFonts w:eastAsia="Times New Roman"/>
          <w:b/>
          <w:bCs/>
          <w:iCs/>
          <w:sz w:val="26"/>
          <w:szCs w:val="26"/>
          <w:u w:val="single"/>
          <w:lang w:eastAsia="zh-CN" w:bidi="ar-SA"/>
        </w:rPr>
        <w:t>»</w:t>
      </w:r>
    </w:p>
    <w:p w14:paraId="24C30652" w14:textId="77777777" w:rsidR="001E54CE" w:rsidRPr="001E54CE" w:rsidRDefault="001E54CE" w:rsidP="001E54CE">
      <w:pPr>
        <w:suppressAutoHyphens/>
        <w:autoSpaceDE w:val="0"/>
        <w:autoSpaceDN w:val="0"/>
        <w:adjustRightInd w:val="0"/>
        <w:spacing w:after="120" w:line="276" w:lineRule="auto"/>
        <w:jc w:val="center"/>
        <w:rPr>
          <w:rFonts w:eastAsia="Calibri"/>
          <w:szCs w:val="24"/>
          <w:lang w:eastAsia="el-GR" w:bidi="ar-SA"/>
        </w:rPr>
      </w:pPr>
      <w:r w:rsidRPr="001E54CE">
        <w:rPr>
          <w:rFonts w:eastAsia="Calibri"/>
          <w:color w:val="000000"/>
          <w:lang w:bidi="ar-SA"/>
        </w:rPr>
        <w:t>για</w:t>
      </w:r>
      <w:r w:rsidRPr="001E54CE">
        <w:rPr>
          <w:rFonts w:eastAsia="Calibri"/>
          <w:color w:val="000000"/>
          <w:sz w:val="20"/>
          <w:szCs w:val="20"/>
          <w:lang w:bidi="ar-SA"/>
        </w:rPr>
        <w:t xml:space="preserve"> </w:t>
      </w:r>
      <w:r w:rsidRPr="001E54CE">
        <w:rPr>
          <w:rFonts w:eastAsia="Calibri"/>
          <w:color w:val="000000"/>
          <w:lang w:bidi="ar-SA"/>
        </w:rPr>
        <w:t xml:space="preserve">την κάλυψη των αναγκών του Γ.Ν. Σερρών </w:t>
      </w:r>
      <w:r w:rsidRPr="001E54CE">
        <w:rPr>
          <w:rFonts w:eastAsia="Calibri"/>
          <w:szCs w:val="24"/>
          <w:lang w:eastAsia="el-GR" w:bidi="ar-SA"/>
        </w:rPr>
        <w:t>και των φορέων εποπτείας του</w:t>
      </w:r>
    </w:p>
    <w:p w14:paraId="68D63FB8" w14:textId="77777777" w:rsidR="001E54CE" w:rsidRPr="001E54CE" w:rsidRDefault="001E54CE" w:rsidP="001E54CE">
      <w:pPr>
        <w:spacing w:after="200" w:line="276" w:lineRule="auto"/>
        <w:rPr>
          <w:rFonts w:eastAsia="Times New Roman"/>
          <w:lang w:eastAsia="el-GR" w:bidi="ar-SA"/>
        </w:rPr>
      </w:pPr>
    </w:p>
    <w:p w14:paraId="7E575E11" w14:textId="77777777" w:rsidR="001E54CE" w:rsidRPr="001E54CE" w:rsidRDefault="001E54CE" w:rsidP="001E54CE">
      <w:pPr>
        <w:suppressAutoHyphens/>
        <w:spacing w:after="120" w:line="240" w:lineRule="auto"/>
        <w:jc w:val="center"/>
        <w:rPr>
          <w:rFonts w:eastAsia="Times New Roman"/>
          <w:b/>
          <w:bCs/>
          <w:sz w:val="24"/>
          <w:szCs w:val="24"/>
          <w:u w:val="single"/>
          <w:lang w:eastAsia="el-GR" w:bidi="ar-SA"/>
        </w:rPr>
      </w:pPr>
      <w:r w:rsidRPr="001E54CE">
        <w:rPr>
          <w:rFonts w:eastAsia="Times New Roman"/>
          <w:b/>
          <w:bCs/>
          <w:sz w:val="24"/>
          <w:szCs w:val="24"/>
          <w:lang w:eastAsia="el-GR" w:bidi="ar-SA"/>
        </w:rPr>
        <w:t xml:space="preserve">Α. </w:t>
      </w:r>
      <w:r w:rsidRPr="001E54CE">
        <w:rPr>
          <w:rFonts w:eastAsia="Times New Roman"/>
          <w:b/>
          <w:bCs/>
          <w:sz w:val="24"/>
          <w:szCs w:val="24"/>
          <w:u w:val="single"/>
          <w:lang w:eastAsia="el-GR" w:bidi="ar-SA"/>
        </w:rPr>
        <w:t>ΤΕΧΝΙΚΟΣ ΑΣΦΑΛΕΙΑΣ</w:t>
      </w:r>
    </w:p>
    <w:p w14:paraId="78C0A56A" w14:textId="77777777" w:rsidR="001E54CE" w:rsidRPr="001E54CE" w:rsidRDefault="001E54CE" w:rsidP="001E54CE">
      <w:pPr>
        <w:suppressAutoHyphens/>
        <w:spacing w:after="0" w:line="240" w:lineRule="auto"/>
        <w:jc w:val="both"/>
        <w:rPr>
          <w:rFonts w:eastAsia="Times New Roman"/>
          <w:szCs w:val="24"/>
          <w:lang w:eastAsia="zh-CN" w:bidi="ar-SA"/>
        </w:rPr>
      </w:pPr>
      <w:r w:rsidRPr="001E54CE">
        <w:rPr>
          <w:rFonts w:eastAsia="Times New Roman"/>
          <w:b/>
          <w:bCs/>
          <w:szCs w:val="24"/>
          <w:lang w:eastAsia="el-GR" w:bidi="ar-SA"/>
        </w:rPr>
        <w:t>ΠΡΟΣΟΝΤΑ Τεχνικού Ασφαλείας</w:t>
      </w:r>
    </w:p>
    <w:p w14:paraId="1196BB70" w14:textId="77777777" w:rsidR="001E54CE" w:rsidRPr="001E54CE" w:rsidRDefault="001E54CE" w:rsidP="001E54CE">
      <w:pPr>
        <w:suppressAutoHyphens/>
        <w:spacing w:after="0" w:line="240" w:lineRule="auto"/>
        <w:jc w:val="both"/>
        <w:rPr>
          <w:rFonts w:eastAsia="Times New Roman"/>
          <w:szCs w:val="24"/>
          <w:lang w:eastAsia="el-GR" w:bidi="ar-SA"/>
        </w:rPr>
      </w:pPr>
      <w:r w:rsidRPr="001E54CE">
        <w:rPr>
          <w:rFonts w:eastAsia="Times New Roman"/>
          <w:szCs w:val="24"/>
          <w:lang w:eastAsia="zh-CN" w:bidi="ar-SA"/>
        </w:rPr>
        <w:t>(</w:t>
      </w:r>
      <w:r w:rsidRPr="001E54CE">
        <w:rPr>
          <w:rFonts w:eastAsia="Times New Roman"/>
          <w:bCs/>
          <w:szCs w:val="24"/>
          <w:lang w:eastAsia="el-GR" w:bidi="ar-SA"/>
        </w:rPr>
        <w:t xml:space="preserve">άρθρ. 11, </w:t>
      </w:r>
      <w:r w:rsidRPr="001E54CE">
        <w:rPr>
          <w:rFonts w:eastAsia="Times New Roman"/>
          <w:szCs w:val="24"/>
          <w:lang w:eastAsia="zh-CN" w:bidi="ar-SA"/>
        </w:rPr>
        <w:t>Ν. 3580/2010)</w:t>
      </w:r>
    </w:p>
    <w:p w14:paraId="5EA168C4" w14:textId="77777777" w:rsidR="001E54CE" w:rsidRPr="001E54CE" w:rsidRDefault="001E54CE" w:rsidP="001E54CE">
      <w:pPr>
        <w:suppressAutoHyphens/>
        <w:spacing w:after="0" w:line="240" w:lineRule="auto"/>
        <w:jc w:val="both"/>
        <w:rPr>
          <w:rFonts w:eastAsia="Times New Roman"/>
          <w:szCs w:val="24"/>
          <w:lang w:eastAsia="el-GR" w:bidi="ar-SA"/>
        </w:rPr>
      </w:pPr>
      <w:r w:rsidRPr="001E54CE">
        <w:rPr>
          <w:rFonts w:eastAsia="Times New Roman"/>
          <w:b/>
          <w:bCs/>
          <w:szCs w:val="24"/>
          <w:lang w:eastAsia="el-GR" w:bidi="ar-SA"/>
        </w:rPr>
        <w:t>1</w:t>
      </w:r>
      <w:r w:rsidRPr="001E54CE">
        <w:rPr>
          <w:rFonts w:eastAsia="Times New Roman"/>
          <w:szCs w:val="24"/>
          <w:lang w:eastAsia="el-GR" w:bidi="ar-SA"/>
        </w:rPr>
        <w:t>. Ο τεχνικός ασφάλειας πρέπει να έχει τα παρακάτω προσόντα:</w:t>
      </w:r>
    </w:p>
    <w:p w14:paraId="713D0011" w14:textId="77777777" w:rsidR="001E54CE" w:rsidRPr="001E54CE" w:rsidRDefault="001E54CE" w:rsidP="001E54CE">
      <w:pPr>
        <w:suppressAutoHyphens/>
        <w:autoSpaceDE w:val="0"/>
        <w:autoSpaceDN w:val="0"/>
        <w:adjustRightInd w:val="0"/>
        <w:spacing w:after="0" w:line="240" w:lineRule="auto"/>
        <w:jc w:val="both"/>
        <w:rPr>
          <w:rFonts w:eastAsia="Times New Roman"/>
          <w:szCs w:val="24"/>
          <w:lang w:eastAsia="zh-CN" w:bidi="ar-SA"/>
        </w:rPr>
      </w:pPr>
      <w:r w:rsidRPr="001E54CE">
        <w:rPr>
          <w:rFonts w:eastAsia="Times New Roman"/>
          <w:szCs w:val="24"/>
          <w:lang w:eastAsia="el-GR" w:bidi="ar-SA"/>
        </w:rPr>
        <w:t xml:space="preserve">α) πτυχίο πολυτεχνείου ή πολυτεχνικής σχολής Ανώτατου Εκπαιδευτικού Ιδρύματος (Α.Ε.Ι.) του εσωτερικού ή ισότιμων σχολών του εξωτερικού </w:t>
      </w:r>
      <w:r w:rsidRPr="001E54CE">
        <w:rPr>
          <w:rFonts w:eastAsia="Times New Roman"/>
          <w:szCs w:val="24"/>
          <w:lang w:eastAsia="zh-CN" w:bidi="ar-SA"/>
        </w:rPr>
        <w:t xml:space="preserve">τμήματος Μηχανολόγων-Μηχανικών ή Ηλεκτρολόγων- Μηχανικών ή Χημικών- Μηχανικών </w:t>
      </w:r>
      <w:r w:rsidRPr="001E54CE">
        <w:rPr>
          <w:rFonts w:eastAsia="Times New Roman"/>
          <w:szCs w:val="24"/>
          <w:lang w:eastAsia="el-GR" w:bidi="ar-SA"/>
        </w:rPr>
        <w:t>και άδεια άσκησης επαγγέλματος, που χορηγείται από το Τεχνικό Επιμελητήριο της Ελλάδας (Τ.Ε.Ε.), ή</w:t>
      </w:r>
    </w:p>
    <w:p w14:paraId="4C387659" w14:textId="77777777" w:rsidR="001E54CE" w:rsidRPr="001E54CE" w:rsidRDefault="001E54CE" w:rsidP="001E54CE">
      <w:pPr>
        <w:suppressAutoHyphens/>
        <w:autoSpaceDE w:val="0"/>
        <w:autoSpaceDN w:val="0"/>
        <w:adjustRightInd w:val="0"/>
        <w:spacing w:after="0" w:line="240" w:lineRule="auto"/>
        <w:jc w:val="both"/>
        <w:rPr>
          <w:rFonts w:eastAsia="Times New Roman"/>
          <w:szCs w:val="24"/>
          <w:lang w:eastAsia="zh-CN" w:bidi="ar-SA"/>
        </w:rPr>
      </w:pPr>
      <w:r w:rsidRPr="001E54CE">
        <w:rPr>
          <w:rFonts w:eastAsia="Times New Roman"/>
          <w:szCs w:val="24"/>
          <w:lang w:eastAsia="el-GR" w:bidi="ar-SA"/>
        </w:rPr>
        <w:t xml:space="preserve">β) πτυχίο πανεπιστημιακής σχολής εσωτερικού ή ισότιμων σχολών του εξωτερικού </w:t>
      </w:r>
      <w:r w:rsidRPr="001E54CE">
        <w:rPr>
          <w:rFonts w:eastAsia="Times New Roman"/>
          <w:szCs w:val="24"/>
          <w:lang w:eastAsia="zh-CN" w:bidi="ar-SA"/>
        </w:rPr>
        <w:t xml:space="preserve">τμήματος Χημικών </w:t>
      </w:r>
      <w:r w:rsidRPr="001E54CE">
        <w:rPr>
          <w:rFonts w:eastAsia="Times New Roman"/>
          <w:szCs w:val="24"/>
          <w:lang w:eastAsia="el-GR" w:bidi="ar-SA"/>
        </w:rPr>
        <w:t>και άδεια άσκησης επαγγέλματος, όταν αυτή προβλέπεται από την κείμενη νομοθεσία.</w:t>
      </w:r>
    </w:p>
    <w:p w14:paraId="2D211D02" w14:textId="77777777" w:rsidR="001E54CE" w:rsidRPr="001E54CE" w:rsidRDefault="001E54CE" w:rsidP="001E54CE">
      <w:pPr>
        <w:suppressAutoHyphens/>
        <w:spacing w:before="100" w:beforeAutospacing="1" w:after="100" w:afterAutospacing="1" w:line="240" w:lineRule="auto"/>
        <w:jc w:val="both"/>
        <w:rPr>
          <w:rFonts w:eastAsia="Times New Roman"/>
          <w:szCs w:val="24"/>
          <w:lang w:eastAsia="el-GR" w:bidi="ar-SA"/>
        </w:rPr>
      </w:pPr>
      <w:r w:rsidRPr="001E54CE">
        <w:rPr>
          <w:rFonts w:eastAsia="Times New Roman"/>
          <w:b/>
          <w:bCs/>
          <w:szCs w:val="24"/>
          <w:lang w:eastAsia="el-GR" w:bidi="ar-SA"/>
        </w:rPr>
        <w:t>2</w:t>
      </w:r>
      <w:r w:rsidRPr="001E54CE">
        <w:rPr>
          <w:rFonts w:eastAsia="Times New Roman"/>
          <w:szCs w:val="24"/>
          <w:lang w:eastAsia="el-GR" w:bidi="ar-SA"/>
        </w:rPr>
        <w:t>. Προϋπηρεσία τουλάχιστον διετή, που υπολογίζεται από την απόκτηση του πτυχίου (</w:t>
      </w:r>
      <w:r w:rsidRPr="001E54CE">
        <w:rPr>
          <w:rFonts w:eastAsia="Times New Roman"/>
          <w:szCs w:val="24"/>
          <w:lang w:eastAsia="zh-CN" w:bidi="ar-SA"/>
        </w:rPr>
        <w:t>παρ. 3 του άρθρου 11 του Ν. 3580/2010)</w:t>
      </w:r>
      <w:r w:rsidRPr="001E54CE">
        <w:rPr>
          <w:rFonts w:eastAsia="Times New Roman"/>
          <w:szCs w:val="24"/>
          <w:lang w:eastAsia="el-GR" w:bidi="ar-SA"/>
        </w:rPr>
        <w:t>.</w:t>
      </w:r>
    </w:p>
    <w:p w14:paraId="6A62A60C" w14:textId="77777777" w:rsidR="001E54CE" w:rsidRPr="001E54CE" w:rsidRDefault="001E54CE" w:rsidP="001E54CE">
      <w:pPr>
        <w:suppressAutoHyphens/>
        <w:spacing w:before="100" w:beforeAutospacing="1" w:after="100" w:afterAutospacing="1" w:line="240" w:lineRule="auto"/>
        <w:jc w:val="both"/>
        <w:rPr>
          <w:rFonts w:eastAsia="Times New Roman"/>
          <w:szCs w:val="24"/>
          <w:lang w:eastAsia="el-GR" w:bidi="ar-SA"/>
        </w:rPr>
      </w:pPr>
      <w:r w:rsidRPr="001E54CE">
        <w:rPr>
          <w:rFonts w:eastAsia="Times New Roman"/>
          <w:b/>
          <w:bCs/>
          <w:szCs w:val="24"/>
          <w:lang w:eastAsia="el-GR" w:bidi="ar-SA"/>
        </w:rPr>
        <w:t>3</w:t>
      </w:r>
      <w:r w:rsidRPr="001E54CE">
        <w:rPr>
          <w:rFonts w:eastAsia="Times New Roman"/>
          <w:szCs w:val="24"/>
          <w:lang w:eastAsia="el-GR" w:bidi="ar-SA"/>
        </w:rPr>
        <w:t xml:space="preserve">. Για τους τεχνικούς ασφάλειας που έχουν παρακολουθήσει πρόγραμμα επιμόρφωσης σε θέματα ασφάλειας και υγείας των εργαζομένων, διάρκειας τουλάχιστον 100 ωρών, σύμφωνα με το άρθρο 22 </w:t>
      </w:r>
      <w:r w:rsidRPr="001E54CE">
        <w:rPr>
          <w:rFonts w:eastAsia="Times New Roman"/>
          <w:szCs w:val="24"/>
          <w:lang w:eastAsia="zh-CN" w:bidi="ar-SA"/>
        </w:rPr>
        <w:t xml:space="preserve">του Ν.3580/2010 </w:t>
      </w:r>
      <w:r w:rsidRPr="001E54CE">
        <w:rPr>
          <w:rFonts w:eastAsia="Times New Roman"/>
          <w:szCs w:val="24"/>
          <w:lang w:eastAsia="el-GR" w:bidi="ar-SA"/>
        </w:rPr>
        <w:t>που εκτελείται από τα αρμόδια Υπουργεία ή εκπαιδευτικούς ή άλλους δημόσιους οργανισμούς ή από εξειδικευμένα Κέντρα Επαγγελματικής Κατάρτισης (Κ.Ε.Κ.) πιστοποιημένα για την υγεία και ασφάλεια των εργαζομένων, σύμφωνα με τις εκάστοτε ισχύουσες διατάξεις, η προϋπηρεσία που προβλέπεται στην παράγραφο 2 μειώνεται για τους τεχνικούς των περιπτώσεων α΄ και β΄ της παραγράφου 1 κατά ένα έτος,</w:t>
      </w:r>
    </w:p>
    <w:p w14:paraId="65890FC5" w14:textId="77777777" w:rsidR="001E54CE" w:rsidRPr="001E54CE" w:rsidRDefault="001E54CE" w:rsidP="001E54CE">
      <w:pPr>
        <w:suppressAutoHyphens/>
        <w:spacing w:after="120" w:line="240" w:lineRule="auto"/>
        <w:jc w:val="both"/>
        <w:rPr>
          <w:rFonts w:eastAsia="Times New Roman"/>
          <w:b/>
          <w:bCs/>
          <w:szCs w:val="24"/>
          <w:lang w:eastAsia="el-GR" w:bidi="ar-SA"/>
        </w:rPr>
      </w:pPr>
      <w:r w:rsidRPr="001E54CE">
        <w:rPr>
          <w:rFonts w:eastAsia="Times New Roman"/>
          <w:b/>
          <w:bCs/>
          <w:szCs w:val="24"/>
          <w:u w:val="single"/>
          <w:lang w:eastAsia="zh-CN" w:bidi="ar-SA"/>
        </w:rPr>
        <w:t xml:space="preserve">ΑΡΜΟΔΙΟΤΗΤΕΣ </w:t>
      </w:r>
      <w:r w:rsidRPr="001E54CE">
        <w:rPr>
          <w:rFonts w:eastAsia="Times New Roman"/>
          <w:b/>
          <w:bCs/>
          <w:szCs w:val="24"/>
          <w:lang w:eastAsia="el-GR" w:bidi="ar-SA"/>
        </w:rPr>
        <w:t>Τεχνικού Ασφαλείας</w:t>
      </w:r>
    </w:p>
    <w:p w14:paraId="562EEA9B" w14:textId="77777777" w:rsidR="001E54CE" w:rsidRPr="001E54CE" w:rsidRDefault="001E54CE" w:rsidP="001E54CE">
      <w:pPr>
        <w:suppressAutoHyphens/>
        <w:spacing w:after="0" w:line="240" w:lineRule="auto"/>
        <w:jc w:val="both"/>
        <w:rPr>
          <w:rFonts w:eastAsia="Times New Roman"/>
          <w:b/>
          <w:bCs/>
          <w:szCs w:val="24"/>
          <w:lang w:eastAsia="el-GR" w:bidi="ar-SA"/>
        </w:rPr>
      </w:pPr>
      <w:r w:rsidRPr="001E54CE">
        <w:rPr>
          <w:rFonts w:eastAsia="Times New Roman"/>
          <w:b/>
          <w:bCs/>
          <w:szCs w:val="24"/>
          <w:lang w:eastAsia="el-GR" w:bidi="ar-SA"/>
        </w:rPr>
        <w:t>α. ΣΥΜΒΟΥΛΕΥΤΙΚΕΣ ΑΡΜΟΔΙΟΤΗΤΕΣ</w:t>
      </w:r>
    </w:p>
    <w:p w14:paraId="60EB27AE" w14:textId="77777777" w:rsidR="001E54CE" w:rsidRPr="001E54CE" w:rsidRDefault="001E54CE" w:rsidP="001E54CE">
      <w:pPr>
        <w:suppressAutoHyphens/>
        <w:spacing w:after="0" w:line="240" w:lineRule="auto"/>
        <w:jc w:val="both"/>
        <w:rPr>
          <w:rFonts w:eastAsia="Times New Roman"/>
          <w:szCs w:val="24"/>
          <w:lang w:eastAsia="el-GR" w:bidi="ar-SA"/>
        </w:rPr>
      </w:pPr>
      <w:r w:rsidRPr="001E54CE">
        <w:rPr>
          <w:rFonts w:eastAsia="Times New Roman"/>
          <w:szCs w:val="24"/>
          <w:lang w:eastAsia="zh-CN" w:bidi="ar-SA"/>
        </w:rPr>
        <w:t>(</w:t>
      </w:r>
      <w:r w:rsidRPr="001E54CE">
        <w:rPr>
          <w:rFonts w:eastAsia="Times New Roman"/>
          <w:bCs/>
          <w:szCs w:val="24"/>
          <w:lang w:eastAsia="el-GR" w:bidi="ar-SA"/>
        </w:rPr>
        <w:t xml:space="preserve">άρθρ. 14, </w:t>
      </w:r>
      <w:r w:rsidRPr="001E54CE">
        <w:rPr>
          <w:rFonts w:eastAsia="Times New Roman"/>
          <w:szCs w:val="24"/>
          <w:lang w:eastAsia="zh-CN" w:bidi="ar-SA"/>
        </w:rPr>
        <w:t>Ν. 3580/2010)</w:t>
      </w:r>
    </w:p>
    <w:p w14:paraId="385E2337" w14:textId="77777777" w:rsidR="001E54CE" w:rsidRPr="001E54CE" w:rsidRDefault="001E54CE" w:rsidP="001E54CE">
      <w:pPr>
        <w:suppressAutoHyphens/>
        <w:spacing w:after="100" w:afterAutospacing="1" w:line="240" w:lineRule="auto"/>
        <w:jc w:val="both"/>
        <w:rPr>
          <w:rFonts w:eastAsia="Times New Roman"/>
          <w:szCs w:val="24"/>
          <w:lang w:eastAsia="el-GR" w:bidi="ar-SA"/>
        </w:rPr>
      </w:pPr>
      <w:r w:rsidRPr="001E54CE">
        <w:rPr>
          <w:rFonts w:eastAsia="Times New Roman"/>
          <w:b/>
          <w:bCs/>
          <w:szCs w:val="24"/>
          <w:lang w:eastAsia="el-GR" w:bidi="ar-SA"/>
        </w:rPr>
        <w:t>1</w:t>
      </w:r>
      <w:r w:rsidRPr="001E54CE">
        <w:rPr>
          <w:rFonts w:eastAsia="Times New Roman"/>
          <w:szCs w:val="24"/>
          <w:lang w:eastAsia="el-GR" w:bidi="ar-SA"/>
        </w:rPr>
        <w:t>. Ο τεχνικός ασφάλειας παρέχει στον εργοδότη υποδείξεις και συμβουλές, γραπτά ή προφορικά, σε θέματα σχετικά με την υγεία και ασφάλεια των εργαζομένων και την πρόληψη των εργατικών ατυχημάτων. Τις γραπτές υποδείξεις ο τεχνικός ασφάλειας καταχωρεί σε ειδικό βιβλίο της επιχείρησης, το οποίο σελιδομετρείται και θεωρείται από την Επιθεώρηση Εργασίας. Ο εργοδότης έχει υποχρέωση να λαμβάνει γνώση ενυπογράφως των υποδείξεων που καταχωρούνται σε αυτό το βιβλίο.</w:t>
      </w:r>
    </w:p>
    <w:p w14:paraId="0E79C921" w14:textId="77777777" w:rsidR="001E54CE" w:rsidRPr="001E54CE" w:rsidRDefault="001E54CE" w:rsidP="001E54CE">
      <w:pPr>
        <w:suppressAutoHyphens/>
        <w:spacing w:before="100" w:beforeAutospacing="1" w:after="0" w:line="240" w:lineRule="auto"/>
        <w:jc w:val="both"/>
        <w:rPr>
          <w:rFonts w:eastAsia="Times New Roman"/>
          <w:szCs w:val="24"/>
          <w:lang w:eastAsia="el-GR" w:bidi="ar-SA"/>
        </w:rPr>
      </w:pPr>
      <w:r w:rsidRPr="001E54CE">
        <w:rPr>
          <w:rFonts w:eastAsia="Times New Roman"/>
          <w:b/>
          <w:bCs/>
          <w:szCs w:val="24"/>
          <w:lang w:eastAsia="el-GR" w:bidi="ar-SA"/>
        </w:rPr>
        <w:t>2</w:t>
      </w:r>
      <w:r w:rsidRPr="001E54CE">
        <w:rPr>
          <w:rFonts w:eastAsia="Times New Roman"/>
          <w:szCs w:val="24"/>
          <w:lang w:eastAsia="el-GR" w:bidi="ar-SA"/>
        </w:rPr>
        <w:t>.  Ειδικότερα ο τεχνικός ασφάλειας:</w:t>
      </w:r>
    </w:p>
    <w:p w14:paraId="7125A9C9" w14:textId="77777777" w:rsidR="001E54CE" w:rsidRPr="001E54CE" w:rsidRDefault="001E54CE" w:rsidP="001E54CE">
      <w:pPr>
        <w:suppressAutoHyphens/>
        <w:spacing w:after="0" w:line="240" w:lineRule="auto"/>
        <w:jc w:val="both"/>
        <w:rPr>
          <w:rFonts w:eastAsia="Times New Roman"/>
          <w:szCs w:val="24"/>
          <w:lang w:eastAsia="el-GR" w:bidi="ar-SA"/>
        </w:rPr>
      </w:pPr>
      <w:r w:rsidRPr="001E54CE">
        <w:rPr>
          <w:rFonts w:eastAsia="Times New Roman"/>
          <w:szCs w:val="24"/>
          <w:lang w:eastAsia="el-GR" w:bidi="ar-SA"/>
        </w:rPr>
        <w:t>α) συμβουλεύει σε θέματα σχεδιασμού, προγραμματισμού, κατασκευής και συντήρησης των εγκαταστάσεων, εισαγωγής νέων παραγωγικών διαδικασιών, προμήθειας μέσων και εξοπλισμού, επιλογής και ελέγχου της αποτελεσματικότητας των ατομικών μέσων προστασίας, καθώς και διαμόρφωσης και διευθέτησης των θέσεων και του περιβάλλοντος εργασίας και γενικά οργάνωσης της παραγωγικής διαδικασίας,</w:t>
      </w:r>
    </w:p>
    <w:p w14:paraId="4CEF8A11" w14:textId="77777777" w:rsidR="001E54CE" w:rsidRPr="001E54CE" w:rsidRDefault="001E54CE" w:rsidP="001E54CE">
      <w:pPr>
        <w:suppressAutoHyphens/>
        <w:spacing w:after="100" w:afterAutospacing="1" w:line="240" w:lineRule="auto"/>
        <w:jc w:val="both"/>
        <w:rPr>
          <w:rFonts w:eastAsia="Times New Roman"/>
          <w:szCs w:val="24"/>
          <w:lang w:eastAsia="el-GR" w:bidi="ar-SA"/>
        </w:rPr>
      </w:pPr>
      <w:r w:rsidRPr="001E54CE">
        <w:rPr>
          <w:rFonts w:eastAsia="Times New Roman"/>
          <w:szCs w:val="24"/>
          <w:lang w:eastAsia="el-GR" w:bidi="ar-SA"/>
        </w:rPr>
        <w:t>β) ελέγχει την ασφάλεια των εγκαταστάσεων και των τεχνικών μέσων, πριν από τη λειτουργία τους, καθώς και των παραγωγικών διαδικασιών και μεθόδων εργασίας πριν από την εφαρμογή τους και επιβλέπει την εφαρμογή των μέτρων υγείας και ασφάλειας των εργαζομένων και πρόληψης των ατυχημάτων, ενημερώνοντας σχετικά τους αρμόδιους προϊσταμένους των τμημάτων ή τη διεύθυνση της επιχείρησης.</w:t>
      </w:r>
    </w:p>
    <w:p w14:paraId="1C90865E" w14:textId="77777777" w:rsidR="001E54CE" w:rsidRPr="001E54CE" w:rsidRDefault="001E54CE" w:rsidP="001E54CE">
      <w:pPr>
        <w:suppressAutoHyphens/>
        <w:spacing w:after="0" w:line="240" w:lineRule="auto"/>
        <w:jc w:val="both"/>
        <w:rPr>
          <w:rFonts w:eastAsia="Times New Roman"/>
          <w:b/>
          <w:bCs/>
          <w:szCs w:val="24"/>
          <w:lang w:eastAsia="el-GR" w:bidi="ar-SA"/>
        </w:rPr>
      </w:pPr>
      <w:r w:rsidRPr="001E54CE">
        <w:rPr>
          <w:rFonts w:eastAsia="Times New Roman"/>
          <w:b/>
          <w:bCs/>
          <w:szCs w:val="24"/>
          <w:lang w:eastAsia="el-GR" w:bidi="ar-SA"/>
        </w:rPr>
        <w:lastRenderedPageBreak/>
        <w:t>β. ΕΠΙΒΛΕΨΗ ΣΥΝΘΗΚΩΝ ΕΡΓΑΣΙΑΣ</w:t>
      </w:r>
    </w:p>
    <w:p w14:paraId="6F7F95F8" w14:textId="77777777" w:rsidR="001E54CE" w:rsidRPr="001E54CE" w:rsidRDefault="001E54CE" w:rsidP="001E54CE">
      <w:pPr>
        <w:suppressAutoHyphens/>
        <w:spacing w:after="0" w:line="240" w:lineRule="auto"/>
        <w:jc w:val="both"/>
        <w:rPr>
          <w:rFonts w:eastAsia="Times New Roman"/>
          <w:szCs w:val="24"/>
          <w:lang w:eastAsia="el-GR" w:bidi="ar-SA"/>
        </w:rPr>
      </w:pPr>
      <w:r w:rsidRPr="001E54CE">
        <w:rPr>
          <w:rFonts w:eastAsia="Times New Roman"/>
          <w:szCs w:val="24"/>
          <w:lang w:eastAsia="zh-CN" w:bidi="ar-SA"/>
        </w:rPr>
        <w:t>(</w:t>
      </w:r>
      <w:r w:rsidRPr="001E54CE">
        <w:rPr>
          <w:rFonts w:eastAsia="Times New Roman"/>
          <w:bCs/>
          <w:szCs w:val="24"/>
          <w:lang w:eastAsia="el-GR" w:bidi="ar-SA"/>
        </w:rPr>
        <w:t xml:space="preserve">άρθρ. 15, </w:t>
      </w:r>
      <w:r w:rsidRPr="001E54CE">
        <w:rPr>
          <w:rFonts w:eastAsia="Times New Roman"/>
          <w:szCs w:val="24"/>
          <w:lang w:eastAsia="zh-CN" w:bidi="ar-SA"/>
        </w:rPr>
        <w:t>Ν. 3580/2010)</w:t>
      </w:r>
    </w:p>
    <w:p w14:paraId="0CA9326C" w14:textId="77777777" w:rsidR="001E54CE" w:rsidRPr="001E54CE" w:rsidRDefault="001E54CE" w:rsidP="001E54CE">
      <w:pPr>
        <w:suppressAutoHyphens/>
        <w:spacing w:after="0" w:line="240" w:lineRule="auto"/>
        <w:jc w:val="both"/>
        <w:rPr>
          <w:rFonts w:eastAsia="Times New Roman"/>
          <w:b/>
          <w:szCs w:val="24"/>
          <w:lang w:eastAsia="el-GR" w:bidi="ar-SA"/>
        </w:rPr>
      </w:pPr>
      <w:r w:rsidRPr="001E54CE">
        <w:rPr>
          <w:rFonts w:eastAsia="Times New Roman"/>
          <w:b/>
          <w:bCs/>
          <w:szCs w:val="24"/>
          <w:lang w:eastAsia="el-GR" w:bidi="ar-SA"/>
        </w:rPr>
        <w:t>1</w:t>
      </w:r>
      <w:r w:rsidRPr="001E54CE">
        <w:rPr>
          <w:rFonts w:eastAsia="Times New Roman"/>
          <w:b/>
          <w:szCs w:val="24"/>
          <w:lang w:eastAsia="el-GR" w:bidi="ar-SA"/>
        </w:rPr>
        <w:t>.  Για την επίβλεψη των συνθηκών εργασίας ο τεχνικός ασφάλειας έχει υποχρέωση:</w:t>
      </w:r>
    </w:p>
    <w:p w14:paraId="52001F4B" w14:textId="77777777" w:rsidR="001E54CE" w:rsidRPr="001E54CE" w:rsidRDefault="001E54CE" w:rsidP="001E54CE">
      <w:pPr>
        <w:suppressAutoHyphens/>
        <w:spacing w:after="0" w:line="240" w:lineRule="auto"/>
        <w:jc w:val="both"/>
        <w:rPr>
          <w:rFonts w:eastAsia="Times New Roman"/>
          <w:szCs w:val="24"/>
          <w:lang w:eastAsia="el-GR" w:bidi="ar-SA"/>
        </w:rPr>
      </w:pPr>
      <w:r w:rsidRPr="001E54CE">
        <w:rPr>
          <w:rFonts w:eastAsia="Times New Roman"/>
          <w:szCs w:val="24"/>
          <w:lang w:eastAsia="el-GR" w:bidi="ar-SA"/>
        </w:rPr>
        <w:t>α) να επιθεωρεί τακτικά τις θέσεις εργασίας από πλευράς υγείας και ασφάλειας των εργαζομένων, να αναφέρει στον εργοδότη οποιαδήποτε παράλειψη των μέτρων υγείας και ασφάλειας, να προτείνει μέτρα αντιμετώπισής της και να επιβλέπει την εφαρμογή τους,</w:t>
      </w:r>
    </w:p>
    <w:p w14:paraId="69BD53B7" w14:textId="77777777" w:rsidR="001E54CE" w:rsidRPr="001E54CE" w:rsidRDefault="001E54CE" w:rsidP="001E54CE">
      <w:pPr>
        <w:suppressAutoHyphens/>
        <w:spacing w:after="0" w:line="240" w:lineRule="auto"/>
        <w:jc w:val="both"/>
        <w:rPr>
          <w:rFonts w:eastAsia="Times New Roman"/>
          <w:szCs w:val="24"/>
          <w:lang w:eastAsia="el-GR" w:bidi="ar-SA"/>
        </w:rPr>
      </w:pPr>
      <w:r w:rsidRPr="001E54CE">
        <w:rPr>
          <w:rFonts w:eastAsia="Times New Roman"/>
          <w:szCs w:val="24"/>
          <w:lang w:eastAsia="el-GR" w:bidi="ar-SA"/>
        </w:rPr>
        <w:t>β) να επιβλέπει την ορθή χρήση των ατομικών μέσων προστασίας,</w:t>
      </w:r>
    </w:p>
    <w:p w14:paraId="1F417AA9" w14:textId="77777777" w:rsidR="001E54CE" w:rsidRPr="001E54CE" w:rsidRDefault="001E54CE" w:rsidP="001E54CE">
      <w:pPr>
        <w:suppressAutoHyphens/>
        <w:spacing w:after="0" w:line="240" w:lineRule="auto"/>
        <w:jc w:val="both"/>
        <w:rPr>
          <w:rFonts w:eastAsia="Times New Roman"/>
          <w:szCs w:val="24"/>
          <w:lang w:eastAsia="el-GR" w:bidi="ar-SA"/>
        </w:rPr>
      </w:pPr>
      <w:r w:rsidRPr="001E54CE">
        <w:rPr>
          <w:rFonts w:eastAsia="Times New Roman"/>
          <w:szCs w:val="24"/>
          <w:lang w:eastAsia="el-GR" w:bidi="ar-SA"/>
        </w:rPr>
        <w:t>γ) να ερευνά τα αίτια των εργατικών ατυχημάτων, να αναλύει και αξιολογεί τα αποτελέσματα των ερευνών του και να προτείνει μέτρα για την αποτροπή παρόμοιων ατυχημάτων,</w:t>
      </w:r>
    </w:p>
    <w:p w14:paraId="2E0B5D71" w14:textId="77777777" w:rsidR="001E54CE" w:rsidRPr="001E54CE" w:rsidRDefault="001E54CE" w:rsidP="001E54CE">
      <w:pPr>
        <w:suppressAutoHyphens/>
        <w:spacing w:after="100" w:afterAutospacing="1" w:line="240" w:lineRule="auto"/>
        <w:jc w:val="both"/>
        <w:rPr>
          <w:rFonts w:eastAsia="Times New Roman"/>
          <w:szCs w:val="24"/>
          <w:lang w:eastAsia="el-GR" w:bidi="ar-SA"/>
        </w:rPr>
      </w:pPr>
      <w:r w:rsidRPr="001E54CE">
        <w:rPr>
          <w:rFonts w:eastAsia="Times New Roman"/>
          <w:szCs w:val="24"/>
          <w:lang w:eastAsia="el-GR" w:bidi="ar-SA"/>
        </w:rPr>
        <w:t>δ) να εποπτεύει την εκτέλεση ασκήσεων πυρασφάλειας και συναγερμού για τη διαπίστωση ετοιμότητας προς αντιμετώπιση ατυχημάτων.</w:t>
      </w:r>
    </w:p>
    <w:p w14:paraId="050C8CCC" w14:textId="77777777" w:rsidR="001E54CE" w:rsidRPr="001E54CE" w:rsidRDefault="001E54CE" w:rsidP="001E54CE">
      <w:pPr>
        <w:suppressAutoHyphens/>
        <w:spacing w:before="100" w:beforeAutospacing="1" w:after="0" w:line="240" w:lineRule="auto"/>
        <w:jc w:val="both"/>
        <w:rPr>
          <w:rFonts w:eastAsia="Times New Roman"/>
          <w:b/>
          <w:szCs w:val="24"/>
          <w:lang w:eastAsia="el-GR" w:bidi="ar-SA"/>
        </w:rPr>
      </w:pPr>
      <w:r w:rsidRPr="001E54CE">
        <w:rPr>
          <w:rFonts w:eastAsia="Times New Roman"/>
          <w:b/>
          <w:bCs/>
          <w:szCs w:val="24"/>
          <w:lang w:eastAsia="el-GR" w:bidi="ar-SA"/>
        </w:rPr>
        <w:t>2</w:t>
      </w:r>
      <w:r w:rsidRPr="001E54CE">
        <w:rPr>
          <w:rFonts w:eastAsia="Times New Roman"/>
          <w:b/>
          <w:szCs w:val="24"/>
          <w:lang w:eastAsia="el-GR" w:bidi="ar-SA"/>
        </w:rPr>
        <w:t>.  Για τη βελτίωση των συνθηκών εργασίας στην επιχείρηση ο τεχνικός ασφάλειας έχει υποχρέωση:</w:t>
      </w:r>
    </w:p>
    <w:p w14:paraId="4D82324B" w14:textId="77777777" w:rsidR="001E54CE" w:rsidRPr="001E54CE" w:rsidRDefault="001E54CE" w:rsidP="001E54CE">
      <w:pPr>
        <w:suppressAutoHyphens/>
        <w:spacing w:after="0" w:line="240" w:lineRule="auto"/>
        <w:jc w:val="both"/>
        <w:rPr>
          <w:rFonts w:eastAsia="Times New Roman"/>
          <w:szCs w:val="24"/>
          <w:lang w:eastAsia="el-GR" w:bidi="ar-SA"/>
        </w:rPr>
      </w:pPr>
      <w:r w:rsidRPr="001E54CE">
        <w:rPr>
          <w:rFonts w:eastAsia="Times New Roman"/>
          <w:szCs w:val="24"/>
          <w:lang w:eastAsia="el-GR" w:bidi="ar-SA"/>
        </w:rPr>
        <w:t>α) να μεριμνά ώστε οι εργαζόμενοι στην επιχείρηση να τηρούν τους κανόνες υγείας και ασφάλειας των εργαζομένων και να τους ενημερώνει και καθοδηγεί για την αποτροπή του επαγγελματικού κινδύνου που συνεπάγεται η εργασία τους,</w:t>
      </w:r>
    </w:p>
    <w:p w14:paraId="16D04C54" w14:textId="77777777" w:rsidR="001E54CE" w:rsidRPr="001E54CE" w:rsidRDefault="001E54CE" w:rsidP="001E54CE">
      <w:pPr>
        <w:suppressAutoHyphens/>
        <w:spacing w:after="100" w:afterAutospacing="1" w:line="240" w:lineRule="auto"/>
        <w:jc w:val="both"/>
        <w:rPr>
          <w:rFonts w:eastAsia="Times New Roman"/>
          <w:szCs w:val="24"/>
          <w:lang w:eastAsia="el-GR" w:bidi="ar-SA"/>
        </w:rPr>
      </w:pPr>
      <w:r w:rsidRPr="001E54CE">
        <w:rPr>
          <w:rFonts w:eastAsia="Times New Roman"/>
          <w:szCs w:val="24"/>
          <w:lang w:eastAsia="el-GR" w:bidi="ar-SA"/>
        </w:rPr>
        <w:t>β) να συμμετέχει στην κατάρτιση και εφαρμογή των προγραμμάτων εκπαίδευσης των εργαζομένων σε θέματα υγείας και ασφάλειας.</w:t>
      </w:r>
    </w:p>
    <w:p w14:paraId="500CE744" w14:textId="77777777" w:rsidR="001E54CE" w:rsidRPr="001E54CE" w:rsidRDefault="001E54CE" w:rsidP="001E54CE">
      <w:pPr>
        <w:suppressAutoHyphens/>
        <w:spacing w:before="100" w:beforeAutospacing="1" w:after="100" w:afterAutospacing="1" w:line="240" w:lineRule="auto"/>
        <w:jc w:val="both"/>
        <w:rPr>
          <w:rFonts w:eastAsia="Times New Roman"/>
          <w:szCs w:val="24"/>
          <w:lang w:eastAsia="el-GR" w:bidi="ar-SA"/>
        </w:rPr>
      </w:pPr>
      <w:r w:rsidRPr="001E54CE">
        <w:rPr>
          <w:rFonts w:eastAsia="Times New Roman"/>
          <w:b/>
          <w:bCs/>
          <w:szCs w:val="24"/>
          <w:lang w:eastAsia="el-GR" w:bidi="ar-SA"/>
        </w:rPr>
        <w:t>3</w:t>
      </w:r>
      <w:r w:rsidRPr="001E54CE">
        <w:rPr>
          <w:rFonts w:eastAsia="Times New Roman"/>
          <w:szCs w:val="24"/>
          <w:lang w:eastAsia="el-GR" w:bidi="ar-SA"/>
        </w:rPr>
        <w:t>. Η άσκηση του έργου του τεχνικού ασφάλειας δεν αποκλείει την ανάθεση σε αυτόν από τον εργοδότη και άλλων καθηκόντων, πέρα από το ελάχιστο όριο ωρών απασχόλησής του ως τεχνικού ασφάλειας.</w:t>
      </w:r>
    </w:p>
    <w:p w14:paraId="1A10F0C0" w14:textId="77777777" w:rsidR="001E54CE" w:rsidRPr="001E54CE" w:rsidRDefault="001E54CE" w:rsidP="001E54CE">
      <w:pPr>
        <w:suppressAutoHyphens/>
        <w:spacing w:before="100" w:beforeAutospacing="1" w:after="100" w:afterAutospacing="1" w:line="240" w:lineRule="auto"/>
        <w:jc w:val="both"/>
        <w:rPr>
          <w:rFonts w:eastAsia="Times New Roman"/>
          <w:szCs w:val="24"/>
          <w:lang w:eastAsia="el-GR" w:bidi="ar-SA"/>
        </w:rPr>
      </w:pPr>
      <w:r w:rsidRPr="001E54CE">
        <w:rPr>
          <w:rFonts w:eastAsia="Times New Roman"/>
          <w:b/>
          <w:bCs/>
          <w:szCs w:val="24"/>
          <w:lang w:eastAsia="el-GR" w:bidi="ar-SA"/>
        </w:rPr>
        <w:t>4</w:t>
      </w:r>
      <w:r w:rsidRPr="001E54CE">
        <w:rPr>
          <w:rFonts w:eastAsia="Times New Roman"/>
          <w:szCs w:val="24"/>
          <w:lang w:eastAsia="el-GR" w:bidi="ar-SA"/>
        </w:rPr>
        <w:t>. Ο τεχνικός ασφάλειας έχει, κατά την άσκηση του έργου του, ηθική ανεξαρτησία απέναντι στον εργοδότη και στους εργαζομένους. Τυχόν διαφωνία του με τον εργοδότη, για θέματα της αρμοδιότητάς του, δεν μπορεί να αποτελέσει λόγο καταγγελίας της σύμβασής του. Σε κάθε περίπτωση η απόλυση του τεχνικού ασφάλειας πρέπει να είναι αιτιολογημένη.</w:t>
      </w:r>
    </w:p>
    <w:p w14:paraId="16F0AF73" w14:textId="77777777" w:rsidR="001E54CE" w:rsidRPr="001E54CE" w:rsidRDefault="001E54CE" w:rsidP="001E54CE">
      <w:pPr>
        <w:suppressAutoHyphens/>
        <w:spacing w:before="100" w:beforeAutospacing="1" w:after="100" w:afterAutospacing="1" w:line="240" w:lineRule="auto"/>
        <w:jc w:val="both"/>
        <w:rPr>
          <w:rFonts w:eastAsia="Times New Roman"/>
          <w:szCs w:val="24"/>
          <w:lang w:eastAsia="el-GR" w:bidi="ar-SA"/>
        </w:rPr>
      </w:pPr>
      <w:r w:rsidRPr="001E54CE">
        <w:rPr>
          <w:rFonts w:eastAsia="Times New Roman"/>
          <w:b/>
          <w:bCs/>
          <w:szCs w:val="24"/>
          <w:lang w:eastAsia="el-GR" w:bidi="ar-SA"/>
        </w:rPr>
        <w:t>5</w:t>
      </w:r>
      <w:r w:rsidRPr="001E54CE">
        <w:rPr>
          <w:rFonts w:eastAsia="Times New Roman"/>
          <w:szCs w:val="24"/>
          <w:lang w:eastAsia="el-GR" w:bidi="ar-SA"/>
        </w:rPr>
        <w:t>. Ο τεχνικός ασφάλειας έχει υποχρέωση να τηρεί το επιχειρησιακό απόρρητο.</w:t>
      </w:r>
    </w:p>
    <w:p w14:paraId="2A877D02" w14:textId="77777777" w:rsidR="001E54CE" w:rsidRPr="001E54CE" w:rsidRDefault="001E54CE" w:rsidP="001E54CE">
      <w:pPr>
        <w:suppressAutoHyphens/>
        <w:spacing w:before="100" w:beforeAutospacing="1" w:after="100" w:afterAutospacing="1" w:line="240" w:lineRule="auto"/>
        <w:jc w:val="both"/>
        <w:rPr>
          <w:rFonts w:eastAsia="Times New Roman"/>
          <w:szCs w:val="24"/>
          <w:lang w:eastAsia="el-GR" w:bidi="ar-SA"/>
        </w:rPr>
      </w:pPr>
      <w:r w:rsidRPr="001E54CE">
        <w:rPr>
          <w:rFonts w:eastAsia="Times New Roman"/>
          <w:b/>
          <w:szCs w:val="24"/>
          <w:lang w:eastAsia="el-GR" w:bidi="ar-SA"/>
        </w:rPr>
        <w:t>6.</w:t>
      </w:r>
      <w:r w:rsidRPr="001E54CE">
        <w:rPr>
          <w:rFonts w:eastAsia="Times New Roman"/>
          <w:szCs w:val="24"/>
          <w:lang w:eastAsia="el-GR" w:bidi="ar-SA"/>
        </w:rPr>
        <w:t xml:space="preserve"> Ο τεχνικός ασφάλειας υπάγεται απευθείας στη διοίκηση της επιχείρησης.</w:t>
      </w:r>
    </w:p>
    <w:p w14:paraId="2AD39257" w14:textId="77777777" w:rsidR="001E54CE" w:rsidRPr="001E54CE" w:rsidRDefault="001E54CE" w:rsidP="001E54CE">
      <w:pPr>
        <w:suppressAutoHyphens/>
        <w:spacing w:after="0" w:line="240" w:lineRule="auto"/>
        <w:jc w:val="both"/>
        <w:rPr>
          <w:rFonts w:eastAsia="Times New Roman"/>
          <w:b/>
          <w:szCs w:val="24"/>
          <w:lang w:eastAsia="zh-CN" w:bidi="ar-SA"/>
        </w:rPr>
      </w:pPr>
      <w:r w:rsidRPr="001E54CE">
        <w:rPr>
          <w:rFonts w:eastAsia="Times New Roman"/>
          <w:b/>
          <w:szCs w:val="24"/>
          <w:lang w:eastAsia="zh-CN" w:bidi="ar-SA"/>
        </w:rPr>
        <w:t>γ. ΕΚΠΟΝΗΣΗ ΜΕΛΕΤΗΣ ΕΠΑΓΓΕΛΜΑΤΙΚΟΥ ΚΙΝΔΥΝΟΥ</w:t>
      </w:r>
    </w:p>
    <w:p w14:paraId="11A1DA91" w14:textId="77777777" w:rsidR="001E54CE" w:rsidRPr="001E54CE" w:rsidRDefault="001E54CE" w:rsidP="001E54CE">
      <w:pPr>
        <w:suppressAutoHyphens/>
        <w:spacing w:after="0" w:line="240" w:lineRule="auto"/>
        <w:jc w:val="both"/>
        <w:rPr>
          <w:rFonts w:eastAsia="Times New Roman"/>
          <w:szCs w:val="24"/>
          <w:lang w:eastAsia="zh-CN" w:bidi="ar-SA"/>
        </w:rPr>
      </w:pPr>
      <w:r w:rsidRPr="001E54CE">
        <w:rPr>
          <w:rFonts w:eastAsia="Times New Roman"/>
          <w:szCs w:val="24"/>
          <w:lang w:eastAsia="zh-CN" w:bidi="ar-SA"/>
        </w:rPr>
        <w:t>Ο Τεχνικός  Ασφαλείας έχει την υποχρέωση  να εκπονήσει μελέτη επαγγελματικού κινδύνου σε συνεργασία με τον Ιατρό Εργασίας και η οποία θα πρέπει να κατατεθεί γραπτώς  μέχρι και το πέρας της σύμβασης.</w:t>
      </w:r>
    </w:p>
    <w:p w14:paraId="094AA0AE" w14:textId="77777777" w:rsidR="001E54CE" w:rsidRPr="001E54CE" w:rsidRDefault="001E54CE" w:rsidP="001E54CE">
      <w:pPr>
        <w:suppressAutoHyphens/>
        <w:spacing w:after="0" w:line="240" w:lineRule="auto"/>
        <w:jc w:val="both"/>
        <w:rPr>
          <w:rFonts w:eastAsia="Times New Roman"/>
          <w:szCs w:val="24"/>
          <w:lang w:eastAsia="zh-CN" w:bidi="ar-SA"/>
        </w:rPr>
      </w:pPr>
    </w:p>
    <w:p w14:paraId="0F02E8F0" w14:textId="77777777" w:rsidR="001E54CE" w:rsidRPr="001E54CE" w:rsidRDefault="001E54CE" w:rsidP="001E54CE">
      <w:pPr>
        <w:suppressAutoHyphens/>
        <w:spacing w:before="100" w:beforeAutospacing="1" w:after="100" w:afterAutospacing="1" w:line="240" w:lineRule="auto"/>
        <w:jc w:val="center"/>
        <w:rPr>
          <w:rFonts w:eastAsia="Times New Roman"/>
          <w:sz w:val="24"/>
          <w:szCs w:val="24"/>
          <w:u w:val="single"/>
          <w:lang w:eastAsia="el-GR" w:bidi="ar-SA"/>
        </w:rPr>
      </w:pPr>
      <w:r w:rsidRPr="001E54CE">
        <w:rPr>
          <w:rFonts w:eastAsia="Times New Roman"/>
          <w:b/>
          <w:bCs/>
          <w:sz w:val="24"/>
          <w:szCs w:val="24"/>
          <w:u w:val="single"/>
          <w:lang w:eastAsia="el-GR" w:bidi="ar-SA"/>
        </w:rPr>
        <w:t>Β. ΙΑΤΡΟΣ ΕΡΓΑΣΙΑΣ</w:t>
      </w:r>
    </w:p>
    <w:p w14:paraId="7DAEFBBA" w14:textId="77777777" w:rsidR="001E54CE" w:rsidRPr="001E54CE" w:rsidRDefault="001E54CE" w:rsidP="001E54CE">
      <w:pPr>
        <w:suppressAutoHyphens/>
        <w:spacing w:after="0" w:line="240" w:lineRule="auto"/>
        <w:jc w:val="both"/>
        <w:rPr>
          <w:rFonts w:eastAsia="Times New Roman"/>
          <w:b/>
          <w:bCs/>
          <w:szCs w:val="24"/>
          <w:lang w:eastAsia="el-GR" w:bidi="ar-SA"/>
        </w:rPr>
      </w:pPr>
      <w:r w:rsidRPr="001E54CE">
        <w:rPr>
          <w:rFonts w:eastAsia="Times New Roman"/>
          <w:b/>
          <w:bCs/>
          <w:szCs w:val="24"/>
          <w:lang w:eastAsia="el-GR" w:bidi="ar-SA"/>
        </w:rPr>
        <w:t>ΠΡΟΣΟΝΤΑ Ιατρού Εργασίας</w:t>
      </w:r>
    </w:p>
    <w:p w14:paraId="3CFC05C8" w14:textId="77777777" w:rsidR="001E54CE" w:rsidRPr="001E54CE" w:rsidRDefault="001E54CE" w:rsidP="001E54CE">
      <w:pPr>
        <w:suppressAutoHyphens/>
        <w:spacing w:after="0" w:line="240" w:lineRule="auto"/>
        <w:jc w:val="both"/>
        <w:rPr>
          <w:rFonts w:eastAsia="Times New Roman"/>
          <w:b/>
          <w:bCs/>
          <w:szCs w:val="24"/>
          <w:lang w:eastAsia="el-GR" w:bidi="ar-SA"/>
        </w:rPr>
      </w:pPr>
      <w:r w:rsidRPr="001E54CE">
        <w:rPr>
          <w:rFonts w:eastAsia="Times New Roman"/>
          <w:b/>
          <w:szCs w:val="24"/>
          <w:lang w:eastAsia="zh-CN" w:bidi="ar-SA"/>
        </w:rPr>
        <w:t>(</w:t>
      </w:r>
      <w:r w:rsidRPr="001E54CE">
        <w:rPr>
          <w:rFonts w:eastAsia="Times New Roman"/>
          <w:bCs/>
          <w:szCs w:val="24"/>
          <w:lang w:eastAsia="zh-CN" w:bidi="ar-SA"/>
        </w:rPr>
        <w:t xml:space="preserve">Π.Ν.Π. 68/20.03.2020, Τεύχος </w:t>
      </w:r>
      <w:r w:rsidRPr="001E54CE">
        <w:rPr>
          <w:rFonts w:eastAsia="Times New Roman"/>
          <w:bCs/>
          <w:szCs w:val="24"/>
          <w:lang w:val="en-US" w:eastAsia="zh-CN" w:bidi="ar-SA"/>
        </w:rPr>
        <w:t>A</w:t>
      </w:r>
      <w:r w:rsidRPr="001E54CE">
        <w:rPr>
          <w:rFonts w:eastAsia="Times New Roman"/>
          <w:bCs/>
          <w:szCs w:val="24"/>
          <w:lang w:eastAsia="zh-CN" w:bidi="ar-SA"/>
        </w:rPr>
        <w:t>’, άρθρ. 13)</w:t>
      </w:r>
    </w:p>
    <w:p w14:paraId="2B76A332" w14:textId="77777777" w:rsidR="001E54CE" w:rsidRPr="001E54CE" w:rsidRDefault="001E54CE" w:rsidP="001E54CE">
      <w:pPr>
        <w:suppressAutoHyphens/>
        <w:spacing w:after="0" w:line="240" w:lineRule="auto"/>
        <w:jc w:val="both"/>
        <w:rPr>
          <w:rFonts w:eastAsia="Times New Roman"/>
          <w:szCs w:val="24"/>
          <w:lang w:eastAsia="el-GR" w:bidi="ar-SA"/>
        </w:rPr>
      </w:pPr>
      <w:r w:rsidRPr="001E54CE">
        <w:rPr>
          <w:rFonts w:eastAsia="Times New Roman"/>
          <w:b/>
          <w:bCs/>
          <w:szCs w:val="24"/>
          <w:lang w:eastAsia="el-GR" w:bidi="ar-SA"/>
        </w:rPr>
        <w:t>1</w:t>
      </w:r>
      <w:r w:rsidRPr="001E54CE">
        <w:rPr>
          <w:rFonts w:eastAsia="Times New Roman"/>
          <w:szCs w:val="24"/>
          <w:lang w:eastAsia="el-GR" w:bidi="ar-SA"/>
        </w:rPr>
        <w:t>.  Καθήκοντα ιατρού εργασίας μπορούν να ασκούν:</w:t>
      </w:r>
    </w:p>
    <w:p w14:paraId="015F9154" w14:textId="77777777" w:rsidR="001E54CE" w:rsidRPr="001E54CE" w:rsidRDefault="001E54CE" w:rsidP="001E54CE">
      <w:pPr>
        <w:suppressAutoHyphens/>
        <w:spacing w:after="0" w:line="240" w:lineRule="auto"/>
        <w:jc w:val="both"/>
        <w:rPr>
          <w:rFonts w:eastAsia="Times New Roman"/>
          <w:szCs w:val="24"/>
          <w:lang w:eastAsia="el-GR" w:bidi="ar-SA"/>
        </w:rPr>
      </w:pPr>
      <w:r w:rsidRPr="001E54CE">
        <w:rPr>
          <w:rFonts w:eastAsia="Times New Roman"/>
          <w:szCs w:val="24"/>
          <w:lang w:eastAsia="el-GR" w:bidi="ar-SA"/>
        </w:rPr>
        <w:t>α) Οι ιατροί που κατέχουν την ειδικότητα της ιατρικής της εργασίας,</w:t>
      </w:r>
    </w:p>
    <w:p w14:paraId="4A570707" w14:textId="77777777" w:rsidR="001E54CE" w:rsidRPr="001E54CE" w:rsidRDefault="001E54CE" w:rsidP="001E54CE">
      <w:pPr>
        <w:suppressAutoHyphens/>
        <w:spacing w:after="0" w:line="240" w:lineRule="auto"/>
        <w:jc w:val="both"/>
        <w:rPr>
          <w:rFonts w:eastAsia="Times New Roman"/>
          <w:szCs w:val="24"/>
          <w:lang w:eastAsia="el-GR" w:bidi="ar-SA"/>
        </w:rPr>
      </w:pPr>
      <w:r w:rsidRPr="001E54CE">
        <w:rPr>
          <w:rFonts w:eastAsia="Times New Roman"/>
          <w:szCs w:val="24"/>
          <w:lang w:eastAsia="el-GR" w:bidi="ar-SA"/>
        </w:rPr>
        <w:t>β) Οι ιατροί που κατέχουν τίτλο οιασδήποτε ειδικότητας, πλην της ιατρικής της εργασίας, και έχουν εκτελέσει καθήκοντα ιατρού εργασίας σε επιχειρήσεις προ της 15ης Μαΐου 2009,</w:t>
      </w:r>
    </w:p>
    <w:p w14:paraId="07B56446" w14:textId="77777777" w:rsidR="001E54CE" w:rsidRPr="001E54CE" w:rsidRDefault="001E54CE" w:rsidP="001E54CE">
      <w:pPr>
        <w:suppressAutoHyphens/>
        <w:spacing w:before="100" w:beforeAutospacing="1" w:after="100" w:afterAutospacing="1" w:line="240" w:lineRule="auto"/>
        <w:jc w:val="both"/>
        <w:rPr>
          <w:rFonts w:eastAsia="Times New Roman"/>
          <w:szCs w:val="24"/>
          <w:lang w:eastAsia="el-GR" w:bidi="ar-SA"/>
        </w:rPr>
      </w:pPr>
      <w:r w:rsidRPr="001E54CE">
        <w:rPr>
          <w:rFonts w:eastAsia="Times New Roman"/>
          <w:szCs w:val="24"/>
          <w:lang w:eastAsia="el-GR" w:bidi="ar-SA"/>
        </w:rPr>
        <w:t>γ) Οι ιατροί χωρίς ειδικότητα οι οποίοι έχουν ασκήσει καθήκοντα ιατρού εργασίας σε επιχειρήσεις συνεχώς επί επτά (7) τουλάχιστον έτη μέχρι και τις 15 Μαΐου 2009.</w:t>
      </w:r>
    </w:p>
    <w:p w14:paraId="54D4905E" w14:textId="77777777" w:rsidR="001E54CE" w:rsidRPr="001E54CE" w:rsidRDefault="001E54CE" w:rsidP="001E54CE">
      <w:pPr>
        <w:suppressAutoHyphens/>
        <w:spacing w:before="100" w:beforeAutospacing="1" w:after="100" w:afterAutospacing="1" w:line="240" w:lineRule="auto"/>
        <w:jc w:val="both"/>
        <w:rPr>
          <w:rFonts w:eastAsia="Times New Roman"/>
          <w:szCs w:val="24"/>
          <w:lang w:eastAsia="el-GR" w:bidi="ar-SA"/>
        </w:rPr>
      </w:pPr>
      <w:r w:rsidRPr="001E54CE">
        <w:rPr>
          <w:rFonts w:eastAsia="Times New Roman"/>
          <w:b/>
          <w:bCs/>
          <w:szCs w:val="24"/>
          <w:lang w:eastAsia="el-GR" w:bidi="ar-SA"/>
        </w:rPr>
        <w:t>2</w:t>
      </w:r>
      <w:r w:rsidRPr="001E54CE">
        <w:rPr>
          <w:rFonts w:eastAsia="Times New Roman"/>
          <w:szCs w:val="24"/>
          <w:lang w:eastAsia="el-GR" w:bidi="ar-SA"/>
        </w:rPr>
        <w:t>. Οι ιατροί της παρ. 1 μπορούν να ασκούν καθήκοντα ιατρού εργασίας σε όλες τις περιφέρειες ιατρικών συλλόγων της χώρας, χωρίς άδεια των συλλόγων αυτών</w:t>
      </w:r>
      <w:r w:rsidRPr="001E54CE">
        <w:rPr>
          <w:rFonts w:eastAsia="Times New Roman"/>
          <w:b/>
          <w:szCs w:val="24"/>
          <w:lang w:eastAsia="zh-CN" w:bidi="ar-SA"/>
        </w:rPr>
        <w:t>.</w:t>
      </w:r>
    </w:p>
    <w:p w14:paraId="79B3562A" w14:textId="77777777" w:rsidR="001E54CE" w:rsidRPr="001E54CE" w:rsidRDefault="001E54CE" w:rsidP="001E54CE">
      <w:pPr>
        <w:suppressAutoHyphens/>
        <w:spacing w:before="100" w:beforeAutospacing="1" w:after="100" w:afterAutospacing="1" w:line="240" w:lineRule="auto"/>
        <w:jc w:val="both"/>
        <w:rPr>
          <w:rFonts w:eastAsia="Times New Roman"/>
          <w:szCs w:val="24"/>
          <w:lang w:eastAsia="el-GR" w:bidi="ar-SA"/>
        </w:rPr>
      </w:pPr>
      <w:r w:rsidRPr="001E54CE">
        <w:rPr>
          <w:rFonts w:eastAsia="Times New Roman"/>
          <w:b/>
          <w:bCs/>
          <w:szCs w:val="24"/>
          <w:lang w:eastAsia="el-GR" w:bidi="ar-SA"/>
        </w:rPr>
        <w:lastRenderedPageBreak/>
        <w:t>3.</w:t>
      </w:r>
      <w:r w:rsidRPr="001E54CE">
        <w:rPr>
          <w:rFonts w:eastAsia="Times New Roman"/>
          <w:szCs w:val="24"/>
          <w:lang w:eastAsia="el-GR" w:bidi="ar-SA"/>
        </w:rPr>
        <w:t xml:space="preserve"> Ο ιατρός εργασίας υπάγεται απευθείας στη διοίκηση της επιχείρησης.</w:t>
      </w:r>
    </w:p>
    <w:p w14:paraId="6FFD784D" w14:textId="77777777" w:rsidR="001E54CE" w:rsidRPr="001E54CE" w:rsidRDefault="001E54CE" w:rsidP="001E54CE">
      <w:pPr>
        <w:suppressAutoHyphens/>
        <w:spacing w:after="120" w:line="240" w:lineRule="auto"/>
        <w:jc w:val="both"/>
        <w:rPr>
          <w:rFonts w:eastAsia="Times New Roman"/>
          <w:b/>
          <w:bCs/>
          <w:szCs w:val="24"/>
          <w:lang w:eastAsia="el-GR" w:bidi="ar-SA"/>
        </w:rPr>
      </w:pPr>
      <w:r w:rsidRPr="001E54CE">
        <w:rPr>
          <w:rFonts w:eastAsia="Times New Roman"/>
          <w:b/>
          <w:bCs/>
          <w:szCs w:val="24"/>
          <w:lang w:eastAsia="zh-CN" w:bidi="ar-SA"/>
        </w:rPr>
        <w:t xml:space="preserve">ΑΡΜΟΔΙΟΤΗΤΕΣ </w:t>
      </w:r>
      <w:r w:rsidRPr="001E54CE">
        <w:rPr>
          <w:rFonts w:eastAsia="Times New Roman"/>
          <w:b/>
          <w:bCs/>
          <w:szCs w:val="24"/>
          <w:lang w:eastAsia="el-GR" w:bidi="ar-SA"/>
        </w:rPr>
        <w:t>Ιατρού Εργασίας</w:t>
      </w:r>
    </w:p>
    <w:p w14:paraId="69FD034D" w14:textId="77777777" w:rsidR="001E54CE" w:rsidRPr="001E54CE" w:rsidRDefault="001E54CE" w:rsidP="001E54CE">
      <w:pPr>
        <w:suppressAutoHyphens/>
        <w:spacing w:after="0" w:line="240" w:lineRule="auto"/>
        <w:jc w:val="both"/>
        <w:rPr>
          <w:rFonts w:eastAsia="Times New Roman"/>
          <w:b/>
          <w:bCs/>
          <w:szCs w:val="24"/>
          <w:lang w:eastAsia="el-GR" w:bidi="ar-SA"/>
        </w:rPr>
      </w:pPr>
      <w:r w:rsidRPr="001E54CE">
        <w:rPr>
          <w:rFonts w:eastAsia="Times New Roman"/>
          <w:b/>
          <w:bCs/>
          <w:szCs w:val="24"/>
          <w:lang w:eastAsia="el-GR" w:bidi="ar-SA"/>
        </w:rPr>
        <w:t>α. ΣΥΜΒΟΥΛΕΥΤΙΚΕΣ ΑΡΜΟΔΙΟΤΗΤΕΣ του ιατρού εργασίας</w:t>
      </w:r>
    </w:p>
    <w:p w14:paraId="2A749F61" w14:textId="77777777" w:rsidR="001E54CE" w:rsidRPr="001E54CE" w:rsidRDefault="001E54CE" w:rsidP="001E54CE">
      <w:pPr>
        <w:suppressAutoHyphens/>
        <w:spacing w:after="0" w:line="240" w:lineRule="auto"/>
        <w:jc w:val="both"/>
        <w:rPr>
          <w:rFonts w:eastAsia="Times New Roman"/>
          <w:szCs w:val="24"/>
          <w:lang w:eastAsia="el-GR" w:bidi="ar-SA"/>
        </w:rPr>
      </w:pPr>
      <w:r w:rsidRPr="001E54CE">
        <w:rPr>
          <w:rFonts w:eastAsia="Times New Roman"/>
          <w:szCs w:val="24"/>
          <w:lang w:eastAsia="zh-CN" w:bidi="ar-SA"/>
        </w:rPr>
        <w:t>(</w:t>
      </w:r>
      <w:r w:rsidRPr="001E54CE">
        <w:rPr>
          <w:rFonts w:eastAsia="Times New Roman"/>
          <w:bCs/>
          <w:szCs w:val="24"/>
          <w:lang w:eastAsia="el-GR" w:bidi="ar-SA"/>
        </w:rPr>
        <w:t xml:space="preserve">άρθρ. 17, </w:t>
      </w:r>
      <w:r w:rsidRPr="001E54CE">
        <w:rPr>
          <w:rFonts w:eastAsia="Times New Roman"/>
          <w:szCs w:val="24"/>
          <w:lang w:eastAsia="zh-CN" w:bidi="ar-SA"/>
        </w:rPr>
        <w:t>Ν. 3580/2010)</w:t>
      </w:r>
    </w:p>
    <w:p w14:paraId="5713101F" w14:textId="77777777" w:rsidR="001E54CE" w:rsidRPr="001E54CE" w:rsidRDefault="001E54CE" w:rsidP="001E54CE">
      <w:pPr>
        <w:suppressAutoHyphens/>
        <w:spacing w:after="100" w:afterAutospacing="1" w:line="240" w:lineRule="auto"/>
        <w:jc w:val="both"/>
        <w:rPr>
          <w:rFonts w:eastAsia="Times New Roman"/>
          <w:szCs w:val="24"/>
          <w:lang w:eastAsia="el-GR" w:bidi="ar-SA"/>
        </w:rPr>
      </w:pPr>
      <w:r w:rsidRPr="001E54CE">
        <w:rPr>
          <w:rFonts w:eastAsia="Times New Roman"/>
          <w:b/>
          <w:bCs/>
          <w:szCs w:val="24"/>
          <w:lang w:eastAsia="el-GR" w:bidi="ar-SA"/>
        </w:rPr>
        <w:t>1</w:t>
      </w:r>
      <w:r w:rsidRPr="001E54CE">
        <w:rPr>
          <w:rFonts w:eastAsia="Times New Roman"/>
          <w:szCs w:val="24"/>
          <w:lang w:eastAsia="el-GR" w:bidi="ar-SA"/>
        </w:rPr>
        <w:t>. Ο ιατρός εργασίας παρέχει υποδείξεις και συμβουλές στον εργοδότη, στους εργαζομένους και στους εκπροσώπους τους, γραπτά ή προφορικά, σχετικά με τα μέτρα που πρέπει να λαμβάνονται για τη σωματική και ψυχική υγεία των εργαζομένων. Τις γραπτές υποδείξεις ο ιατρός εργασίας καταχωρεί στο ειδικό βιβλίο του άρθρου 14. Ο εργοδότης λαμβάνει γνώση ενυπογράφως των υποδείξεων που καταχωρούνται σε αυτό το βιβλίο.</w:t>
      </w:r>
    </w:p>
    <w:p w14:paraId="115E64D5" w14:textId="77777777" w:rsidR="001E54CE" w:rsidRPr="001E54CE" w:rsidRDefault="001E54CE" w:rsidP="001E54CE">
      <w:pPr>
        <w:suppressAutoHyphens/>
        <w:spacing w:after="0" w:line="240" w:lineRule="auto"/>
        <w:jc w:val="both"/>
        <w:rPr>
          <w:rFonts w:eastAsia="Times New Roman"/>
          <w:szCs w:val="24"/>
          <w:lang w:eastAsia="el-GR" w:bidi="ar-SA"/>
        </w:rPr>
      </w:pPr>
      <w:r w:rsidRPr="001E54CE">
        <w:rPr>
          <w:rFonts w:eastAsia="Times New Roman"/>
          <w:b/>
          <w:bCs/>
          <w:szCs w:val="24"/>
          <w:lang w:eastAsia="el-GR" w:bidi="ar-SA"/>
        </w:rPr>
        <w:t>2</w:t>
      </w:r>
      <w:r w:rsidRPr="001E54CE">
        <w:rPr>
          <w:rFonts w:eastAsia="Times New Roman"/>
          <w:szCs w:val="24"/>
          <w:lang w:eastAsia="el-GR" w:bidi="ar-SA"/>
        </w:rPr>
        <w:t>.  Ειδικότερα ο ιατρός εργασίας συμβουλεύει σε θέματα:</w:t>
      </w:r>
    </w:p>
    <w:p w14:paraId="6D4F049C" w14:textId="77777777" w:rsidR="001E54CE" w:rsidRPr="001E54CE" w:rsidRDefault="001E54CE" w:rsidP="001E54CE">
      <w:pPr>
        <w:suppressAutoHyphens/>
        <w:spacing w:after="0" w:line="240" w:lineRule="auto"/>
        <w:jc w:val="both"/>
        <w:rPr>
          <w:rFonts w:eastAsia="Times New Roman"/>
          <w:szCs w:val="24"/>
          <w:lang w:eastAsia="el-GR" w:bidi="ar-SA"/>
        </w:rPr>
      </w:pPr>
      <w:r w:rsidRPr="001E54CE">
        <w:rPr>
          <w:rFonts w:eastAsia="Times New Roman"/>
          <w:szCs w:val="24"/>
          <w:lang w:eastAsia="el-GR" w:bidi="ar-SA"/>
        </w:rPr>
        <w:t>α) σχεδιασμού, προγραμματισμού, τροποποίησης της παραγωγικής διαδικασίας, κατασκευής και συντήρησης εγκαταστάσεων, σύμφωνα με τους κανόνες υγείας και ασφάλειας των εργαζομένων,</w:t>
      </w:r>
    </w:p>
    <w:p w14:paraId="0B70CE95" w14:textId="77777777" w:rsidR="001E54CE" w:rsidRPr="001E54CE" w:rsidRDefault="001E54CE" w:rsidP="001E54CE">
      <w:pPr>
        <w:suppressAutoHyphens/>
        <w:spacing w:after="0" w:line="240" w:lineRule="auto"/>
        <w:jc w:val="both"/>
        <w:rPr>
          <w:rFonts w:eastAsia="Times New Roman"/>
          <w:szCs w:val="24"/>
          <w:lang w:eastAsia="el-GR" w:bidi="ar-SA"/>
        </w:rPr>
      </w:pPr>
      <w:r w:rsidRPr="001E54CE">
        <w:rPr>
          <w:rFonts w:eastAsia="Times New Roman"/>
          <w:szCs w:val="24"/>
          <w:lang w:eastAsia="el-GR" w:bidi="ar-SA"/>
        </w:rPr>
        <w:t>β) λήψης μέτρων προστασίας κατά την εισαγωγή και χρήση υλών και προμήθειας μέσων εξοπλισμού,</w:t>
      </w:r>
    </w:p>
    <w:p w14:paraId="01B1F1FD" w14:textId="77777777" w:rsidR="001E54CE" w:rsidRPr="001E54CE" w:rsidRDefault="001E54CE" w:rsidP="001E54CE">
      <w:pPr>
        <w:suppressAutoHyphens/>
        <w:spacing w:after="0" w:line="240" w:lineRule="auto"/>
        <w:jc w:val="both"/>
        <w:rPr>
          <w:rFonts w:eastAsia="Times New Roman"/>
          <w:szCs w:val="24"/>
          <w:lang w:eastAsia="el-GR" w:bidi="ar-SA"/>
        </w:rPr>
      </w:pPr>
      <w:r w:rsidRPr="001E54CE">
        <w:rPr>
          <w:rFonts w:eastAsia="Times New Roman"/>
          <w:szCs w:val="24"/>
          <w:lang w:eastAsia="el-GR" w:bidi="ar-SA"/>
        </w:rPr>
        <w:t>γ) φυσιολογίας και ψυχολογίας της εργασίας, εργονομίας και υγιεινής της εργασίας, της διευθέτησης και διαμόρφωσης των θέσεων και του περιβάλλοντος της εργασίας και της οργάνωσης της παραγωγικής διαδικασίας,</w:t>
      </w:r>
    </w:p>
    <w:p w14:paraId="229D31CE" w14:textId="77777777" w:rsidR="001E54CE" w:rsidRPr="001E54CE" w:rsidRDefault="001E54CE" w:rsidP="001E54CE">
      <w:pPr>
        <w:suppressAutoHyphens/>
        <w:spacing w:after="0" w:line="240" w:lineRule="auto"/>
        <w:jc w:val="both"/>
        <w:rPr>
          <w:rFonts w:eastAsia="Times New Roman"/>
          <w:szCs w:val="24"/>
          <w:lang w:eastAsia="el-GR" w:bidi="ar-SA"/>
        </w:rPr>
      </w:pPr>
      <w:r w:rsidRPr="001E54CE">
        <w:rPr>
          <w:rFonts w:eastAsia="Times New Roman"/>
          <w:szCs w:val="24"/>
          <w:lang w:eastAsia="el-GR" w:bidi="ar-SA"/>
        </w:rPr>
        <w:t>δ) οργάνωσης υπηρεσίας παροχής πρώτων βοηθειών,</w:t>
      </w:r>
    </w:p>
    <w:p w14:paraId="038C7CD7" w14:textId="77777777" w:rsidR="001E54CE" w:rsidRPr="001E54CE" w:rsidRDefault="001E54CE" w:rsidP="001E54CE">
      <w:pPr>
        <w:suppressAutoHyphens/>
        <w:spacing w:after="200" w:line="240" w:lineRule="auto"/>
        <w:jc w:val="both"/>
        <w:rPr>
          <w:rFonts w:eastAsia="Times New Roman"/>
          <w:szCs w:val="24"/>
          <w:lang w:eastAsia="el-GR" w:bidi="ar-SA"/>
        </w:rPr>
      </w:pPr>
      <w:r w:rsidRPr="001E54CE">
        <w:rPr>
          <w:rFonts w:eastAsia="Times New Roman"/>
          <w:szCs w:val="24"/>
          <w:lang w:eastAsia="el-GR" w:bidi="ar-SA"/>
        </w:rPr>
        <w:t xml:space="preserve">ε) αρχικής τοποθέτησης και αλλαγής θέσης εργασίας για λόγους υγείας, προσωρινά ή μόνιμα, καθώς και ένταξης ή επανένταξης </w:t>
      </w:r>
      <w:proofErr w:type="spellStart"/>
      <w:r w:rsidRPr="001E54CE">
        <w:rPr>
          <w:rFonts w:eastAsia="Times New Roman"/>
          <w:szCs w:val="24"/>
          <w:lang w:eastAsia="el-GR" w:bidi="ar-SA"/>
        </w:rPr>
        <w:t>μειονεκτούντων</w:t>
      </w:r>
      <w:proofErr w:type="spellEnd"/>
      <w:r w:rsidRPr="001E54CE">
        <w:rPr>
          <w:rFonts w:eastAsia="Times New Roman"/>
          <w:szCs w:val="24"/>
          <w:lang w:eastAsia="el-GR" w:bidi="ar-SA"/>
        </w:rPr>
        <w:t xml:space="preserve"> ατόμων στην παραγωγική διαδικασία, ακόμη και με υπόδειξη αναμόρφωσης της θέσης εργασίας.</w:t>
      </w:r>
    </w:p>
    <w:p w14:paraId="3F9DF5C9" w14:textId="77777777" w:rsidR="001E54CE" w:rsidRPr="001E54CE" w:rsidRDefault="001E54CE" w:rsidP="001E54CE">
      <w:pPr>
        <w:suppressAutoHyphens/>
        <w:spacing w:before="100" w:beforeAutospacing="1" w:after="100" w:afterAutospacing="1" w:line="240" w:lineRule="auto"/>
        <w:jc w:val="both"/>
        <w:rPr>
          <w:rFonts w:eastAsia="Times New Roman"/>
          <w:szCs w:val="24"/>
          <w:lang w:eastAsia="el-GR" w:bidi="ar-SA"/>
        </w:rPr>
      </w:pPr>
      <w:r w:rsidRPr="001E54CE">
        <w:rPr>
          <w:rFonts w:eastAsia="Times New Roman"/>
          <w:b/>
          <w:bCs/>
          <w:szCs w:val="24"/>
          <w:lang w:eastAsia="el-GR" w:bidi="ar-SA"/>
        </w:rPr>
        <w:t>3</w:t>
      </w:r>
      <w:r w:rsidRPr="001E54CE">
        <w:rPr>
          <w:rFonts w:eastAsia="Times New Roman"/>
          <w:szCs w:val="24"/>
          <w:lang w:eastAsia="el-GR" w:bidi="ar-SA"/>
        </w:rPr>
        <w:t>. Ο ιατρός εργασίας δεν επιτρέπεται να χρησιμοποιείται για να επαληθεύει το δικαιολογημένο ή μη, λόγω νόσου, απουσίας εργαζομένου.</w:t>
      </w:r>
    </w:p>
    <w:p w14:paraId="29EAE3E8" w14:textId="77777777" w:rsidR="001E54CE" w:rsidRPr="001E54CE" w:rsidRDefault="001E54CE" w:rsidP="001E54CE">
      <w:pPr>
        <w:suppressAutoHyphens/>
        <w:spacing w:after="0" w:line="240" w:lineRule="auto"/>
        <w:jc w:val="both"/>
        <w:rPr>
          <w:rFonts w:eastAsia="Times New Roman"/>
          <w:b/>
          <w:bCs/>
          <w:szCs w:val="24"/>
          <w:lang w:eastAsia="el-GR" w:bidi="ar-SA"/>
        </w:rPr>
      </w:pPr>
      <w:r w:rsidRPr="001E54CE">
        <w:rPr>
          <w:rFonts w:eastAsia="Times New Roman"/>
          <w:b/>
          <w:bCs/>
          <w:szCs w:val="24"/>
          <w:lang w:eastAsia="el-GR" w:bidi="ar-SA"/>
        </w:rPr>
        <w:t>β. ΕΠΙΒΛΕΨΗ ΤΗΣ ΥΓΕΙΑΣ ΤΩΝ ΕΡΓΑΖΟΜΕΝΩΝ</w:t>
      </w:r>
    </w:p>
    <w:p w14:paraId="3336047D" w14:textId="77777777" w:rsidR="001E54CE" w:rsidRPr="001E54CE" w:rsidRDefault="001E54CE" w:rsidP="001E54CE">
      <w:pPr>
        <w:suppressAutoHyphens/>
        <w:spacing w:after="0" w:line="240" w:lineRule="auto"/>
        <w:jc w:val="both"/>
        <w:rPr>
          <w:rFonts w:eastAsia="Times New Roman"/>
          <w:szCs w:val="24"/>
          <w:lang w:eastAsia="el-GR" w:bidi="ar-SA"/>
        </w:rPr>
      </w:pPr>
      <w:r w:rsidRPr="001E54CE">
        <w:rPr>
          <w:rFonts w:eastAsia="Times New Roman"/>
          <w:szCs w:val="24"/>
          <w:lang w:eastAsia="zh-CN" w:bidi="ar-SA"/>
        </w:rPr>
        <w:t>(</w:t>
      </w:r>
      <w:r w:rsidRPr="001E54CE">
        <w:rPr>
          <w:rFonts w:eastAsia="Times New Roman"/>
          <w:bCs/>
          <w:szCs w:val="24"/>
          <w:lang w:eastAsia="el-GR" w:bidi="ar-SA"/>
        </w:rPr>
        <w:t xml:space="preserve">άρθρ.18, </w:t>
      </w:r>
      <w:r w:rsidRPr="001E54CE">
        <w:rPr>
          <w:rFonts w:eastAsia="Times New Roman"/>
          <w:szCs w:val="24"/>
          <w:lang w:eastAsia="zh-CN" w:bidi="ar-SA"/>
        </w:rPr>
        <w:t>Ν. 3580/2010)</w:t>
      </w:r>
    </w:p>
    <w:p w14:paraId="3A56F4A5" w14:textId="77777777" w:rsidR="001E54CE" w:rsidRPr="001E54CE" w:rsidRDefault="001E54CE" w:rsidP="001E54CE">
      <w:pPr>
        <w:suppressAutoHyphens/>
        <w:spacing w:after="100" w:afterAutospacing="1" w:line="240" w:lineRule="auto"/>
        <w:jc w:val="both"/>
        <w:rPr>
          <w:rFonts w:eastAsia="Times New Roman"/>
          <w:szCs w:val="24"/>
          <w:lang w:eastAsia="el-GR" w:bidi="ar-SA"/>
        </w:rPr>
      </w:pPr>
      <w:r w:rsidRPr="001E54CE">
        <w:rPr>
          <w:rFonts w:eastAsia="Times New Roman"/>
          <w:b/>
          <w:bCs/>
          <w:szCs w:val="24"/>
          <w:lang w:eastAsia="el-GR" w:bidi="ar-SA"/>
        </w:rPr>
        <w:t>1</w:t>
      </w:r>
      <w:r w:rsidRPr="001E54CE">
        <w:rPr>
          <w:rFonts w:eastAsia="Times New Roman"/>
          <w:szCs w:val="24"/>
          <w:lang w:eastAsia="el-GR" w:bidi="ar-SA"/>
        </w:rPr>
        <w:t>. Ο ιατρός εργασίας προβαίνει σε ιατρικό έλεγχο των εργαζομένων σχετικό με τη θέση εργασίας τους, μετά την πρόσληψη τους ή την αλλαγή θέσης εργασίας, καθώς και σε περιοδικό ιατρικό έλεγχο κατά την κρίση του επιθεωρητή εργασίας ύστερα από αίτημα της Ε.Υ.Α.Ε., όταν τούτο δεν ορίζεται από το νόμο. Μεριμνά για τη διενέργεια ιατρικών εξετάσεων και μετρήσεων παραγόντων του εργασιακού περιβάλλοντος σε εφαρμογή των διατάξεων που ισχύουν κάθε φορά. Εκτιμά την καταλληλότητα των εργαζομένων για τη συγκεκριμένη εργασία, αξιολογεί και καταχωρεί τα αποτελέσματα των εξετάσεων, εκδίδει βεβαίωση των παραπάνω εκτιμήσεων και την κοινοποιεί στον εργοδότη. Το περιεχόμενο της βεβαίωσης πρέπει να εξασφαλίζει το ιατρικό απόρρητο υπέρ του εργαζομένου και μπορεί να ελεγχθεί από τους υγειονομικούς επιθεωρητές του Υπουργείου Εργασίας και Κοινωνικής Ασφάλισης, για την κατοχύρωση του εργαζομένου και του εργοδότη.</w:t>
      </w:r>
    </w:p>
    <w:p w14:paraId="34F4317D" w14:textId="77777777" w:rsidR="001E54CE" w:rsidRPr="001E54CE" w:rsidRDefault="001E54CE" w:rsidP="001E54CE">
      <w:pPr>
        <w:suppressAutoHyphens/>
        <w:spacing w:after="0" w:line="240" w:lineRule="auto"/>
        <w:jc w:val="both"/>
        <w:rPr>
          <w:rFonts w:eastAsia="Times New Roman"/>
          <w:szCs w:val="24"/>
          <w:lang w:eastAsia="el-GR" w:bidi="ar-SA"/>
        </w:rPr>
      </w:pPr>
      <w:r w:rsidRPr="001E54CE">
        <w:rPr>
          <w:rFonts w:eastAsia="Times New Roman"/>
          <w:b/>
          <w:bCs/>
          <w:szCs w:val="24"/>
          <w:lang w:eastAsia="el-GR" w:bidi="ar-SA"/>
        </w:rPr>
        <w:t>2</w:t>
      </w:r>
      <w:r w:rsidRPr="001E54CE">
        <w:rPr>
          <w:rFonts w:eastAsia="Times New Roman"/>
          <w:szCs w:val="24"/>
          <w:lang w:eastAsia="el-GR" w:bidi="ar-SA"/>
        </w:rPr>
        <w:t>. Ο ιατρός εργασίας επιβλέπει την εφαρμογή των μέτρων προστασίας της υγείας των εργαζομένων και πρόληψης των ατυχημάτων. Για το σκοπό αυτό:</w:t>
      </w:r>
    </w:p>
    <w:p w14:paraId="171B5032" w14:textId="77777777" w:rsidR="001E54CE" w:rsidRPr="001E54CE" w:rsidRDefault="001E54CE" w:rsidP="001E54CE">
      <w:pPr>
        <w:suppressAutoHyphens/>
        <w:spacing w:after="0" w:line="240" w:lineRule="auto"/>
        <w:jc w:val="both"/>
        <w:rPr>
          <w:rFonts w:eastAsia="Times New Roman"/>
          <w:szCs w:val="24"/>
          <w:lang w:eastAsia="el-GR" w:bidi="ar-SA"/>
        </w:rPr>
      </w:pPr>
      <w:r w:rsidRPr="001E54CE">
        <w:rPr>
          <w:rFonts w:eastAsia="Times New Roman"/>
          <w:szCs w:val="24"/>
          <w:lang w:eastAsia="el-GR" w:bidi="ar-SA"/>
        </w:rPr>
        <w:t>α) επιθεωρεί τακτικά τις θέσεις εργασίας και αναφέρει οποιαδήποτε παράλειψη, προτείνει μέτρα αντιμετώπισης των παραλείψεων και επιβλέπει την εφαρμογή τους,</w:t>
      </w:r>
    </w:p>
    <w:p w14:paraId="0DE04218" w14:textId="77777777" w:rsidR="001E54CE" w:rsidRPr="001E54CE" w:rsidRDefault="001E54CE" w:rsidP="001E54CE">
      <w:pPr>
        <w:suppressAutoHyphens/>
        <w:spacing w:after="0" w:line="240" w:lineRule="auto"/>
        <w:jc w:val="both"/>
        <w:rPr>
          <w:rFonts w:eastAsia="Times New Roman"/>
          <w:szCs w:val="24"/>
          <w:lang w:eastAsia="el-GR" w:bidi="ar-SA"/>
        </w:rPr>
      </w:pPr>
      <w:r w:rsidRPr="001E54CE">
        <w:rPr>
          <w:rFonts w:eastAsia="Times New Roman"/>
          <w:szCs w:val="24"/>
          <w:lang w:eastAsia="el-GR" w:bidi="ar-SA"/>
        </w:rPr>
        <w:t>β) επεξηγεί την αναγκαιότητα της σωστής χρήσης των ατομικών μέτρων προστασίας,</w:t>
      </w:r>
    </w:p>
    <w:p w14:paraId="6F544179" w14:textId="77777777" w:rsidR="001E54CE" w:rsidRPr="001E54CE" w:rsidRDefault="001E54CE" w:rsidP="001E54CE">
      <w:pPr>
        <w:suppressAutoHyphens/>
        <w:spacing w:after="0" w:line="240" w:lineRule="auto"/>
        <w:jc w:val="both"/>
        <w:rPr>
          <w:rFonts w:eastAsia="Times New Roman"/>
          <w:szCs w:val="24"/>
          <w:lang w:eastAsia="el-GR" w:bidi="ar-SA"/>
        </w:rPr>
      </w:pPr>
      <w:r w:rsidRPr="001E54CE">
        <w:rPr>
          <w:rFonts w:eastAsia="Times New Roman"/>
          <w:szCs w:val="24"/>
          <w:lang w:eastAsia="el-GR" w:bidi="ar-SA"/>
        </w:rPr>
        <w:t>γ) ερευνά τις αιτίες των ασθενειών που οφείλονται στην εργασία, αναλύει και αξιολογεί τα αποτελέσματα των ερευνών και προτείνει μέτρα για την πρόληψη των ασθενειών αυτών,</w:t>
      </w:r>
    </w:p>
    <w:p w14:paraId="0E60A5FD" w14:textId="77777777" w:rsidR="001E54CE" w:rsidRPr="001E54CE" w:rsidRDefault="001E54CE" w:rsidP="001E54CE">
      <w:pPr>
        <w:suppressAutoHyphens/>
        <w:spacing w:after="0" w:line="240" w:lineRule="auto"/>
        <w:jc w:val="both"/>
        <w:rPr>
          <w:rFonts w:eastAsia="Times New Roman"/>
          <w:szCs w:val="24"/>
          <w:lang w:eastAsia="el-GR" w:bidi="ar-SA"/>
        </w:rPr>
      </w:pPr>
      <w:r w:rsidRPr="001E54CE">
        <w:rPr>
          <w:rFonts w:eastAsia="Times New Roman"/>
          <w:szCs w:val="24"/>
          <w:lang w:eastAsia="el-GR" w:bidi="ar-SA"/>
        </w:rPr>
        <w:t>δ) επιβλέπει τη συμμόρφωση των εργαζομένων στους κανόνες υγείας και ασφάλειας των εργαζομένων, ενημερώνει τους εργαζομένους για τους κινδύνους που προέρχονται από την εργασία τους, καθώς και για τους τρόπους πρόληψής τους,</w:t>
      </w:r>
    </w:p>
    <w:p w14:paraId="2CCC8519" w14:textId="77777777" w:rsidR="001E54CE" w:rsidRPr="001E54CE" w:rsidRDefault="001E54CE" w:rsidP="001E54CE">
      <w:pPr>
        <w:suppressAutoHyphens/>
        <w:spacing w:after="200" w:line="240" w:lineRule="auto"/>
        <w:jc w:val="both"/>
        <w:rPr>
          <w:rFonts w:eastAsia="Times New Roman"/>
          <w:szCs w:val="24"/>
          <w:lang w:eastAsia="el-GR" w:bidi="ar-SA"/>
        </w:rPr>
      </w:pPr>
      <w:r w:rsidRPr="001E54CE">
        <w:rPr>
          <w:rFonts w:eastAsia="Times New Roman"/>
          <w:szCs w:val="24"/>
          <w:lang w:eastAsia="el-GR" w:bidi="ar-SA"/>
        </w:rPr>
        <w:t>ε) παρέχει επείγουσα θεραπεία σε περίπτωση ατυχήματος ή αιφνίδιας νόσου. Εκτελεί προγράμματα εμβολιασμού των εργαζομένων με εντολή της αρμόδιας διεύθυνσης υγιεινής της νομαρχίας, όπου εδρεύει η επιχείρηση.</w:t>
      </w:r>
    </w:p>
    <w:p w14:paraId="3D1ACDAC" w14:textId="77777777" w:rsidR="001E54CE" w:rsidRPr="001E54CE" w:rsidRDefault="001E54CE" w:rsidP="001E54CE">
      <w:pPr>
        <w:suppressAutoHyphens/>
        <w:spacing w:before="100" w:beforeAutospacing="1" w:after="100" w:afterAutospacing="1" w:line="240" w:lineRule="auto"/>
        <w:jc w:val="both"/>
        <w:rPr>
          <w:rFonts w:eastAsia="Times New Roman"/>
          <w:szCs w:val="24"/>
          <w:lang w:eastAsia="el-GR" w:bidi="ar-SA"/>
        </w:rPr>
      </w:pPr>
      <w:r w:rsidRPr="001E54CE">
        <w:rPr>
          <w:rFonts w:eastAsia="Times New Roman"/>
          <w:b/>
          <w:bCs/>
          <w:szCs w:val="24"/>
          <w:lang w:eastAsia="el-GR" w:bidi="ar-SA"/>
        </w:rPr>
        <w:lastRenderedPageBreak/>
        <w:t>3</w:t>
      </w:r>
      <w:r w:rsidRPr="001E54CE">
        <w:rPr>
          <w:rFonts w:eastAsia="Times New Roman"/>
          <w:szCs w:val="24"/>
          <w:lang w:eastAsia="el-GR" w:bidi="ar-SA"/>
        </w:rPr>
        <w:t>. Ο ιατρός εργασίας έχει υποχρέωση να τηρεί το ιατρικό και επιχειρησιακό απόρρητο.</w:t>
      </w:r>
    </w:p>
    <w:p w14:paraId="48512529" w14:textId="77777777" w:rsidR="001E54CE" w:rsidRPr="001E54CE" w:rsidRDefault="001E54CE" w:rsidP="001E54CE">
      <w:pPr>
        <w:suppressAutoHyphens/>
        <w:spacing w:before="100" w:beforeAutospacing="1" w:after="100" w:afterAutospacing="1" w:line="240" w:lineRule="auto"/>
        <w:jc w:val="both"/>
        <w:rPr>
          <w:rFonts w:eastAsia="Times New Roman"/>
          <w:szCs w:val="24"/>
          <w:lang w:eastAsia="el-GR" w:bidi="ar-SA"/>
        </w:rPr>
      </w:pPr>
      <w:r w:rsidRPr="001E54CE">
        <w:rPr>
          <w:rFonts w:eastAsia="Times New Roman"/>
          <w:b/>
          <w:bCs/>
          <w:szCs w:val="24"/>
          <w:lang w:eastAsia="el-GR" w:bidi="ar-SA"/>
        </w:rPr>
        <w:t>4</w:t>
      </w:r>
      <w:r w:rsidRPr="001E54CE">
        <w:rPr>
          <w:rFonts w:eastAsia="Times New Roman"/>
          <w:szCs w:val="24"/>
          <w:lang w:eastAsia="el-GR" w:bidi="ar-SA"/>
        </w:rPr>
        <w:t>. Ο ιατρός εργασίας αναγγέλλει μέσω της επιχείρησης στην Επιθεώρηση Εργασίας ασθένειες των εργαζομένων που οφείλονται στην εργασία.</w:t>
      </w:r>
    </w:p>
    <w:p w14:paraId="6C0B8263" w14:textId="77777777" w:rsidR="001E54CE" w:rsidRPr="001E54CE" w:rsidRDefault="001E54CE" w:rsidP="001E54CE">
      <w:pPr>
        <w:suppressAutoHyphens/>
        <w:spacing w:before="100" w:beforeAutospacing="1" w:after="100" w:afterAutospacing="1" w:line="240" w:lineRule="auto"/>
        <w:jc w:val="both"/>
        <w:rPr>
          <w:rFonts w:eastAsia="Times New Roman"/>
          <w:szCs w:val="24"/>
          <w:lang w:eastAsia="el-GR" w:bidi="ar-SA"/>
        </w:rPr>
      </w:pPr>
      <w:r w:rsidRPr="001E54CE">
        <w:rPr>
          <w:rFonts w:eastAsia="Times New Roman"/>
          <w:b/>
          <w:bCs/>
          <w:szCs w:val="24"/>
          <w:lang w:eastAsia="el-GR" w:bidi="ar-SA"/>
        </w:rPr>
        <w:t>5</w:t>
      </w:r>
      <w:r w:rsidRPr="001E54CE">
        <w:rPr>
          <w:rFonts w:eastAsia="Times New Roman"/>
          <w:szCs w:val="24"/>
          <w:lang w:eastAsia="el-GR" w:bidi="ar-SA"/>
        </w:rPr>
        <w:t>. Ο ιατρός εργασίας πρέπει να ενημερώνεται από τον εργοδότη και τους εργαζομένους για οποιοδήποτε παράγοντα στο χώρο εργασίας που έχει επίπτωση στην υγεία.</w:t>
      </w:r>
    </w:p>
    <w:p w14:paraId="109610C5" w14:textId="77777777" w:rsidR="001E54CE" w:rsidRPr="001E54CE" w:rsidRDefault="001E54CE" w:rsidP="001E54CE">
      <w:pPr>
        <w:suppressAutoHyphens/>
        <w:spacing w:before="100" w:beforeAutospacing="1" w:after="100" w:afterAutospacing="1" w:line="240" w:lineRule="auto"/>
        <w:jc w:val="both"/>
        <w:rPr>
          <w:rFonts w:eastAsia="Times New Roman"/>
          <w:szCs w:val="24"/>
          <w:lang w:eastAsia="el-GR" w:bidi="ar-SA"/>
        </w:rPr>
      </w:pPr>
      <w:r w:rsidRPr="001E54CE">
        <w:rPr>
          <w:rFonts w:eastAsia="Times New Roman"/>
          <w:b/>
          <w:bCs/>
          <w:szCs w:val="24"/>
          <w:lang w:eastAsia="el-GR" w:bidi="ar-SA"/>
        </w:rPr>
        <w:t>6</w:t>
      </w:r>
      <w:r w:rsidRPr="001E54CE">
        <w:rPr>
          <w:rFonts w:eastAsia="Times New Roman"/>
          <w:szCs w:val="24"/>
          <w:lang w:eastAsia="el-GR" w:bidi="ar-SA"/>
        </w:rPr>
        <w:t xml:space="preserve">. Η επίβλεψη της υγείας των εργαζομένων στον τόπο εργασίας δεν μπορεί να συνεπάγεται οικονομική επιβάρυνση γι΄ αυτούς και πρέπει να γίνεται κατά τη διάρκεια των ωρών εργασίας τους. </w:t>
      </w:r>
    </w:p>
    <w:p w14:paraId="680E1255" w14:textId="77777777" w:rsidR="001E54CE" w:rsidRPr="001E54CE" w:rsidRDefault="001E54CE" w:rsidP="001E54CE">
      <w:pPr>
        <w:suppressAutoHyphens/>
        <w:spacing w:before="100" w:beforeAutospacing="1" w:after="100" w:afterAutospacing="1" w:line="240" w:lineRule="auto"/>
        <w:jc w:val="both"/>
        <w:rPr>
          <w:rFonts w:eastAsia="Times New Roman"/>
          <w:szCs w:val="24"/>
          <w:lang w:eastAsia="el-GR" w:bidi="ar-SA"/>
        </w:rPr>
      </w:pPr>
      <w:r w:rsidRPr="001E54CE">
        <w:rPr>
          <w:rFonts w:eastAsia="Times New Roman"/>
          <w:b/>
          <w:bCs/>
          <w:szCs w:val="24"/>
          <w:lang w:eastAsia="el-GR" w:bidi="ar-SA"/>
        </w:rPr>
        <w:t>7</w:t>
      </w:r>
      <w:r w:rsidRPr="001E54CE">
        <w:rPr>
          <w:rFonts w:eastAsia="Times New Roman"/>
          <w:szCs w:val="24"/>
          <w:lang w:eastAsia="el-GR" w:bidi="ar-SA"/>
        </w:rPr>
        <w:t>. Ο ιατρός εργασίας</w:t>
      </w:r>
      <w:r w:rsidRPr="001E54CE">
        <w:rPr>
          <w:rFonts w:eastAsia="Times New Roman"/>
          <w:szCs w:val="24"/>
          <w:lang w:eastAsia="zh-CN" w:bidi="ar-SA"/>
        </w:rPr>
        <w:t xml:space="preserve"> έχει, κατά την άσκηση του έργου του, ηθική ανεξαρτησία απέναντι στον εργοδότη και στους εργαζομένους. Τυχόν διαφωνία του με τον εργοδότη, για θέματα της αρμοδιότητάς του, δεν μπορεί να αποτελέσει λόγο καταγγελίας της σύμβασής του. Σε κάθε περίπτωση η απόλυση του τεχνικού ασφάλειας πρέπει να είναι αιτιολογημένη.</w:t>
      </w:r>
    </w:p>
    <w:p w14:paraId="7EE22CA1" w14:textId="77777777" w:rsidR="001E54CE" w:rsidRPr="001E54CE" w:rsidRDefault="001E54CE" w:rsidP="001E54CE">
      <w:pPr>
        <w:suppressAutoHyphens/>
        <w:spacing w:before="100" w:beforeAutospacing="1" w:after="100" w:afterAutospacing="1" w:line="240" w:lineRule="auto"/>
        <w:jc w:val="both"/>
        <w:rPr>
          <w:rFonts w:eastAsia="Times New Roman"/>
          <w:szCs w:val="24"/>
          <w:lang w:eastAsia="el-GR" w:bidi="ar-SA"/>
        </w:rPr>
      </w:pPr>
      <w:r w:rsidRPr="001E54CE">
        <w:rPr>
          <w:rFonts w:eastAsia="Times New Roman"/>
          <w:b/>
          <w:bCs/>
          <w:szCs w:val="24"/>
          <w:lang w:eastAsia="el-GR" w:bidi="ar-SA"/>
        </w:rPr>
        <w:t>8</w:t>
      </w:r>
      <w:r w:rsidRPr="001E54CE">
        <w:rPr>
          <w:rFonts w:eastAsia="Times New Roman"/>
          <w:szCs w:val="24"/>
          <w:lang w:eastAsia="el-GR" w:bidi="ar-SA"/>
        </w:rPr>
        <w:t xml:space="preserve">. Ο ιατρός εργασίας στο πλαίσιο των υποχρεώσεων του και των υποχρεώσεων του εργοδότη, σύμφωνα με τις κείμενες ειδικές διατάξεις, εφόσον η επιχείρηση δεν διαθέτει την κατάλληλη υποδομή, έχει υποχρέωση να παραπέμπει τους εργαζομένους για συγκεκριμένες συμπληρωματικές ιατρικές εξετάσεις. Οι εξετάσεις αυτές διενεργούνται σε ΕΞ.Υ.Π.Π., ή σε κατάλληλες υπηρεσίες του ιδιωτικού τομέα ή σε προσδιοριζόμενες από τους Υπουργούς Εργασίας και Κοινωνικής Ασφάλισης και Υγείας και Κοινωνικής Αλληλεγγύης αρμόδιες μονάδες των ασφαλιστικών οργανισμών ή του Εθνικού Συστήματος Υγείας (Ε.Σ.Υ.). Στη συνέχεια ο ιατρός εργασίας λαμβάνει γνώση και αξιολογεί τα αποτελέσματα των παραπάνω εξετάσεων. Οι δαπάνες που προκύπτουν από την εφαρμογή της παραγράφου αυτής βαρύνουν τον εργοδότη. </w:t>
      </w:r>
    </w:p>
    <w:p w14:paraId="45D70FF4" w14:textId="77777777" w:rsidR="001E54CE" w:rsidRPr="001E54CE" w:rsidRDefault="001E54CE" w:rsidP="001E54CE">
      <w:pPr>
        <w:suppressAutoHyphens/>
        <w:spacing w:before="100" w:beforeAutospacing="1" w:after="100" w:afterAutospacing="1" w:line="240" w:lineRule="auto"/>
        <w:jc w:val="both"/>
        <w:rPr>
          <w:rFonts w:eastAsia="Times New Roman"/>
          <w:szCs w:val="24"/>
          <w:lang w:eastAsia="el-GR" w:bidi="ar-SA"/>
        </w:rPr>
      </w:pPr>
      <w:r w:rsidRPr="001E54CE">
        <w:rPr>
          <w:rFonts w:eastAsia="Times New Roman"/>
          <w:b/>
          <w:bCs/>
          <w:szCs w:val="24"/>
          <w:lang w:eastAsia="el-GR" w:bidi="ar-SA"/>
        </w:rPr>
        <w:t>9</w:t>
      </w:r>
      <w:r w:rsidRPr="001E54CE">
        <w:rPr>
          <w:rFonts w:eastAsia="Times New Roman"/>
          <w:szCs w:val="24"/>
          <w:lang w:eastAsia="el-GR" w:bidi="ar-SA"/>
        </w:rPr>
        <w:t xml:space="preserve">. Για κάθε εργαζόμενο ο ιατρός εργασίας της επιχείρησης τηρεί σχετικό ιατρικό φάκελο. Επιπλέον καθιερώνεται και περιλαμβάνεται στον ιατρικό φάκελο, ατομικό βιβλιάριο επαγγελματικού κινδύνου, όπου αναγράφονται τα αποτελέσματα των ιατρικών και εργαστηριακών εξετάσεων, κάθε φορά που εργαζόμενος υποβάλλεται σε αντίστοιχες εξετάσεις. Δικαιούνται να λαμβάνουν γνώση του φακέλου και του ατομικού βιβλιαρίου του εργαζομένου οι υγειονομικοί επιθεωρητές της αρμόδιας Επιθεώρησης Εργασίας και οι ιατροί του ασφαλιστικού οργανισμού, στον οποίο ανήκει ο εργαζόμενος, καθώς και ο ίδιος ο εργαζόμενος. Σε κάθε περίπτωση παύσης της σχέσης εργασίας, το βιβλιάριο παραδίδεται στον εργαζόμενο που αφορά. </w:t>
      </w:r>
    </w:p>
    <w:p w14:paraId="668BDA08" w14:textId="77777777" w:rsidR="001E54CE" w:rsidRPr="001E54CE" w:rsidRDefault="001E54CE" w:rsidP="001E54CE">
      <w:pPr>
        <w:suppressAutoHyphens/>
        <w:spacing w:before="100" w:beforeAutospacing="1" w:after="100" w:afterAutospacing="1" w:line="240" w:lineRule="auto"/>
        <w:jc w:val="both"/>
        <w:rPr>
          <w:rFonts w:eastAsia="Times New Roman"/>
          <w:szCs w:val="24"/>
          <w:lang w:eastAsia="el-GR" w:bidi="ar-SA"/>
        </w:rPr>
      </w:pPr>
      <w:r w:rsidRPr="001E54CE">
        <w:rPr>
          <w:rFonts w:eastAsia="Times New Roman"/>
          <w:b/>
          <w:bCs/>
          <w:szCs w:val="24"/>
          <w:lang w:eastAsia="el-GR" w:bidi="ar-SA"/>
        </w:rPr>
        <w:t>10</w:t>
      </w:r>
      <w:r w:rsidRPr="001E54CE">
        <w:rPr>
          <w:rFonts w:eastAsia="Times New Roman"/>
          <w:szCs w:val="24"/>
          <w:lang w:eastAsia="el-GR" w:bidi="ar-SA"/>
        </w:rPr>
        <w:t xml:space="preserve">. Απαγορεύεται η αναγραφή και επεξεργασία στο ατομικό βιβλιάριο επαγγελματικού κινδύνου του εργαζομένου, στοιχείων ή δεδομένων άλλων πέραν των αποτελεσμάτων των ιατρικών και εργαστηριακών εξετάσεων στις οποίες αυτός υποβάλλεται κάθε φορά, σύμφωνα με τη διάταξη της παραγράφου 9. Επιπλέον ιατρικά δεδομένα επιτρέπεται να συλλέγουν, με επιμέλεια του ίδιου του εργαζομένου προκειμένου να αποτελέσουν αντικείμενο επεξεργασίας, μόνο εφόσον αυτό είναι απολύτως απαραίτητο: α) για την αξιολόγηση της </w:t>
      </w:r>
      <w:proofErr w:type="spellStart"/>
      <w:r w:rsidRPr="001E54CE">
        <w:rPr>
          <w:rFonts w:eastAsia="Times New Roman"/>
          <w:szCs w:val="24"/>
          <w:lang w:eastAsia="el-GR" w:bidi="ar-SA"/>
        </w:rPr>
        <w:t>καταλληλότητάς</w:t>
      </w:r>
      <w:proofErr w:type="spellEnd"/>
      <w:r w:rsidRPr="001E54CE">
        <w:rPr>
          <w:rFonts w:eastAsia="Times New Roman"/>
          <w:szCs w:val="24"/>
          <w:lang w:eastAsia="el-GR" w:bidi="ar-SA"/>
        </w:rPr>
        <w:t xml:space="preserve"> του για μια συγκεκριμένη θέση ή εργασία, β) για την εκπλήρωση των υποχρεώσεων του εργοδότη για την υγεία και την ασφάλεια των εργαζομένων και γ) για τη θεμελίωση δικαιωμάτων του εργαζομένου και αντίστοιχη απόδοση κοινωνικών παροχών. </w:t>
      </w:r>
    </w:p>
    <w:p w14:paraId="1E384F4F" w14:textId="77777777" w:rsidR="001E54CE" w:rsidRPr="001E54CE" w:rsidRDefault="001E54CE" w:rsidP="001E54CE">
      <w:pPr>
        <w:suppressAutoHyphens/>
        <w:spacing w:before="100" w:beforeAutospacing="1" w:after="100" w:afterAutospacing="1" w:line="240" w:lineRule="auto"/>
        <w:jc w:val="both"/>
        <w:rPr>
          <w:rFonts w:eastAsia="Times New Roman"/>
          <w:szCs w:val="24"/>
          <w:lang w:eastAsia="el-GR" w:bidi="ar-SA"/>
        </w:rPr>
      </w:pPr>
      <w:r w:rsidRPr="001E54CE">
        <w:rPr>
          <w:rFonts w:eastAsia="Times New Roman"/>
          <w:b/>
          <w:bCs/>
          <w:szCs w:val="24"/>
          <w:lang w:eastAsia="el-GR" w:bidi="ar-SA"/>
        </w:rPr>
        <w:t>11</w:t>
      </w:r>
      <w:r w:rsidRPr="001E54CE">
        <w:rPr>
          <w:rFonts w:eastAsia="Times New Roman"/>
          <w:szCs w:val="24"/>
          <w:lang w:eastAsia="el-GR" w:bidi="ar-SA"/>
        </w:rPr>
        <w:t>. Όσοι αναγράφουν ή συλλέγουν ή επεξεργάζονται στοιχεία ή δεδομένα κατά παράβαση της παραγράφου 10 τιμωρούνται με τις διοικητικές και ποινικές κυρώσεις που προβλέπονται στις διατάξεις των άρθρων 21 και 22 του Ν. 2472/1997 «Προστασία του ατόμου από την επεξεργασία δεδομένων προσωπικού χαρακτήρα» (ΦΕΚ 50/Α΄) αντίστοιχα. Σε περίπτωση πρόκλησης περιουσιακής ή ηθικής βλάβης εφαρμόζεται το άρθρο 23 του Ν. 2472/1997.</w:t>
      </w:r>
    </w:p>
    <w:p w14:paraId="71473A7A" w14:textId="77777777" w:rsidR="001E54CE" w:rsidRDefault="001E54CE" w:rsidP="001E54CE">
      <w:pPr>
        <w:widowControl w:val="0"/>
        <w:suppressAutoHyphens/>
        <w:spacing w:after="0" w:line="240" w:lineRule="auto"/>
        <w:rPr>
          <w:rFonts w:eastAsia="SimSun"/>
          <w:lang w:eastAsia="zh-CN" w:bidi="hi-IN"/>
        </w:rPr>
      </w:pPr>
      <w:r w:rsidRPr="001E54CE">
        <w:rPr>
          <w:rFonts w:eastAsia="Times New Roman"/>
          <w:b/>
          <w:bCs/>
          <w:lang w:eastAsia="el-GR" w:bidi="hi-IN"/>
        </w:rPr>
        <w:t>12</w:t>
      </w:r>
      <w:r w:rsidRPr="001E54CE">
        <w:rPr>
          <w:rFonts w:eastAsia="Times New Roman"/>
          <w:lang w:eastAsia="el-GR" w:bidi="hi-IN"/>
        </w:rPr>
        <w:t xml:space="preserve">. </w:t>
      </w:r>
      <w:r w:rsidRPr="001E54CE">
        <w:rPr>
          <w:rFonts w:eastAsia="SimSun"/>
          <w:lang w:eastAsia="zh-CN" w:bidi="hi-IN"/>
        </w:rPr>
        <w:t xml:space="preserve">Ο γιατρός εργασίας υπάγεται απευθείας στη Διοίκηση. </w:t>
      </w:r>
    </w:p>
    <w:p w14:paraId="1FEF0607" w14:textId="77777777" w:rsidR="00115D5D" w:rsidRPr="00921A78" w:rsidRDefault="00115D5D" w:rsidP="001E54CE">
      <w:pPr>
        <w:widowControl w:val="0"/>
        <w:suppressAutoHyphens/>
        <w:spacing w:after="0" w:line="240" w:lineRule="auto"/>
        <w:rPr>
          <w:rFonts w:eastAsia="SimSun"/>
          <w:lang w:val="en-US" w:eastAsia="zh-CN" w:bidi="hi-IN"/>
        </w:rPr>
      </w:pPr>
    </w:p>
    <w:p w14:paraId="549B3DAD" w14:textId="77777777" w:rsidR="001E54CE" w:rsidRPr="001E54CE" w:rsidRDefault="001E54CE" w:rsidP="001E54CE">
      <w:pPr>
        <w:suppressAutoHyphens/>
        <w:spacing w:after="0" w:line="240" w:lineRule="auto"/>
        <w:jc w:val="both"/>
        <w:rPr>
          <w:rFonts w:eastAsia="Times New Roman"/>
          <w:szCs w:val="24"/>
          <w:lang w:eastAsia="el-GR" w:bidi="ar-SA"/>
        </w:rPr>
      </w:pPr>
    </w:p>
    <w:p w14:paraId="6299EA4A" w14:textId="77777777" w:rsidR="001E54CE" w:rsidRPr="001E54CE" w:rsidRDefault="001E54CE" w:rsidP="001E54CE">
      <w:pPr>
        <w:suppressAutoHyphens/>
        <w:spacing w:after="0" w:line="240" w:lineRule="auto"/>
        <w:jc w:val="both"/>
        <w:rPr>
          <w:rFonts w:eastAsia="Times New Roman"/>
          <w:szCs w:val="24"/>
          <w:lang w:eastAsia="el-GR" w:bidi="ar-SA"/>
        </w:rPr>
      </w:pPr>
      <w:r w:rsidRPr="001E54CE">
        <w:rPr>
          <w:rFonts w:eastAsia="Times New Roman"/>
          <w:b/>
          <w:bCs/>
          <w:szCs w:val="24"/>
          <w:lang w:eastAsia="el-GR" w:bidi="ar-SA"/>
        </w:rPr>
        <w:lastRenderedPageBreak/>
        <w:t>ΣΥΝΕΡΓΑΣΙΑ ΤΕΧΝΙΚΟΥ ΑΣΦΑΛΕΙΑΣ ΚΑΙ ΙΑΤΡΟΥ ΕΡΓΑΣΙΑΣ</w:t>
      </w:r>
    </w:p>
    <w:p w14:paraId="45BE0DEC" w14:textId="77777777" w:rsidR="001E54CE" w:rsidRPr="001E54CE" w:rsidRDefault="001E54CE" w:rsidP="001E54CE">
      <w:pPr>
        <w:suppressAutoHyphens/>
        <w:spacing w:after="100" w:afterAutospacing="1" w:line="240" w:lineRule="auto"/>
        <w:jc w:val="both"/>
        <w:rPr>
          <w:rFonts w:eastAsia="Times New Roman"/>
          <w:szCs w:val="24"/>
          <w:lang w:eastAsia="el-GR" w:bidi="ar-SA"/>
        </w:rPr>
      </w:pPr>
      <w:r w:rsidRPr="001E54CE">
        <w:rPr>
          <w:rFonts w:eastAsia="Times New Roman"/>
          <w:b/>
          <w:bCs/>
          <w:szCs w:val="24"/>
          <w:lang w:eastAsia="el-GR" w:bidi="ar-SA"/>
        </w:rPr>
        <w:t>1</w:t>
      </w:r>
      <w:r w:rsidRPr="001E54CE">
        <w:rPr>
          <w:rFonts w:eastAsia="Times New Roman"/>
          <w:szCs w:val="24"/>
          <w:lang w:eastAsia="el-GR" w:bidi="ar-SA"/>
        </w:rPr>
        <w:t>. Ο τεχνικός ασφάλειας και ο ιατρός εργασίας υποχρεούνται κατά την εκτέλεση του έργου τους να συνεργάζονται, πραγματοποιώντας κοινούς ελέγχους των χώρων εργασίας.</w:t>
      </w:r>
    </w:p>
    <w:p w14:paraId="2728E5EF" w14:textId="77777777" w:rsidR="001E54CE" w:rsidRPr="001E54CE" w:rsidRDefault="001E54CE" w:rsidP="001E54CE">
      <w:pPr>
        <w:suppressAutoHyphens/>
        <w:spacing w:before="100" w:beforeAutospacing="1" w:after="100" w:afterAutospacing="1" w:line="240" w:lineRule="auto"/>
        <w:jc w:val="both"/>
        <w:rPr>
          <w:rFonts w:eastAsia="Times New Roman"/>
          <w:szCs w:val="24"/>
          <w:lang w:eastAsia="el-GR" w:bidi="ar-SA"/>
        </w:rPr>
      </w:pPr>
      <w:r w:rsidRPr="001E54CE">
        <w:rPr>
          <w:rFonts w:eastAsia="Times New Roman"/>
          <w:b/>
          <w:bCs/>
          <w:szCs w:val="24"/>
          <w:lang w:eastAsia="el-GR" w:bidi="ar-SA"/>
        </w:rPr>
        <w:t>2</w:t>
      </w:r>
      <w:r w:rsidRPr="001E54CE">
        <w:rPr>
          <w:rFonts w:eastAsia="Times New Roman"/>
          <w:szCs w:val="24"/>
          <w:lang w:eastAsia="el-GR" w:bidi="ar-SA"/>
        </w:rPr>
        <w:t xml:space="preserve">. Ο τεχνικός ασφάλειας και ο ιατρός εργασίας οφείλουν, κατά την εκτέλεση των καθηκόντων τους, να συνεργάζονται με την Ε.Υ.Α.Ε. ή τον αντιπρόσωπο των εργαζομένων. </w:t>
      </w:r>
    </w:p>
    <w:p w14:paraId="6709DB70" w14:textId="77777777" w:rsidR="001E54CE" w:rsidRPr="001E54CE" w:rsidRDefault="001E54CE" w:rsidP="001E54CE">
      <w:pPr>
        <w:suppressAutoHyphens/>
        <w:spacing w:before="100" w:beforeAutospacing="1" w:after="100" w:afterAutospacing="1" w:line="240" w:lineRule="auto"/>
        <w:jc w:val="both"/>
        <w:rPr>
          <w:rFonts w:eastAsia="Times New Roman"/>
          <w:szCs w:val="24"/>
          <w:lang w:eastAsia="el-GR" w:bidi="ar-SA"/>
        </w:rPr>
      </w:pPr>
      <w:r w:rsidRPr="001E54CE">
        <w:rPr>
          <w:rFonts w:eastAsia="Times New Roman"/>
          <w:b/>
          <w:bCs/>
          <w:szCs w:val="24"/>
          <w:lang w:eastAsia="el-GR" w:bidi="ar-SA"/>
        </w:rPr>
        <w:t>3</w:t>
      </w:r>
      <w:r w:rsidRPr="001E54CE">
        <w:rPr>
          <w:rFonts w:eastAsia="Times New Roman"/>
          <w:szCs w:val="24"/>
          <w:lang w:eastAsia="el-GR" w:bidi="ar-SA"/>
        </w:rPr>
        <w:t xml:space="preserve">. Ο τεχνικός ασφάλειας και ο ιατρός εργασίας οφείλουν να παρέχουν συμβουλές σε θέματα υγείας και ασφάλειας των εργαζομένων στα μέλη της Ε.Υ.Α.Ε. ή τον εκπρόσωπο των εργαζομένων και να τους ενημερώνουν για κάθε σημαντικό σχετικό ζήτημα. </w:t>
      </w:r>
    </w:p>
    <w:p w14:paraId="00343AD2" w14:textId="77777777" w:rsidR="001E54CE" w:rsidRPr="001E54CE" w:rsidRDefault="001E54CE" w:rsidP="001E54CE">
      <w:pPr>
        <w:suppressAutoHyphens/>
        <w:spacing w:before="100" w:beforeAutospacing="1" w:after="100" w:afterAutospacing="1" w:line="240" w:lineRule="auto"/>
        <w:jc w:val="both"/>
        <w:rPr>
          <w:rFonts w:eastAsia="Times New Roman"/>
          <w:b/>
          <w:bCs/>
          <w:szCs w:val="24"/>
          <w:lang w:eastAsia="el-GR" w:bidi="ar-SA"/>
        </w:rPr>
      </w:pPr>
      <w:r w:rsidRPr="001E54CE">
        <w:rPr>
          <w:rFonts w:eastAsia="Times New Roman"/>
          <w:b/>
          <w:bCs/>
          <w:szCs w:val="24"/>
          <w:lang w:eastAsia="el-GR" w:bidi="ar-SA"/>
        </w:rPr>
        <w:t>4</w:t>
      </w:r>
      <w:r w:rsidRPr="001E54CE">
        <w:rPr>
          <w:rFonts w:eastAsia="Times New Roman"/>
          <w:szCs w:val="24"/>
          <w:lang w:eastAsia="el-GR" w:bidi="ar-SA"/>
        </w:rPr>
        <w:t>. Αν ο εργοδότης διαφωνεί με τις γραπτές υποδείξεις και συμβουλές του τεχνικού ασφάλειας ή του ιατρού εργασίας, οφείλει να αιτιολογεί τις απόψεις του και να τις κοινοποιεί και στην Ε.Υ.Α.Ε. ή στον εκπρόσωπο. Σε περίπτωση διαφωνίας η διαφορά επιλύεται από τον επιθεωρητή εργασίας και μόνο.</w:t>
      </w:r>
    </w:p>
    <w:p w14:paraId="6EC149AD" w14:textId="77777777" w:rsidR="001E54CE" w:rsidRPr="001E54CE" w:rsidRDefault="001E54CE" w:rsidP="001E54CE">
      <w:pPr>
        <w:suppressAutoHyphens/>
        <w:spacing w:before="100" w:beforeAutospacing="1" w:after="100" w:afterAutospacing="1" w:line="240" w:lineRule="auto"/>
        <w:jc w:val="both"/>
        <w:rPr>
          <w:rFonts w:eastAsia="Times New Roman"/>
          <w:b/>
          <w:bCs/>
          <w:szCs w:val="24"/>
          <w:lang w:eastAsia="el-GR" w:bidi="ar-SA"/>
        </w:rPr>
      </w:pPr>
    </w:p>
    <w:p w14:paraId="08346551" w14:textId="77777777" w:rsidR="001E54CE" w:rsidRPr="001E54CE" w:rsidRDefault="001E54CE" w:rsidP="001E54CE">
      <w:pPr>
        <w:suppressAutoHyphens/>
        <w:spacing w:before="100" w:beforeAutospacing="1" w:after="0" w:line="240" w:lineRule="auto"/>
        <w:jc w:val="center"/>
        <w:rPr>
          <w:rFonts w:eastAsia="Times New Roman"/>
          <w:szCs w:val="24"/>
          <w:lang w:eastAsia="el-GR" w:bidi="ar-SA"/>
        </w:rPr>
      </w:pPr>
      <w:r w:rsidRPr="001E54CE">
        <w:rPr>
          <w:rFonts w:eastAsia="Times New Roman"/>
          <w:b/>
          <w:bCs/>
          <w:sz w:val="24"/>
          <w:szCs w:val="24"/>
          <w:lang w:eastAsia="el-GR" w:bidi="ar-SA"/>
        </w:rPr>
        <w:t>Γ.</w:t>
      </w:r>
      <w:r w:rsidRPr="001E54CE">
        <w:rPr>
          <w:rFonts w:eastAsia="Times New Roman"/>
          <w:b/>
          <w:bCs/>
          <w:szCs w:val="24"/>
          <w:lang w:eastAsia="el-GR" w:bidi="ar-SA"/>
        </w:rPr>
        <w:t xml:space="preserve"> </w:t>
      </w:r>
      <w:r w:rsidRPr="001E54CE">
        <w:rPr>
          <w:rFonts w:eastAsia="Times New Roman"/>
          <w:b/>
          <w:bCs/>
          <w:sz w:val="24"/>
          <w:szCs w:val="24"/>
          <w:u w:val="single"/>
          <w:lang w:eastAsia="el-GR" w:bidi="ar-SA"/>
        </w:rPr>
        <w:t>ΕΞΩΤΕΡΙΚΕΣ ΥΠΗΡΕΣΙΕΣ ΠΡΟΣΤΑΣΙΑΣ ΚΑΙ ΠΡΟΛΗΨΗΣ (ΕΞ.Υ.Π.Π.)</w:t>
      </w:r>
    </w:p>
    <w:p w14:paraId="5D1F92D7" w14:textId="77777777" w:rsidR="001E54CE" w:rsidRPr="001E54CE" w:rsidRDefault="001E54CE" w:rsidP="001E54CE">
      <w:pPr>
        <w:suppressAutoHyphens/>
        <w:spacing w:after="0" w:line="240" w:lineRule="auto"/>
        <w:jc w:val="center"/>
        <w:rPr>
          <w:rFonts w:eastAsia="Times New Roman"/>
          <w:szCs w:val="24"/>
          <w:lang w:eastAsia="el-GR" w:bidi="ar-SA"/>
        </w:rPr>
      </w:pPr>
      <w:r w:rsidRPr="001E54CE">
        <w:rPr>
          <w:rFonts w:eastAsia="Times New Roman"/>
          <w:szCs w:val="24"/>
          <w:lang w:eastAsia="zh-CN" w:bidi="ar-SA"/>
        </w:rPr>
        <w:t>(</w:t>
      </w:r>
      <w:r w:rsidRPr="001E54CE">
        <w:rPr>
          <w:rFonts w:eastAsia="Times New Roman"/>
          <w:bCs/>
          <w:szCs w:val="24"/>
          <w:lang w:eastAsia="el-GR" w:bidi="ar-SA"/>
        </w:rPr>
        <w:t xml:space="preserve">άρθρ. 23,  </w:t>
      </w:r>
      <w:r w:rsidRPr="001E54CE">
        <w:rPr>
          <w:rFonts w:eastAsia="Times New Roman"/>
          <w:szCs w:val="24"/>
          <w:lang w:eastAsia="zh-CN" w:bidi="ar-SA"/>
        </w:rPr>
        <w:t>Ν. 3580/2010)</w:t>
      </w:r>
    </w:p>
    <w:p w14:paraId="1F5127B6" w14:textId="77777777" w:rsidR="001E54CE" w:rsidRPr="001E54CE" w:rsidRDefault="001E54CE" w:rsidP="001E54CE">
      <w:pPr>
        <w:suppressAutoHyphens/>
        <w:spacing w:before="100" w:beforeAutospacing="1" w:after="0" w:line="240" w:lineRule="auto"/>
        <w:jc w:val="both"/>
        <w:rPr>
          <w:rFonts w:eastAsia="Times New Roman"/>
          <w:szCs w:val="24"/>
          <w:lang w:eastAsia="el-GR" w:bidi="ar-SA"/>
        </w:rPr>
      </w:pPr>
      <w:r w:rsidRPr="001E54CE">
        <w:rPr>
          <w:rFonts w:eastAsia="Times New Roman"/>
          <w:b/>
          <w:bCs/>
          <w:szCs w:val="24"/>
          <w:lang w:eastAsia="zh-CN" w:bidi="ar-SA"/>
        </w:rPr>
        <w:t>α. Αρμοδιότητες Εξωτερικών Υπηρεσιών Προστασίας Και Πρόληψης (ΕΞ.Υ.Π.Π.)</w:t>
      </w:r>
    </w:p>
    <w:p w14:paraId="076D3049" w14:textId="77777777" w:rsidR="001E54CE" w:rsidRPr="001E54CE" w:rsidRDefault="001E54CE" w:rsidP="001E54CE">
      <w:pPr>
        <w:suppressAutoHyphens/>
        <w:spacing w:before="100" w:beforeAutospacing="1" w:after="100" w:afterAutospacing="1" w:line="240" w:lineRule="auto"/>
        <w:jc w:val="both"/>
        <w:rPr>
          <w:rFonts w:eastAsia="Times New Roman"/>
          <w:b/>
          <w:bCs/>
          <w:szCs w:val="24"/>
          <w:lang w:eastAsia="zh-CN" w:bidi="ar-SA"/>
        </w:rPr>
      </w:pPr>
      <w:r w:rsidRPr="001E54CE">
        <w:rPr>
          <w:rFonts w:eastAsia="Times New Roman"/>
          <w:szCs w:val="24"/>
          <w:lang w:eastAsia="zh-CN" w:bidi="ar-SA"/>
        </w:rPr>
        <w:t>1. Οι ΕΞ.Υ.Π.Π. ασκούν τις αρμοδιότητες και έχουν τα δικαιώματα και τις υποχρεώσεις του τεχνικού ασφάλειας και του ιατρού εργασίας, σύμφωνα με τις ισχύουσες διατάξεις.</w:t>
      </w:r>
    </w:p>
    <w:p w14:paraId="02E218B8" w14:textId="77777777" w:rsidR="001E54CE" w:rsidRPr="001E54CE" w:rsidRDefault="001E54CE" w:rsidP="001E54CE">
      <w:pPr>
        <w:suppressAutoHyphens/>
        <w:spacing w:before="100" w:beforeAutospacing="1" w:after="100" w:afterAutospacing="1" w:line="240" w:lineRule="auto"/>
        <w:jc w:val="both"/>
        <w:rPr>
          <w:rFonts w:eastAsia="Times New Roman"/>
          <w:szCs w:val="24"/>
          <w:lang w:eastAsia="zh-CN" w:bidi="ar-SA"/>
        </w:rPr>
      </w:pPr>
      <w:r w:rsidRPr="001E54CE">
        <w:rPr>
          <w:rFonts w:eastAsia="Times New Roman"/>
          <w:b/>
          <w:bCs/>
          <w:szCs w:val="24"/>
          <w:lang w:eastAsia="zh-CN" w:bidi="ar-SA"/>
        </w:rPr>
        <w:t>2</w:t>
      </w:r>
      <w:r w:rsidRPr="001E54CE">
        <w:rPr>
          <w:rFonts w:eastAsia="Times New Roman"/>
          <w:szCs w:val="24"/>
          <w:lang w:eastAsia="zh-CN" w:bidi="ar-SA"/>
        </w:rPr>
        <w:t>. Οι ΕΞ.Υ.Π.Π. για να παρέχουν υπηρεσίες υποχρεούνται να κατέχουν σχετική άδεια σύμφωνα με τις κείμενες διατάξεις.</w:t>
      </w:r>
    </w:p>
    <w:p w14:paraId="36DB0729" w14:textId="77777777" w:rsidR="001E54CE" w:rsidRPr="001E54CE" w:rsidRDefault="001E54CE" w:rsidP="001E54CE">
      <w:pPr>
        <w:spacing w:before="100" w:beforeAutospacing="1" w:after="100" w:afterAutospacing="1" w:line="240" w:lineRule="auto"/>
        <w:jc w:val="both"/>
        <w:rPr>
          <w:rFonts w:eastAsia="Times New Roman"/>
          <w:lang w:eastAsia="el-GR" w:bidi="ar-SA"/>
        </w:rPr>
      </w:pPr>
      <w:r w:rsidRPr="001E54CE">
        <w:rPr>
          <w:rFonts w:eastAsia="Times New Roman"/>
          <w:b/>
          <w:bCs/>
          <w:lang w:eastAsia="el-GR" w:bidi="ar-SA"/>
        </w:rPr>
        <w:t>3</w:t>
      </w:r>
      <w:r w:rsidRPr="001E54CE">
        <w:rPr>
          <w:rFonts w:eastAsia="Times New Roman"/>
          <w:lang w:eastAsia="el-GR" w:bidi="ar-SA"/>
        </w:rPr>
        <w:t>. Οι ΕΞ.Υ.Π.Π. συνδέονται με την Αναθέτουσα Αρχή με γραπτή σύμβαση. Η σύμβαση αυτή κοινοποιείται στην αρμόδια Επιθεώρηση Εργασίας και στους εκπροσώπους των εργαζομένων ή αλλιώς ανακοινώνεται στους εργαζομένους της επιχείρησης. Στη σύμβαση αναγράφονται τα στοιχεία που αναφέρονται στην παράγραφο 7 του άρθρου 9 του Ν.3580/2010</w:t>
      </w:r>
    </w:p>
    <w:p w14:paraId="0BAE9235" w14:textId="77777777" w:rsidR="001E54CE" w:rsidRPr="001E54CE" w:rsidRDefault="001E54CE" w:rsidP="001E54CE">
      <w:pPr>
        <w:spacing w:before="100" w:beforeAutospacing="1" w:after="100" w:afterAutospacing="1" w:line="240" w:lineRule="auto"/>
        <w:jc w:val="both"/>
        <w:rPr>
          <w:rFonts w:eastAsia="Times New Roman"/>
          <w:lang w:eastAsia="el-GR" w:bidi="ar-SA"/>
        </w:rPr>
      </w:pPr>
      <w:r w:rsidRPr="001E54CE">
        <w:rPr>
          <w:rFonts w:eastAsia="Times New Roman"/>
          <w:b/>
          <w:bCs/>
          <w:lang w:eastAsia="el-GR" w:bidi="ar-SA"/>
        </w:rPr>
        <w:t>4</w:t>
      </w:r>
      <w:r w:rsidRPr="001E54CE">
        <w:rPr>
          <w:rFonts w:eastAsia="Times New Roman"/>
          <w:lang w:eastAsia="el-GR" w:bidi="ar-SA"/>
        </w:rPr>
        <w:t xml:space="preserve">. Καταγγελία, λύση ή αλλαγή της σύμβασης μιας επιχείρησης με ΕΞ.Υ.Π.Π. δεν μπορεί να οφείλεται σε διαφωνία για θέματα αρμοδιότητας της δεύτερης. Σε κάθε περίπτωση η καταγγελία, η λύση ή η αλλαγή της σύμβασης πρέπει να είναι αιτιολογημένη και κοινοποιείται στην αρμόδια Επιθεώρηση Εργασίας. </w:t>
      </w:r>
    </w:p>
    <w:p w14:paraId="432BAB5C" w14:textId="77777777" w:rsidR="001E54CE" w:rsidRPr="001E54CE" w:rsidRDefault="001E54CE" w:rsidP="001E54CE">
      <w:pPr>
        <w:spacing w:before="100" w:beforeAutospacing="1" w:after="100" w:afterAutospacing="1" w:line="240" w:lineRule="auto"/>
        <w:jc w:val="both"/>
        <w:rPr>
          <w:rFonts w:eastAsia="Times New Roman"/>
          <w:lang w:eastAsia="el-GR" w:bidi="ar-SA"/>
        </w:rPr>
      </w:pPr>
      <w:r w:rsidRPr="001E54CE">
        <w:rPr>
          <w:rFonts w:eastAsia="Times New Roman"/>
          <w:b/>
          <w:bCs/>
          <w:lang w:eastAsia="el-GR" w:bidi="ar-SA"/>
        </w:rPr>
        <w:t>5</w:t>
      </w:r>
      <w:r w:rsidRPr="001E54CE">
        <w:rPr>
          <w:rFonts w:eastAsia="Times New Roman"/>
          <w:lang w:eastAsia="el-GR" w:bidi="ar-SA"/>
        </w:rPr>
        <w:t xml:space="preserve">. Οι υποχρεώσεις και οι ευθύνες που αναλαμβάνει με τη σύμβαση η ΕΞ.Υ.Π.Π. κατά κανένα τρόπο δεν μεταφέρονται σε εργαζομένους που απασχολεί. </w:t>
      </w:r>
    </w:p>
    <w:p w14:paraId="7D59B36C" w14:textId="77777777" w:rsidR="001E54CE" w:rsidRPr="001E54CE" w:rsidRDefault="001E54CE" w:rsidP="001E54CE">
      <w:pPr>
        <w:widowControl w:val="0"/>
        <w:suppressAutoHyphens/>
        <w:spacing w:after="0" w:line="240" w:lineRule="auto"/>
        <w:jc w:val="both"/>
        <w:rPr>
          <w:rFonts w:eastAsia="SimSun"/>
          <w:lang w:eastAsia="zh-CN" w:bidi="hi-IN"/>
        </w:rPr>
      </w:pPr>
      <w:r w:rsidRPr="001E54CE">
        <w:rPr>
          <w:rFonts w:eastAsia="SimSun"/>
          <w:b/>
          <w:bCs/>
          <w:lang w:eastAsia="zh-CN" w:bidi="hi-IN"/>
        </w:rPr>
        <w:t>6</w:t>
      </w:r>
      <w:r w:rsidRPr="001E54CE">
        <w:rPr>
          <w:rFonts w:eastAsia="SimSun"/>
          <w:lang w:eastAsia="zh-CN" w:bidi="hi-IN"/>
        </w:rPr>
        <w:t>. Οι ΕΞ.Υ.Π.Π., προκειμένου να παρέχουν τις υπηρεσίες της παραγράφου του τεχνικού ασφάλειας και του γιατρού εργασίας, πρέπει να διαθέτουν το αναγκαίο προσωπικό με την απαιτούμενη επιστημονική εξειδίκευση και σε ικανό αριθμό, καθώς επίσης τα απαιτούμενα μέσα ή εξοπλισμό, ώστε να πληρούνται οι προϋποθέσεις της κείμενης νομοθεσίας για το σκοπό αυτόν και για καθεμία από τις επιχειρήσεις με τις οποίες συμβάλλονται.</w:t>
      </w:r>
    </w:p>
    <w:p w14:paraId="75452F9E" w14:textId="77777777" w:rsidR="001E54CE" w:rsidRPr="001E54CE" w:rsidRDefault="001E54CE" w:rsidP="001E54CE">
      <w:pPr>
        <w:spacing w:before="100" w:beforeAutospacing="1" w:after="100" w:afterAutospacing="1" w:line="240" w:lineRule="auto"/>
        <w:jc w:val="both"/>
        <w:rPr>
          <w:rFonts w:eastAsia="Times New Roman"/>
          <w:lang w:eastAsia="el-GR" w:bidi="ar-SA"/>
        </w:rPr>
      </w:pPr>
      <w:r w:rsidRPr="001E54CE">
        <w:rPr>
          <w:rFonts w:eastAsia="Times New Roman"/>
          <w:b/>
          <w:bCs/>
          <w:lang w:eastAsia="el-GR" w:bidi="ar-SA"/>
        </w:rPr>
        <w:t>7</w:t>
      </w:r>
      <w:r w:rsidRPr="001E54CE">
        <w:rPr>
          <w:rFonts w:eastAsia="Times New Roman"/>
          <w:lang w:eastAsia="el-GR" w:bidi="ar-SA"/>
        </w:rPr>
        <w:t xml:space="preserve">. Όταν οι επιχειρήσεις με τις οποίες συμβάλλονται οι ΕΞ.Υ.Π.Π. δεν διαθέτουν τα απαιτούμενα μέσα ή εξοπλισμό για την εκπλήρωση των υποχρεώσεων τους, όπως για τη διενέργεια μετρήσεων, εξετάσεων κ.λπ., οι ΕΞ.Υ.Π.Π. μπορούν να διαθέτουν δικά τους μέσα ή εξοπλισμό. Στην περίπτωση αυτή γίνεται αναφορά στη σχετική μεταξύ τους σύμβαση. </w:t>
      </w:r>
    </w:p>
    <w:p w14:paraId="7A40A420" w14:textId="77777777" w:rsidR="001E54CE" w:rsidRPr="001E54CE" w:rsidRDefault="001E54CE" w:rsidP="001E54CE">
      <w:pPr>
        <w:spacing w:before="100" w:beforeAutospacing="1" w:after="100" w:afterAutospacing="1" w:line="240" w:lineRule="auto"/>
        <w:jc w:val="both"/>
        <w:rPr>
          <w:rFonts w:eastAsia="Times New Roman"/>
          <w:lang w:eastAsia="el-GR" w:bidi="ar-SA"/>
        </w:rPr>
      </w:pPr>
      <w:r w:rsidRPr="001E54CE">
        <w:rPr>
          <w:rFonts w:eastAsia="Times New Roman"/>
          <w:b/>
          <w:bCs/>
          <w:lang w:eastAsia="el-GR" w:bidi="ar-SA"/>
        </w:rPr>
        <w:lastRenderedPageBreak/>
        <w:t>8</w:t>
      </w:r>
      <w:r w:rsidRPr="001E54CE">
        <w:rPr>
          <w:rFonts w:eastAsia="Times New Roman"/>
          <w:lang w:eastAsia="el-GR" w:bidi="ar-SA"/>
        </w:rPr>
        <w:t>. Οι ΕΞ.Υ.Π.Π. υποχρεούνται να τηρούν φακέλους για καθεμία επιχείρηση, με την οποία συμβάλλονται. Στους φακέλους καταχωρούνται αντίγραφα κάθε υπόδειξης, έρευνας, μέτρησης ή εξέτασης που σχετίζεται με την επιχείρηση. Οι καταχωρήσεις αυτές πρέπει να καταγράφονται από την ΕΞ.Υ.Π.Π. και στα βιβλία, τα οποία υποχρεούται να τηρεί η επιχείρηση.</w:t>
      </w:r>
    </w:p>
    <w:p w14:paraId="1CE556D7" w14:textId="77777777" w:rsidR="001E54CE" w:rsidRPr="001E54CE" w:rsidRDefault="001E54CE" w:rsidP="001E54CE">
      <w:pPr>
        <w:spacing w:before="100" w:beforeAutospacing="1" w:after="100" w:afterAutospacing="1" w:line="240" w:lineRule="auto"/>
        <w:jc w:val="both"/>
        <w:rPr>
          <w:rFonts w:eastAsia="Times New Roman"/>
          <w:lang w:eastAsia="el-GR" w:bidi="ar-SA"/>
        </w:rPr>
      </w:pPr>
      <w:r w:rsidRPr="001E54CE">
        <w:rPr>
          <w:rFonts w:eastAsia="Times New Roman"/>
          <w:b/>
          <w:bCs/>
          <w:lang w:eastAsia="el-GR" w:bidi="ar-SA"/>
        </w:rPr>
        <w:t>9</w:t>
      </w:r>
      <w:r w:rsidRPr="001E54CE">
        <w:rPr>
          <w:rFonts w:eastAsia="Times New Roman"/>
          <w:lang w:eastAsia="el-GR" w:bidi="ar-SA"/>
        </w:rPr>
        <w:t>. Οι ΕΞ.Υ.Π.Π. τηρούν αναλυτικά δελτία παρουσίας κάθε τεχνικού ασφάλειας και ιατρού εργασίας με το χρόνο απασχόλησής τους σε κάθε επιχείρηση, συγκεντρωτικό πίνακα των οποίων υποβάλλουν στην αρμόδια Γενική Διεύθυνση του Υπουργείου Εργασίας και Κοινωνικής Ασφάλισης το πρώτο δεκαπενθήμερο κάθε εξαμήνου. Επίσης συντάσσουν ετήσια έκθεση δραστηριοτήτων την οποία υποβάλλουν στην παραπάνω Γενική Διεύθυνση το πρώτο δίμηνο κάθε έτους.</w:t>
      </w:r>
    </w:p>
    <w:p w14:paraId="25412949" w14:textId="77777777" w:rsidR="001E54CE" w:rsidRPr="001E54CE" w:rsidRDefault="001E54CE" w:rsidP="001E54CE">
      <w:pPr>
        <w:spacing w:before="100" w:beforeAutospacing="1" w:after="100" w:afterAutospacing="1" w:line="240" w:lineRule="auto"/>
        <w:jc w:val="both"/>
        <w:rPr>
          <w:rFonts w:eastAsia="Times New Roman"/>
          <w:lang w:eastAsia="el-GR" w:bidi="ar-SA"/>
        </w:rPr>
      </w:pPr>
      <w:r w:rsidRPr="001E54CE">
        <w:rPr>
          <w:rFonts w:eastAsia="Times New Roman"/>
          <w:b/>
          <w:bCs/>
          <w:lang w:eastAsia="el-GR" w:bidi="ar-SA"/>
        </w:rPr>
        <w:t>10</w:t>
      </w:r>
      <w:r w:rsidRPr="001E54CE">
        <w:rPr>
          <w:rFonts w:eastAsia="Times New Roman"/>
          <w:lang w:eastAsia="el-GR" w:bidi="ar-SA"/>
        </w:rPr>
        <w:t>. Το προσωπικό της ΕΞ.Υ.Π.Π. υποχρεούται να τηρεί το επιχειρησιακό απόρρητο, που αφορά τόσο την ίδια όσο και την επιχείρηση με την οποία συμβάλλεται.</w:t>
      </w:r>
    </w:p>
    <w:p w14:paraId="4FD98B51" w14:textId="77777777" w:rsidR="001E54CE" w:rsidRPr="001E54CE" w:rsidRDefault="001E54CE" w:rsidP="001E54CE">
      <w:pPr>
        <w:widowControl w:val="0"/>
        <w:suppressAutoHyphens/>
        <w:spacing w:after="0" w:line="240" w:lineRule="auto"/>
        <w:jc w:val="both"/>
        <w:rPr>
          <w:rFonts w:eastAsia="SimSun"/>
          <w:lang w:eastAsia="zh-CN" w:bidi="hi-IN"/>
        </w:rPr>
      </w:pPr>
      <w:r w:rsidRPr="001E54CE">
        <w:rPr>
          <w:rFonts w:eastAsia="SimSun"/>
          <w:b/>
          <w:bCs/>
          <w:lang w:eastAsia="zh-CN" w:bidi="hi-IN"/>
        </w:rPr>
        <w:t>11</w:t>
      </w:r>
      <w:r w:rsidRPr="001E54CE">
        <w:rPr>
          <w:rFonts w:eastAsia="SimSun"/>
          <w:lang w:eastAsia="zh-CN" w:bidi="hi-IN"/>
        </w:rPr>
        <w:t xml:space="preserve">. Οι ΕΞ.Υ.Π.Π. υποχρεούνται να θέτουν στη διάθεση της αρμόδιας Επιθεώρησης Εργασίας κάθε στοιχείο που τους ζητείται, για να αποδείξουν ότι είναι σε θέση να εκπληρώσουν τις υποχρεώσεις που αναλαμβάνουν με βάση τη σύμβαση που υπογράφουν με την επιχείρηση. </w:t>
      </w:r>
    </w:p>
    <w:p w14:paraId="67C28C4C" w14:textId="77777777" w:rsidR="001E54CE" w:rsidRPr="001E54CE" w:rsidRDefault="001E54CE" w:rsidP="001E54CE">
      <w:pPr>
        <w:spacing w:before="100" w:beforeAutospacing="1" w:after="100" w:afterAutospacing="1" w:line="240" w:lineRule="auto"/>
        <w:jc w:val="both"/>
        <w:rPr>
          <w:rFonts w:eastAsia="Times New Roman"/>
          <w:lang w:eastAsia="el-GR" w:bidi="ar-SA"/>
        </w:rPr>
      </w:pPr>
      <w:r w:rsidRPr="001E54CE">
        <w:rPr>
          <w:rFonts w:eastAsia="Times New Roman"/>
          <w:b/>
          <w:bCs/>
          <w:lang w:eastAsia="el-GR" w:bidi="ar-SA"/>
        </w:rPr>
        <w:t>12</w:t>
      </w:r>
      <w:r w:rsidRPr="001E54CE">
        <w:rPr>
          <w:rFonts w:eastAsia="Times New Roman"/>
          <w:lang w:eastAsia="el-GR" w:bidi="ar-SA"/>
        </w:rPr>
        <w:t>. Η αρμόδια Επιθεώρηση Εργασίας έχει επίσης πρόσβαση σε όλα τα στοιχεία των φακέλων, που αναφέρονται στην παράγραφο 10.</w:t>
      </w:r>
    </w:p>
    <w:p w14:paraId="2D8D32B3" w14:textId="77777777" w:rsidR="001E54CE" w:rsidRPr="001E54CE" w:rsidRDefault="001E54CE" w:rsidP="001E54CE">
      <w:pPr>
        <w:spacing w:before="100" w:beforeAutospacing="1" w:after="100" w:afterAutospacing="1" w:line="240" w:lineRule="auto"/>
        <w:jc w:val="both"/>
        <w:rPr>
          <w:rFonts w:eastAsia="Times New Roman"/>
          <w:lang w:eastAsia="el-GR" w:bidi="ar-SA"/>
        </w:rPr>
      </w:pPr>
      <w:r w:rsidRPr="001E54CE">
        <w:rPr>
          <w:rFonts w:eastAsia="Times New Roman"/>
          <w:b/>
          <w:bCs/>
          <w:lang w:eastAsia="el-GR" w:bidi="ar-SA"/>
        </w:rPr>
        <w:t>13</w:t>
      </w:r>
      <w:r w:rsidRPr="001E54CE">
        <w:rPr>
          <w:rFonts w:eastAsia="Times New Roman"/>
          <w:lang w:eastAsia="el-GR" w:bidi="ar-SA"/>
        </w:rPr>
        <w:t>. Το άρθρο 70 του Ν.3580/2010 έχει εφαρμογή και για παροχή στοιχείων από την ΕΞ.Υ.Π.Π., που αφορούν την υγεία και ασφάλεια των εργαζομένων σε επιχειρήσεις με τις οποίες συμβάλλεται.</w:t>
      </w:r>
    </w:p>
    <w:p w14:paraId="1CDED6DE" w14:textId="77777777" w:rsidR="001E54CE" w:rsidRPr="001E54CE" w:rsidRDefault="001E54CE" w:rsidP="001E54CE">
      <w:pPr>
        <w:suppressAutoHyphens/>
        <w:spacing w:after="0" w:line="240" w:lineRule="auto"/>
        <w:jc w:val="both"/>
        <w:rPr>
          <w:rFonts w:eastAsia="Times New Roman"/>
          <w:szCs w:val="24"/>
          <w:lang w:eastAsia="zh-CN" w:bidi="ar-SA"/>
        </w:rPr>
      </w:pPr>
    </w:p>
    <w:p w14:paraId="2BE5D452" w14:textId="77777777" w:rsidR="001E54CE" w:rsidRPr="001E54CE" w:rsidRDefault="001E54CE" w:rsidP="001E54CE">
      <w:pPr>
        <w:suppressAutoHyphens/>
        <w:spacing w:after="0" w:line="240" w:lineRule="auto"/>
        <w:jc w:val="both"/>
        <w:rPr>
          <w:rFonts w:eastAsia="Times New Roman"/>
          <w:szCs w:val="24"/>
          <w:lang w:eastAsia="zh-CN" w:bidi="ar-SA"/>
        </w:rPr>
      </w:pPr>
    </w:p>
    <w:p w14:paraId="2B0F272E" w14:textId="77777777" w:rsidR="001E54CE" w:rsidRPr="001E54CE" w:rsidRDefault="001E54CE" w:rsidP="001E54CE">
      <w:pPr>
        <w:suppressAutoHyphens/>
        <w:autoSpaceDE w:val="0"/>
        <w:autoSpaceDN w:val="0"/>
        <w:adjustRightInd w:val="0"/>
        <w:spacing w:line="240" w:lineRule="auto"/>
        <w:jc w:val="center"/>
        <w:rPr>
          <w:rFonts w:eastAsia="Times New Roman"/>
          <w:sz w:val="24"/>
          <w:szCs w:val="24"/>
          <w:lang w:eastAsia="zh-CN" w:bidi="ar-SA"/>
        </w:rPr>
      </w:pPr>
      <w:r w:rsidRPr="001E54CE">
        <w:rPr>
          <w:rFonts w:eastAsia="Times New Roman"/>
          <w:b/>
          <w:bCs/>
          <w:sz w:val="24"/>
          <w:szCs w:val="24"/>
          <w:lang w:eastAsia="zh-CN" w:bidi="ar-SA"/>
        </w:rPr>
        <w:t xml:space="preserve">Δ. </w:t>
      </w:r>
      <w:r w:rsidRPr="001E54CE">
        <w:rPr>
          <w:rFonts w:eastAsia="Times New Roman"/>
          <w:b/>
          <w:bCs/>
          <w:sz w:val="24"/>
          <w:szCs w:val="24"/>
          <w:u w:val="single"/>
          <w:lang w:eastAsia="zh-CN" w:bidi="ar-SA"/>
        </w:rPr>
        <w:t>ΥΠΟΧΡΕΩΣΕΙΣ ΑΝΑΘΕΤΟΥΣΑΣ ΑΡΧΗΣ</w:t>
      </w:r>
    </w:p>
    <w:p w14:paraId="7F5EDDEF" w14:textId="77777777" w:rsidR="001E54CE" w:rsidRPr="001E54CE" w:rsidRDefault="001E54CE" w:rsidP="001E54CE">
      <w:pPr>
        <w:suppressAutoHyphens/>
        <w:autoSpaceDE w:val="0"/>
        <w:autoSpaceDN w:val="0"/>
        <w:adjustRightInd w:val="0"/>
        <w:spacing w:after="188" w:line="240" w:lineRule="auto"/>
        <w:jc w:val="both"/>
        <w:rPr>
          <w:rFonts w:eastAsia="Times New Roman"/>
          <w:szCs w:val="24"/>
          <w:lang w:eastAsia="zh-CN" w:bidi="ar-SA"/>
        </w:rPr>
      </w:pPr>
      <w:r w:rsidRPr="001E54CE">
        <w:rPr>
          <w:rFonts w:eastAsia="Times New Roman"/>
          <w:szCs w:val="24"/>
          <w:lang w:eastAsia="zh-CN" w:bidi="ar-SA"/>
        </w:rPr>
        <w:t xml:space="preserve">1. Ο εργοδότης, για την αποτελεσματικότερη άσκηση των καθηκόντων του τεχνικού ασφάλειας και του γιατρού εργασίας, θέτει στη διάθεσή τους το αναγκαίο βοηθητικό προσωπικό, χώρους, εγκαταστάσεις, συσκευές και γενικά τα απαραίτητα μέσα, και βαρύνεται με όλες τις σχετικές δαπάνες. </w:t>
      </w:r>
    </w:p>
    <w:p w14:paraId="75750BF0" w14:textId="77777777" w:rsidR="001E54CE" w:rsidRPr="001E54CE" w:rsidRDefault="001E54CE" w:rsidP="001E54CE">
      <w:pPr>
        <w:suppressAutoHyphens/>
        <w:autoSpaceDE w:val="0"/>
        <w:autoSpaceDN w:val="0"/>
        <w:adjustRightInd w:val="0"/>
        <w:spacing w:after="188" w:line="240" w:lineRule="auto"/>
        <w:jc w:val="both"/>
        <w:rPr>
          <w:rFonts w:eastAsia="Times New Roman"/>
          <w:szCs w:val="24"/>
          <w:lang w:eastAsia="zh-CN" w:bidi="ar-SA"/>
        </w:rPr>
      </w:pPr>
      <w:r w:rsidRPr="001E54CE">
        <w:rPr>
          <w:rFonts w:eastAsia="Times New Roman"/>
          <w:szCs w:val="24"/>
          <w:lang w:eastAsia="zh-CN" w:bidi="ar-SA"/>
        </w:rPr>
        <w:t xml:space="preserve">2. Ο εργοδότης έχει υποχρέωση να διευκολύνει τον τεχνικό ασφάλειας, το γιατρό εργασίας και τον εκπρόσωπο των εργαζομένων για την παρακολούθηση μαθημάτων εκπαίδευσης και επιμόρφωσης, σύμφωνα με τις διατάξεις του άρθρου 22 του Ν.3850/2010. </w:t>
      </w:r>
    </w:p>
    <w:p w14:paraId="2657E89B" w14:textId="77777777" w:rsidR="001E54CE" w:rsidRPr="001E54CE" w:rsidRDefault="001E54CE" w:rsidP="001E54CE">
      <w:pPr>
        <w:suppressAutoHyphens/>
        <w:autoSpaceDE w:val="0"/>
        <w:autoSpaceDN w:val="0"/>
        <w:adjustRightInd w:val="0"/>
        <w:spacing w:after="0" w:line="240" w:lineRule="auto"/>
        <w:jc w:val="both"/>
        <w:rPr>
          <w:rFonts w:eastAsia="Times New Roman"/>
          <w:szCs w:val="24"/>
          <w:lang w:eastAsia="zh-CN" w:bidi="ar-SA"/>
        </w:rPr>
      </w:pPr>
      <w:r w:rsidRPr="001E54CE">
        <w:rPr>
          <w:rFonts w:eastAsia="Times New Roman"/>
          <w:szCs w:val="24"/>
          <w:lang w:eastAsia="zh-CN" w:bidi="ar-SA"/>
        </w:rPr>
        <w:t xml:space="preserve">3. Κατά τα λοιπά, οι υποχρεώσεις του εργοδότη καθορίζονται στις σχετικές διατάξεις του Ν.3850/2010. </w:t>
      </w:r>
    </w:p>
    <w:p w14:paraId="158343E0" w14:textId="77777777" w:rsidR="001E54CE" w:rsidRPr="001E54CE" w:rsidRDefault="001E54CE" w:rsidP="001E54CE">
      <w:pPr>
        <w:suppressAutoHyphens/>
        <w:autoSpaceDE w:val="0"/>
        <w:autoSpaceDN w:val="0"/>
        <w:adjustRightInd w:val="0"/>
        <w:spacing w:after="0" w:line="240" w:lineRule="auto"/>
        <w:jc w:val="both"/>
        <w:rPr>
          <w:rFonts w:eastAsia="Times New Roman"/>
          <w:szCs w:val="24"/>
          <w:lang w:eastAsia="zh-CN" w:bidi="ar-SA"/>
        </w:rPr>
      </w:pPr>
    </w:p>
    <w:p w14:paraId="67CF9960" w14:textId="77777777" w:rsidR="001E54CE" w:rsidRPr="001E54CE" w:rsidRDefault="001E54CE" w:rsidP="001E54CE">
      <w:pPr>
        <w:spacing w:after="200" w:line="276" w:lineRule="auto"/>
        <w:rPr>
          <w:rFonts w:eastAsia="Times New Roman"/>
          <w:b/>
          <w:bCs/>
          <w:sz w:val="28"/>
          <w:szCs w:val="28"/>
          <w:u w:val="single"/>
          <w:lang w:eastAsia="el-GR" w:bidi="ar-SA"/>
        </w:rPr>
      </w:pPr>
      <w:r w:rsidRPr="001E54CE">
        <w:rPr>
          <w:rFonts w:eastAsia="Times New Roman"/>
          <w:b/>
          <w:bCs/>
          <w:sz w:val="28"/>
          <w:szCs w:val="28"/>
          <w:u w:val="single"/>
          <w:lang w:eastAsia="el-GR" w:bidi="ar-SA"/>
        </w:rPr>
        <w:br w:type="page"/>
      </w:r>
    </w:p>
    <w:p w14:paraId="223BF023" w14:textId="77777777" w:rsidR="001E54CE" w:rsidRPr="001E54CE" w:rsidRDefault="001E54CE" w:rsidP="001E54CE">
      <w:pPr>
        <w:suppressAutoHyphens/>
        <w:spacing w:after="120" w:line="240" w:lineRule="auto"/>
        <w:jc w:val="center"/>
        <w:rPr>
          <w:rFonts w:eastAsia="Times New Roman"/>
          <w:b/>
          <w:bCs/>
          <w:sz w:val="28"/>
          <w:szCs w:val="28"/>
          <w:u w:val="single"/>
          <w:lang w:eastAsia="el-GR" w:bidi="ar-SA"/>
        </w:rPr>
      </w:pPr>
      <w:r w:rsidRPr="001E54CE">
        <w:rPr>
          <w:rFonts w:eastAsia="Times New Roman"/>
          <w:b/>
          <w:bCs/>
          <w:sz w:val="28"/>
          <w:szCs w:val="28"/>
          <w:u w:val="single"/>
          <w:lang w:eastAsia="el-GR" w:bidi="ar-SA"/>
        </w:rPr>
        <w:lastRenderedPageBreak/>
        <w:t>ΠΙΝΑΚΑΣ 1</w:t>
      </w:r>
    </w:p>
    <w:p w14:paraId="707836A5" w14:textId="77777777" w:rsidR="001E54CE" w:rsidRPr="001E54CE" w:rsidRDefault="001E54CE" w:rsidP="001E54CE">
      <w:pPr>
        <w:suppressAutoHyphens/>
        <w:spacing w:after="0" w:line="240" w:lineRule="auto"/>
        <w:jc w:val="center"/>
        <w:rPr>
          <w:rFonts w:eastAsia="Times New Roman"/>
          <w:b/>
          <w:bCs/>
          <w:sz w:val="24"/>
          <w:szCs w:val="24"/>
          <w:lang w:eastAsia="el-GR" w:bidi="ar-SA"/>
        </w:rPr>
      </w:pPr>
      <w:r w:rsidRPr="001E54CE">
        <w:rPr>
          <w:rFonts w:eastAsia="Times New Roman"/>
          <w:b/>
          <w:bCs/>
          <w:sz w:val="24"/>
          <w:szCs w:val="24"/>
          <w:lang w:eastAsia="el-GR" w:bidi="ar-SA"/>
        </w:rPr>
        <w:t>Χρόνος απασχόλησης τεχνικού ασφάλειας και ιατρού εργασίας</w:t>
      </w:r>
      <w:r w:rsidRPr="001E54CE">
        <w:rPr>
          <w:rFonts w:eastAsia="Times New Roman"/>
          <w:b/>
          <w:bCs/>
          <w:sz w:val="28"/>
          <w:szCs w:val="28"/>
          <w:vertAlign w:val="superscript"/>
          <w:lang w:eastAsia="el-GR" w:bidi="ar-SA"/>
        </w:rPr>
        <w:t>•</w:t>
      </w:r>
    </w:p>
    <w:p w14:paraId="4ED5402B" w14:textId="77777777" w:rsidR="001E54CE" w:rsidRPr="001E54CE" w:rsidRDefault="001E54CE" w:rsidP="001E54CE">
      <w:pPr>
        <w:suppressAutoHyphens/>
        <w:spacing w:before="100" w:beforeAutospacing="1" w:after="100" w:afterAutospacing="1" w:line="240" w:lineRule="auto"/>
        <w:jc w:val="both"/>
        <w:rPr>
          <w:rFonts w:eastAsia="Times New Roman"/>
          <w:szCs w:val="24"/>
          <w:lang w:eastAsia="el-GR" w:bidi="ar-SA"/>
        </w:rPr>
      </w:pPr>
      <w:bookmarkStart w:id="13" w:name="_Hlk135737733"/>
      <w:r w:rsidRPr="001E54CE">
        <w:rPr>
          <w:rFonts w:eastAsia="Times New Roman"/>
          <w:szCs w:val="24"/>
          <w:lang w:eastAsia="el-GR" w:bidi="ar-SA"/>
        </w:rPr>
        <w:t>Ο ετήσιος χρόνος απασχόλησης του τεχνικού ασφαλείας και του ιατρού εργασίας για κάθε μια από τις κατηγορίες εργαζομένων στο Γ.Ν. Σερρών σε ώρες ανά εργαζόμενο καθορίζεται ως εξής:</w:t>
      </w:r>
    </w:p>
    <w:tbl>
      <w:tblPr>
        <w:tblStyle w:val="40"/>
        <w:tblpPr w:leftFromText="180" w:rightFromText="180" w:vertAnchor="text" w:horzAnchor="margin" w:tblpXSpec="center" w:tblpY="376"/>
        <w:tblW w:w="10598" w:type="dxa"/>
        <w:tblLook w:val="04A0" w:firstRow="1" w:lastRow="0" w:firstColumn="1" w:lastColumn="0" w:noHBand="0" w:noVBand="1"/>
      </w:tblPr>
      <w:tblGrid>
        <w:gridCol w:w="4219"/>
        <w:gridCol w:w="1701"/>
        <w:gridCol w:w="2268"/>
        <w:gridCol w:w="2410"/>
      </w:tblGrid>
      <w:tr w:rsidR="001E54CE" w:rsidRPr="001E54CE" w14:paraId="019D0363" w14:textId="77777777" w:rsidTr="007F2DBE">
        <w:trPr>
          <w:trHeight w:val="1125"/>
        </w:trPr>
        <w:tc>
          <w:tcPr>
            <w:tcW w:w="4219" w:type="dxa"/>
            <w:vAlign w:val="center"/>
          </w:tcPr>
          <w:bookmarkEnd w:id="13"/>
          <w:p w14:paraId="660B7E92" w14:textId="77777777" w:rsidR="001E54CE" w:rsidRPr="001E54CE" w:rsidRDefault="001E54CE" w:rsidP="001E54CE">
            <w:pPr>
              <w:suppressAutoHyphens/>
              <w:spacing w:after="120"/>
              <w:contextualSpacing/>
              <w:jc w:val="center"/>
              <w:rPr>
                <w:rFonts w:ascii="Calibri" w:hAnsi="Calibri" w:cs="Calibri"/>
                <w:b/>
                <w:lang w:val="en-GB" w:eastAsia="zh-CN"/>
              </w:rPr>
            </w:pPr>
            <w:r w:rsidRPr="001E54CE">
              <w:rPr>
                <w:rFonts w:ascii="Calibri" w:hAnsi="Calibri" w:cs="Calibri"/>
                <w:b/>
                <w:lang w:val="en-GB" w:eastAsia="zh-CN"/>
              </w:rPr>
              <w:t>ΚΑΤΗΓΟΡΙΑ</w:t>
            </w:r>
          </w:p>
          <w:p w14:paraId="620395C8" w14:textId="77777777" w:rsidR="001E54CE" w:rsidRPr="001E54CE" w:rsidRDefault="001E54CE" w:rsidP="001E54CE">
            <w:pPr>
              <w:suppressAutoHyphens/>
              <w:spacing w:after="120"/>
              <w:contextualSpacing/>
              <w:jc w:val="center"/>
              <w:rPr>
                <w:rFonts w:ascii="Calibri" w:hAnsi="Calibri" w:cs="Calibri"/>
                <w:b/>
                <w:lang w:val="en-GB" w:eastAsia="zh-CN"/>
              </w:rPr>
            </w:pPr>
            <w:r w:rsidRPr="001E54CE">
              <w:rPr>
                <w:rFonts w:ascii="Calibri" w:hAnsi="Calibri" w:cs="Calibri"/>
                <w:b/>
                <w:lang w:val="en-GB" w:eastAsia="zh-CN"/>
              </w:rPr>
              <w:t>ΕΡΓΑΖΟΜΕΝΩΝ</w:t>
            </w:r>
          </w:p>
        </w:tc>
        <w:tc>
          <w:tcPr>
            <w:tcW w:w="1701" w:type="dxa"/>
            <w:vAlign w:val="center"/>
          </w:tcPr>
          <w:p w14:paraId="3E960554" w14:textId="77777777" w:rsidR="001E54CE" w:rsidRPr="001E54CE" w:rsidRDefault="001E54CE" w:rsidP="001E54CE">
            <w:pPr>
              <w:suppressAutoHyphens/>
              <w:spacing w:after="120"/>
              <w:contextualSpacing/>
              <w:jc w:val="center"/>
              <w:rPr>
                <w:rFonts w:ascii="Calibri" w:hAnsi="Calibri" w:cs="Calibri"/>
                <w:b/>
                <w:sz w:val="20"/>
                <w:szCs w:val="20"/>
                <w:lang w:val="en-GB" w:eastAsia="zh-CN"/>
              </w:rPr>
            </w:pPr>
            <w:r w:rsidRPr="001E54CE">
              <w:rPr>
                <w:rFonts w:ascii="Calibri" w:hAnsi="Calibri" w:cs="Calibri"/>
                <w:b/>
                <w:sz w:val="20"/>
                <w:szCs w:val="20"/>
                <w:lang w:val="en-GB" w:eastAsia="zh-CN"/>
              </w:rPr>
              <w:t>Αριθμός</w:t>
            </w:r>
          </w:p>
          <w:p w14:paraId="1C574208" w14:textId="77777777" w:rsidR="001E54CE" w:rsidRPr="001E54CE" w:rsidRDefault="001E54CE" w:rsidP="001E54CE">
            <w:pPr>
              <w:suppressAutoHyphens/>
              <w:spacing w:after="120"/>
              <w:contextualSpacing/>
              <w:jc w:val="center"/>
              <w:rPr>
                <w:rFonts w:ascii="Calibri" w:hAnsi="Calibri" w:cs="Calibri"/>
                <w:b/>
                <w:sz w:val="20"/>
                <w:szCs w:val="20"/>
                <w:lang w:val="en-GB" w:eastAsia="zh-CN"/>
              </w:rPr>
            </w:pPr>
            <w:r w:rsidRPr="001E54CE">
              <w:rPr>
                <w:rFonts w:ascii="Calibri" w:hAnsi="Calibri" w:cs="Calibri"/>
                <w:b/>
                <w:sz w:val="20"/>
                <w:szCs w:val="20"/>
                <w:lang w:val="en-GB" w:eastAsia="zh-CN"/>
              </w:rPr>
              <w:t>εργαζομένων</w:t>
            </w:r>
          </w:p>
        </w:tc>
        <w:tc>
          <w:tcPr>
            <w:tcW w:w="2268" w:type="dxa"/>
            <w:vAlign w:val="center"/>
          </w:tcPr>
          <w:p w14:paraId="5A8CF091" w14:textId="77777777" w:rsidR="001E54CE" w:rsidRPr="001E54CE" w:rsidRDefault="001E54CE" w:rsidP="001E54CE">
            <w:pPr>
              <w:suppressAutoHyphens/>
              <w:spacing w:after="120"/>
              <w:contextualSpacing/>
              <w:jc w:val="center"/>
              <w:rPr>
                <w:rFonts w:ascii="Calibri" w:hAnsi="Calibri" w:cs="Calibri"/>
                <w:b/>
                <w:sz w:val="20"/>
                <w:szCs w:val="20"/>
                <w:lang w:eastAsia="zh-CN"/>
              </w:rPr>
            </w:pPr>
            <w:r w:rsidRPr="001E54CE">
              <w:rPr>
                <w:rFonts w:ascii="Calibri" w:hAnsi="Calibri" w:cs="Calibri"/>
                <w:b/>
                <w:sz w:val="20"/>
                <w:szCs w:val="20"/>
                <w:lang w:eastAsia="zh-CN"/>
              </w:rPr>
              <w:t>Ώρες</w:t>
            </w:r>
          </w:p>
          <w:p w14:paraId="6BF5C556" w14:textId="77777777" w:rsidR="001E54CE" w:rsidRPr="001E54CE" w:rsidRDefault="001E54CE" w:rsidP="001E54CE">
            <w:pPr>
              <w:suppressAutoHyphens/>
              <w:spacing w:after="120"/>
              <w:contextualSpacing/>
              <w:jc w:val="center"/>
              <w:rPr>
                <w:rFonts w:ascii="Calibri" w:hAnsi="Calibri" w:cs="Calibri"/>
                <w:b/>
                <w:sz w:val="20"/>
                <w:szCs w:val="20"/>
                <w:lang w:eastAsia="zh-CN"/>
              </w:rPr>
            </w:pPr>
            <w:r w:rsidRPr="001E54CE">
              <w:rPr>
                <w:rFonts w:ascii="Calibri" w:hAnsi="Calibri" w:cs="Calibri"/>
                <w:b/>
                <w:sz w:val="20"/>
                <w:szCs w:val="20"/>
                <w:lang w:eastAsia="zh-CN"/>
              </w:rPr>
              <w:t>ετήσιας απασχόλησης</w:t>
            </w:r>
          </w:p>
          <w:p w14:paraId="4EA06C34" w14:textId="77777777" w:rsidR="001E54CE" w:rsidRPr="001E54CE" w:rsidRDefault="001E54CE" w:rsidP="001E54CE">
            <w:pPr>
              <w:suppressAutoHyphens/>
              <w:spacing w:after="120"/>
              <w:contextualSpacing/>
              <w:jc w:val="center"/>
              <w:rPr>
                <w:rFonts w:ascii="Calibri" w:hAnsi="Calibri" w:cs="Calibri"/>
                <w:b/>
                <w:sz w:val="20"/>
                <w:szCs w:val="20"/>
                <w:lang w:eastAsia="zh-CN"/>
              </w:rPr>
            </w:pPr>
            <w:r w:rsidRPr="001E54CE">
              <w:rPr>
                <w:rFonts w:ascii="Calibri" w:hAnsi="Calibri" w:cs="Calibri"/>
                <w:b/>
                <w:sz w:val="20"/>
                <w:szCs w:val="20"/>
                <w:lang w:eastAsia="zh-CN"/>
              </w:rPr>
              <w:t>του Ιατρού Εργασίας</w:t>
            </w:r>
          </w:p>
        </w:tc>
        <w:tc>
          <w:tcPr>
            <w:tcW w:w="2410" w:type="dxa"/>
            <w:vAlign w:val="center"/>
          </w:tcPr>
          <w:p w14:paraId="7B63D962" w14:textId="77777777" w:rsidR="001E54CE" w:rsidRPr="001E54CE" w:rsidRDefault="001E54CE" w:rsidP="001E54CE">
            <w:pPr>
              <w:suppressAutoHyphens/>
              <w:spacing w:after="120"/>
              <w:contextualSpacing/>
              <w:jc w:val="center"/>
              <w:rPr>
                <w:rFonts w:ascii="Calibri" w:hAnsi="Calibri" w:cs="Calibri"/>
                <w:b/>
                <w:sz w:val="20"/>
                <w:szCs w:val="20"/>
                <w:lang w:eastAsia="zh-CN"/>
              </w:rPr>
            </w:pPr>
            <w:r w:rsidRPr="001E54CE">
              <w:rPr>
                <w:rFonts w:ascii="Calibri" w:hAnsi="Calibri" w:cs="Calibri"/>
                <w:b/>
                <w:sz w:val="20"/>
                <w:szCs w:val="20"/>
                <w:lang w:eastAsia="zh-CN"/>
              </w:rPr>
              <w:t>Ώρες</w:t>
            </w:r>
          </w:p>
          <w:p w14:paraId="40978448" w14:textId="77777777" w:rsidR="001E54CE" w:rsidRPr="001E54CE" w:rsidRDefault="001E54CE" w:rsidP="001E54CE">
            <w:pPr>
              <w:suppressAutoHyphens/>
              <w:spacing w:after="120"/>
              <w:ind w:right="-108"/>
              <w:contextualSpacing/>
              <w:jc w:val="center"/>
              <w:rPr>
                <w:rFonts w:ascii="Calibri" w:hAnsi="Calibri" w:cs="Calibri"/>
                <w:b/>
                <w:sz w:val="20"/>
                <w:szCs w:val="20"/>
                <w:lang w:eastAsia="zh-CN"/>
              </w:rPr>
            </w:pPr>
            <w:r w:rsidRPr="001E54CE">
              <w:rPr>
                <w:rFonts w:ascii="Calibri" w:hAnsi="Calibri" w:cs="Calibri"/>
                <w:b/>
                <w:sz w:val="20"/>
                <w:szCs w:val="20"/>
                <w:lang w:eastAsia="zh-CN"/>
              </w:rPr>
              <w:t>ετήσιας απασχόλησης</w:t>
            </w:r>
          </w:p>
          <w:p w14:paraId="0FBA856B" w14:textId="77777777" w:rsidR="001E54CE" w:rsidRPr="001E54CE" w:rsidRDefault="001E54CE" w:rsidP="001E54CE">
            <w:pPr>
              <w:suppressAutoHyphens/>
              <w:spacing w:after="120"/>
              <w:contextualSpacing/>
              <w:jc w:val="center"/>
              <w:rPr>
                <w:rFonts w:ascii="Calibri" w:hAnsi="Calibri" w:cs="Calibri"/>
                <w:b/>
                <w:sz w:val="20"/>
                <w:szCs w:val="20"/>
                <w:lang w:eastAsia="zh-CN"/>
              </w:rPr>
            </w:pPr>
            <w:r w:rsidRPr="001E54CE">
              <w:rPr>
                <w:rFonts w:ascii="Calibri" w:hAnsi="Calibri" w:cs="Calibri"/>
                <w:b/>
                <w:sz w:val="20"/>
                <w:szCs w:val="20"/>
                <w:lang w:eastAsia="zh-CN"/>
              </w:rPr>
              <w:t>του Τεχνικού Ασφαλείας</w:t>
            </w:r>
          </w:p>
        </w:tc>
      </w:tr>
      <w:tr w:rsidR="001E54CE" w:rsidRPr="001E54CE" w14:paraId="4BE5F53F" w14:textId="77777777" w:rsidTr="007F2DBE">
        <w:trPr>
          <w:trHeight w:val="1262"/>
        </w:trPr>
        <w:tc>
          <w:tcPr>
            <w:tcW w:w="4219" w:type="dxa"/>
            <w:vAlign w:val="center"/>
          </w:tcPr>
          <w:p w14:paraId="7F979233" w14:textId="77777777" w:rsidR="001E54CE" w:rsidRPr="001E54CE" w:rsidRDefault="001E54CE" w:rsidP="001E54CE">
            <w:pPr>
              <w:suppressAutoHyphens/>
              <w:spacing w:after="120"/>
              <w:contextualSpacing/>
              <w:jc w:val="center"/>
              <w:rPr>
                <w:rFonts w:ascii="Calibri" w:hAnsi="Calibri" w:cs="Calibri"/>
                <w:b/>
                <w:u w:val="single"/>
                <w:lang w:eastAsia="zh-CN"/>
              </w:rPr>
            </w:pPr>
            <w:r w:rsidRPr="001E54CE">
              <w:rPr>
                <w:rFonts w:ascii="Calibri" w:hAnsi="Calibri" w:cs="Calibri"/>
                <w:b/>
                <w:u w:val="single"/>
                <w:lang w:eastAsia="zh-CN"/>
              </w:rPr>
              <w:t>ΚΑΤΗΓΟΡΙΑ  Α</w:t>
            </w:r>
          </w:p>
          <w:p w14:paraId="74D0B94B" w14:textId="77777777" w:rsidR="001E54CE" w:rsidRPr="001E54CE" w:rsidRDefault="001E54CE" w:rsidP="001E54CE">
            <w:pPr>
              <w:suppressAutoHyphens/>
              <w:spacing w:after="120"/>
              <w:contextualSpacing/>
              <w:jc w:val="both"/>
              <w:rPr>
                <w:rFonts w:ascii="Calibri" w:hAnsi="Calibri" w:cs="Calibri"/>
                <w:sz w:val="20"/>
                <w:szCs w:val="20"/>
                <w:lang w:eastAsia="zh-CN"/>
              </w:rPr>
            </w:pPr>
            <w:r w:rsidRPr="001E54CE">
              <w:rPr>
                <w:rFonts w:ascii="Calibri" w:hAnsi="Calibri" w:cs="Calibri"/>
                <w:sz w:val="20"/>
                <w:szCs w:val="20"/>
                <w:lang w:eastAsia="zh-CN"/>
              </w:rPr>
              <w:t>Ακτινοθεραπευτικά, Ακτινολογικά,</w:t>
            </w:r>
          </w:p>
          <w:p w14:paraId="066166EA" w14:textId="77777777" w:rsidR="001E54CE" w:rsidRPr="001E54CE" w:rsidRDefault="001E54CE" w:rsidP="001E54CE">
            <w:pPr>
              <w:suppressAutoHyphens/>
              <w:spacing w:after="120"/>
              <w:contextualSpacing/>
              <w:jc w:val="both"/>
              <w:rPr>
                <w:rFonts w:ascii="Calibri" w:hAnsi="Calibri" w:cs="Calibri"/>
                <w:sz w:val="20"/>
                <w:szCs w:val="20"/>
                <w:lang w:eastAsia="zh-CN"/>
              </w:rPr>
            </w:pPr>
            <w:r w:rsidRPr="001E54CE">
              <w:rPr>
                <w:rFonts w:ascii="Calibri" w:hAnsi="Calibri" w:cs="Calibri"/>
                <w:sz w:val="20"/>
                <w:szCs w:val="20"/>
                <w:lang w:eastAsia="zh-CN"/>
              </w:rPr>
              <w:t>Μαστογράφος (Αξονικός και Μαγνητικός),</w:t>
            </w:r>
          </w:p>
          <w:p w14:paraId="61B5CB70" w14:textId="77777777" w:rsidR="001E54CE" w:rsidRPr="001E54CE" w:rsidRDefault="001E54CE" w:rsidP="001E54CE">
            <w:pPr>
              <w:suppressAutoHyphens/>
              <w:spacing w:after="120"/>
              <w:contextualSpacing/>
              <w:jc w:val="both"/>
              <w:rPr>
                <w:rFonts w:ascii="Calibri" w:hAnsi="Calibri" w:cs="Calibri"/>
                <w:lang w:val="en-GB" w:eastAsia="zh-CN"/>
              </w:rPr>
            </w:pPr>
            <w:r w:rsidRPr="001E54CE">
              <w:rPr>
                <w:rFonts w:ascii="Calibri" w:hAnsi="Calibri" w:cs="Calibri"/>
                <w:sz w:val="20"/>
                <w:szCs w:val="20"/>
                <w:lang w:val="en-GB" w:eastAsia="zh-CN"/>
              </w:rPr>
              <w:t>Ραδιοϊσότοπα,</w:t>
            </w:r>
            <w:r w:rsidRPr="001E54CE">
              <w:rPr>
                <w:rFonts w:ascii="Calibri" w:hAnsi="Calibri" w:cs="Calibri"/>
                <w:sz w:val="20"/>
                <w:szCs w:val="20"/>
                <w:lang w:eastAsia="zh-CN"/>
              </w:rPr>
              <w:t xml:space="preserve"> </w:t>
            </w:r>
            <w:r w:rsidRPr="001E54CE">
              <w:rPr>
                <w:rFonts w:ascii="Calibri" w:hAnsi="Calibri" w:cs="Calibri"/>
                <w:sz w:val="20"/>
                <w:szCs w:val="20"/>
                <w:lang w:val="en-GB" w:eastAsia="zh-CN"/>
              </w:rPr>
              <w:t>Χειρουργεία</w:t>
            </w:r>
          </w:p>
        </w:tc>
        <w:tc>
          <w:tcPr>
            <w:tcW w:w="1701" w:type="dxa"/>
            <w:vAlign w:val="center"/>
          </w:tcPr>
          <w:p w14:paraId="164A7CE1" w14:textId="77777777" w:rsidR="001E54CE" w:rsidRPr="001E54CE" w:rsidRDefault="001E54CE" w:rsidP="001E54CE">
            <w:pPr>
              <w:suppressAutoHyphens/>
              <w:spacing w:after="120"/>
              <w:contextualSpacing/>
              <w:jc w:val="center"/>
              <w:rPr>
                <w:rFonts w:ascii="Calibri" w:hAnsi="Calibri" w:cs="Calibri"/>
                <w:sz w:val="24"/>
                <w:szCs w:val="24"/>
                <w:lang w:eastAsia="zh-CN"/>
              </w:rPr>
            </w:pPr>
            <w:r w:rsidRPr="001E54CE">
              <w:rPr>
                <w:rFonts w:ascii="Calibri" w:hAnsi="Calibri" w:cs="Calibri"/>
                <w:sz w:val="24"/>
                <w:szCs w:val="24"/>
                <w:lang w:eastAsia="zh-CN"/>
              </w:rPr>
              <w:t>65</w:t>
            </w:r>
          </w:p>
        </w:tc>
        <w:tc>
          <w:tcPr>
            <w:tcW w:w="2268" w:type="dxa"/>
            <w:vAlign w:val="center"/>
          </w:tcPr>
          <w:p w14:paraId="42A57A83" w14:textId="77777777" w:rsidR="001E54CE" w:rsidRPr="001E54CE" w:rsidRDefault="001E54CE" w:rsidP="001E54CE">
            <w:pPr>
              <w:suppressAutoHyphens/>
              <w:spacing w:after="120"/>
              <w:contextualSpacing/>
              <w:jc w:val="center"/>
              <w:rPr>
                <w:rFonts w:ascii="Calibri" w:hAnsi="Calibri" w:cs="Calibri"/>
                <w:sz w:val="24"/>
                <w:szCs w:val="24"/>
                <w:lang w:eastAsia="zh-CN"/>
              </w:rPr>
            </w:pPr>
            <w:r w:rsidRPr="001E54CE">
              <w:rPr>
                <w:rFonts w:ascii="Calibri" w:hAnsi="Calibri" w:cs="Calibri"/>
                <w:sz w:val="24"/>
                <w:szCs w:val="24"/>
                <w:lang w:eastAsia="zh-CN"/>
              </w:rPr>
              <w:t>65</w:t>
            </w:r>
            <w:r w:rsidRPr="001E54CE">
              <w:rPr>
                <w:rFonts w:ascii="Calibri" w:hAnsi="Calibri" w:cs="Calibri"/>
                <w:sz w:val="24"/>
                <w:szCs w:val="24"/>
                <w:lang w:val="en-GB" w:eastAsia="zh-CN"/>
              </w:rPr>
              <w:t xml:space="preserve"> x</w:t>
            </w:r>
            <w:r w:rsidRPr="001E54CE">
              <w:rPr>
                <w:rFonts w:ascii="Calibri" w:hAnsi="Calibri" w:cs="Calibri"/>
                <w:sz w:val="24"/>
                <w:szCs w:val="24"/>
                <w:lang w:val="en-US" w:eastAsia="zh-CN"/>
              </w:rPr>
              <w:t xml:space="preserve"> 0,8</w:t>
            </w:r>
            <w:r w:rsidRPr="001E54CE">
              <w:rPr>
                <w:rFonts w:ascii="Calibri" w:hAnsi="Calibri" w:cs="Calibri"/>
                <w:sz w:val="24"/>
                <w:szCs w:val="24"/>
                <w:lang w:eastAsia="zh-CN"/>
              </w:rPr>
              <w:t xml:space="preserve"> </w:t>
            </w:r>
            <w:r w:rsidRPr="001E54CE">
              <w:rPr>
                <w:rFonts w:ascii="Calibri" w:hAnsi="Calibri" w:cs="Calibri"/>
                <w:sz w:val="24"/>
                <w:szCs w:val="24"/>
                <w:lang w:val="en-US" w:eastAsia="zh-CN"/>
              </w:rPr>
              <w:t>=</w:t>
            </w:r>
            <w:r w:rsidRPr="001E54CE">
              <w:rPr>
                <w:rFonts w:ascii="Calibri" w:hAnsi="Calibri" w:cs="Calibri"/>
              </w:rPr>
              <w:t xml:space="preserve"> </w:t>
            </w:r>
            <w:r w:rsidRPr="001E54CE">
              <w:rPr>
                <w:rFonts w:ascii="Calibri" w:hAnsi="Calibri" w:cs="Calibri"/>
                <w:sz w:val="24"/>
                <w:szCs w:val="24"/>
                <w:lang w:val="en-US" w:eastAsia="zh-CN"/>
              </w:rPr>
              <w:t>52</w:t>
            </w:r>
          </w:p>
        </w:tc>
        <w:tc>
          <w:tcPr>
            <w:tcW w:w="2410" w:type="dxa"/>
            <w:vAlign w:val="center"/>
          </w:tcPr>
          <w:p w14:paraId="6159C4F6" w14:textId="77777777" w:rsidR="001E54CE" w:rsidRPr="001E54CE" w:rsidRDefault="001E54CE" w:rsidP="001E54CE">
            <w:pPr>
              <w:suppressAutoHyphens/>
              <w:spacing w:after="120"/>
              <w:contextualSpacing/>
              <w:jc w:val="center"/>
              <w:rPr>
                <w:rFonts w:ascii="Calibri" w:hAnsi="Calibri" w:cs="Calibri"/>
                <w:sz w:val="24"/>
                <w:szCs w:val="24"/>
                <w:lang w:eastAsia="zh-CN"/>
              </w:rPr>
            </w:pPr>
            <w:r w:rsidRPr="001E54CE">
              <w:rPr>
                <w:rFonts w:ascii="Calibri" w:hAnsi="Calibri" w:cs="Calibri"/>
                <w:sz w:val="24"/>
                <w:szCs w:val="24"/>
                <w:lang w:val="en-US" w:eastAsia="zh-CN"/>
              </w:rPr>
              <w:t xml:space="preserve"> </w:t>
            </w:r>
            <w:r w:rsidRPr="001E54CE">
              <w:rPr>
                <w:rFonts w:ascii="Calibri" w:hAnsi="Calibri" w:cs="Calibri"/>
                <w:sz w:val="24"/>
                <w:szCs w:val="24"/>
                <w:lang w:eastAsia="zh-CN"/>
              </w:rPr>
              <w:t xml:space="preserve">65 </w:t>
            </w:r>
            <w:r w:rsidRPr="001E54CE">
              <w:rPr>
                <w:rFonts w:ascii="Calibri" w:hAnsi="Calibri" w:cs="Calibri"/>
                <w:sz w:val="24"/>
                <w:szCs w:val="24"/>
                <w:lang w:val="en-GB" w:eastAsia="zh-CN"/>
              </w:rPr>
              <w:t>x 3,</w:t>
            </w:r>
            <w:r w:rsidRPr="001E54CE">
              <w:rPr>
                <w:rFonts w:ascii="Calibri" w:hAnsi="Calibri" w:cs="Calibri"/>
                <w:sz w:val="24"/>
                <w:szCs w:val="24"/>
                <w:lang w:eastAsia="zh-CN"/>
              </w:rPr>
              <w:t xml:space="preserve">5 </w:t>
            </w:r>
            <w:r w:rsidRPr="001E54CE">
              <w:rPr>
                <w:rFonts w:ascii="Calibri" w:hAnsi="Calibri" w:cs="Calibri"/>
                <w:sz w:val="24"/>
                <w:szCs w:val="24"/>
                <w:lang w:val="en-GB" w:eastAsia="zh-CN"/>
              </w:rPr>
              <w:t>=</w:t>
            </w:r>
            <w:r w:rsidRPr="001E54CE">
              <w:rPr>
                <w:rFonts w:ascii="Calibri" w:hAnsi="Calibri" w:cs="Calibri"/>
              </w:rPr>
              <w:t xml:space="preserve"> </w:t>
            </w:r>
            <w:r w:rsidRPr="001E54CE">
              <w:rPr>
                <w:rFonts w:ascii="Calibri" w:hAnsi="Calibri" w:cs="Calibri"/>
                <w:sz w:val="24"/>
                <w:szCs w:val="24"/>
                <w:lang w:val="en-GB" w:eastAsia="zh-CN"/>
              </w:rPr>
              <w:t>227,5</w:t>
            </w:r>
          </w:p>
        </w:tc>
      </w:tr>
      <w:tr w:rsidR="001E54CE" w:rsidRPr="001E54CE" w14:paraId="4B8CA966" w14:textId="77777777" w:rsidTr="007F2DBE">
        <w:trPr>
          <w:trHeight w:val="1266"/>
        </w:trPr>
        <w:tc>
          <w:tcPr>
            <w:tcW w:w="4219" w:type="dxa"/>
            <w:vAlign w:val="center"/>
          </w:tcPr>
          <w:p w14:paraId="4FFE5098" w14:textId="77777777" w:rsidR="001E54CE" w:rsidRPr="001E54CE" w:rsidRDefault="001E54CE" w:rsidP="001E54CE">
            <w:pPr>
              <w:suppressAutoHyphens/>
              <w:spacing w:after="120"/>
              <w:contextualSpacing/>
              <w:jc w:val="both"/>
              <w:rPr>
                <w:rFonts w:ascii="Calibri" w:hAnsi="Calibri" w:cs="Calibri"/>
                <w:b/>
                <w:lang w:eastAsia="zh-CN"/>
              </w:rPr>
            </w:pPr>
          </w:p>
          <w:p w14:paraId="6A66C7D5" w14:textId="77777777" w:rsidR="001E54CE" w:rsidRPr="001E54CE" w:rsidRDefault="001E54CE" w:rsidP="001E54CE">
            <w:pPr>
              <w:suppressAutoHyphens/>
              <w:spacing w:after="120"/>
              <w:contextualSpacing/>
              <w:jc w:val="center"/>
              <w:rPr>
                <w:rFonts w:ascii="Calibri" w:hAnsi="Calibri" w:cs="Calibri"/>
                <w:b/>
                <w:u w:val="single"/>
                <w:lang w:eastAsia="zh-CN"/>
              </w:rPr>
            </w:pPr>
            <w:r w:rsidRPr="001E54CE">
              <w:rPr>
                <w:rFonts w:ascii="Calibri" w:hAnsi="Calibri" w:cs="Calibri"/>
                <w:b/>
                <w:u w:val="single"/>
                <w:lang w:eastAsia="zh-CN"/>
              </w:rPr>
              <w:t>ΚΑΤΗΓΟΡΙΑ  Β</w:t>
            </w:r>
          </w:p>
          <w:p w14:paraId="040D36CF" w14:textId="77777777" w:rsidR="001E54CE" w:rsidRPr="001E54CE" w:rsidRDefault="001E54CE" w:rsidP="001E54CE">
            <w:pPr>
              <w:suppressAutoHyphens/>
              <w:spacing w:after="120"/>
              <w:ind w:right="-108"/>
              <w:contextualSpacing/>
              <w:jc w:val="both"/>
              <w:rPr>
                <w:rFonts w:ascii="Calibri" w:hAnsi="Calibri" w:cs="Calibri"/>
                <w:sz w:val="20"/>
                <w:szCs w:val="20"/>
                <w:lang w:eastAsia="zh-CN"/>
              </w:rPr>
            </w:pPr>
            <w:r w:rsidRPr="001E54CE">
              <w:rPr>
                <w:rFonts w:ascii="Calibri" w:hAnsi="Calibri" w:cs="Calibri"/>
                <w:sz w:val="20"/>
                <w:szCs w:val="20"/>
                <w:lang w:eastAsia="zh-CN"/>
              </w:rPr>
              <w:t>Παθολογοανατομικά και Βιοχημικά Τμήματα,</w:t>
            </w:r>
          </w:p>
          <w:p w14:paraId="09FC636B" w14:textId="77777777" w:rsidR="001E54CE" w:rsidRPr="001E54CE" w:rsidRDefault="001E54CE" w:rsidP="001E54CE">
            <w:pPr>
              <w:suppressAutoHyphens/>
              <w:spacing w:after="120"/>
              <w:contextualSpacing/>
              <w:jc w:val="both"/>
              <w:rPr>
                <w:rFonts w:ascii="Calibri" w:hAnsi="Calibri" w:cs="Calibri"/>
                <w:sz w:val="20"/>
                <w:szCs w:val="20"/>
                <w:lang w:eastAsia="zh-CN"/>
              </w:rPr>
            </w:pPr>
            <w:r w:rsidRPr="001E54CE">
              <w:rPr>
                <w:rFonts w:ascii="Calibri" w:hAnsi="Calibri" w:cs="Calibri"/>
                <w:sz w:val="20"/>
                <w:szCs w:val="20"/>
                <w:lang w:eastAsia="zh-CN"/>
              </w:rPr>
              <w:t>Τεχνικό Τμήμα,</w:t>
            </w:r>
          </w:p>
          <w:p w14:paraId="327EA689" w14:textId="77777777" w:rsidR="001E54CE" w:rsidRPr="001E54CE" w:rsidRDefault="001E54CE" w:rsidP="001E54CE">
            <w:pPr>
              <w:suppressAutoHyphens/>
              <w:spacing w:after="120"/>
              <w:contextualSpacing/>
              <w:jc w:val="both"/>
              <w:rPr>
                <w:rFonts w:ascii="Calibri" w:hAnsi="Calibri" w:cs="Calibri"/>
                <w:sz w:val="20"/>
                <w:szCs w:val="20"/>
                <w:lang w:eastAsia="zh-CN"/>
              </w:rPr>
            </w:pPr>
            <w:r w:rsidRPr="001E54CE">
              <w:rPr>
                <w:rFonts w:ascii="Calibri" w:hAnsi="Calibri" w:cs="Calibri"/>
                <w:sz w:val="20"/>
                <w:szCs w:val="20"/>
                <w:lang w:eastAsia="zh-CN"/>
              </w:rPr>
              <w:t>Καθαρισμός Εξωτερικών Επιφανειών Κτιρίων</w:t>
            </w:r>
          </w:p>
          <w:p w14:paraId="3FC7A51E" w14:textId="77777777" w:rsidR="001E54CE" w:rsidRPr="001E54CE" w:rsidRDefault="001E54CE" w:rsidP="001E54CE">
            <w:pPr>
              <w:suppressAutoHyphens/>
              <w:spacing w:after="120"/>
              <w:contextualSpacing/>
              <w:jc w:val="both"/>
              <w:rPr>
                <w:rFonts w:ascii="Calibri" w:hAnsi="Calibri" w:cs="Calibri"/>
                <w:lang w:eastAsia="zh-CN"/>
              </w:rPr>
            </w:pPr>
          </w:p>
        </w:tc>
        <w:tc>
          <w:tcPr>
            <w:tcW w:w="1701" w:type="dxa"/>
            <w:vAlign w:val="center"/>
          </w:tcPr>
          <w:p w14:paraId="69165772" w14:textId="77777777" w:rsidR="001E54CE" w:rsidRPr="001E54CE" w:rsidRDefault="001E54CE" w:rsidP="001E54CE">
            <w:pPr>
              <w:suppressAutoHyphens/>
              <w:spacing w:after="120"/>
              <w:contextualSpacing/>
              <w:jc w:val="center"/>
              <w:rPr>
                <w:rFonts w:ascii="Calibri" w:hAnsi="Calibri" w:cs="Calibri"/>
                <w:sz w:val="24"/>
                <w:szCs w:val="24"/>
                <w:lang w:eastAsia="zh-CN"/>
              </w:rPr>
            </w:pPr>
            <w:r w:rsidRPr="001E54CE">
              <w:rPr>
                <w:rFonts w:ascii="Calibri" w:hAnsi="Calibri" w:cs="Calibri"/>
                <w:sz w:val="24"/>
                <w:szCs w:val="24"/>
                <w:lang w:eastAsia="zh-CN"/>
              </w:rPr>
              <w:t>58</w:t>
            </w:r>
          </w:p>
        </w:tc>
        <w:tc>
          <w:tcPr>
            <w:tcW w:w="2268" w:type="dxa"/>
            <w:vAlign w:val="center"/>
          </w:tcPr>
          <w:p w14:paraId="1925B1AB" w14:textId="77777777" w:rsidR="001E54CE" w:rsidRPr="001E54CE" w:rsidRDefault="001E54CE" w:rsidP="001E54CE">
            <w:pPr>
              <w:suppressAutoHyphens/>
              <w:spacing w:after="120"/>
              <w:contextualSpacing/>
              <w:jc w:val="center"/>
              <w:rPr>
                <w:rFonts w:ascii="Calibri" w:hAnsi="Calibri" w:cs="Calibri"/>
                <w:sz w:val="24"/>
                <w:szCs w:val="24"/>
                <w:lang w:eastAsia="zh-CN"/>
              </w:rPr>
            </w:pPr>
            <w:r w:rsidRPr="001E54CE">
              <w:rPr>
                <w:rFonts w:ascii="Calibri" w:hAnsi="Calibri" w:cs="Calibri"/>
                <w:sz w:val="24"/>
                <w:szCs w:val="24"/>
                <w:lang w:eastAsia="zh-CN"/>
              </w:rPr>
              <w:t>58</w:t>
            </w:r>
            <w:r w:rsidRPr="001E54CE">
              <w:rPr>
                <w:rFonts w:ascii="Calibri" w:hAnsi="Calibri" w:cs="Calibri"/>
                <w:sz w:val="24"/>
                <w:szCs w:val="24"/>
                <w:lang w:val="en-GB" w:eastAsia="zh-CN"/>
              </w:rPr>
              <w:t xml:space="preserve"> x</w:t>
            </w:r>
            <w:r w:rsidRPr="001E54CE">
              <w:rPr>
                <w:rFonts w:ascii="Calibri" w:hAnsi="Calibri" w:cs="Calibri"/>
                <w:sz w:val="24"/>
                <w:szCs w:val="24"/>
                <w:lang w:val="en-US" w:eastAsia="zh-CN"/>
              </w:rPr>
              <w:t xml:space="preserve"> 0,6</w:t>
            </w:r>
            <w:r w:rsidRPr="001E54CE">
              <w:rPr>
                <w:rFonts w:ascii="Calibri" w:hAnsi="Calibri" w:cs="Calibri"/>
                <w:sz w:val="24"/>
                <w:szCs w:val="24"/>
                <w:lang w:eastAsia="zh-CN"/>
              </w:rPr>
              <w:t xml:space="preserve"> </w:t>
            </w:r>
            <w:r w:rsidRPr="001E54CE">
              <w:rPr>
                <w:rFonts w:ascii="Calibri" w:hAnsi="Calibri" w:cs="Calibri"/>
                <w:sz w:val="24"/>
                <w:szCs w:val="24"/>
                <w:lang w:val="en-US" w:eastAsia="zh-CN"/>
              </w:rPr>
              <w:t>=</w:t>
            </w:r>
            <w:r w:rsidRPr="001E54CE">
              <w:rPr>
                <w:rFonts w:ascii="Calibri" w:hAnsi="Calibri" w:cs="Calibri"/>
              </w:rPr>
              <w:t xml:space="preserve"> </w:t>
            </w:r>
            <w:r w:rsidRPr="001E54CE">
              <w:rPr>
                <w:rFonts w:ascii="Calibri" w:hAnsi="Calibri" w:cs="Calibri"/>
                <w:sz w:val="24"/>
                <w:szCs w:val="24"/>
                <w:lang w:val="en-US" w:eastAsia="zh-CN"/>
              </w:rPr>
              <w:t>34,8</w:t>
            </w:r>
          </w:p>
        </w:tc>
        <w:tc>
          <w:tcPr>
            <w:tcW w:w="2410" w:type="dxa"/>
            <w:vAlign w:val="center"/>
          </w:tcPr>
          <w:p w14:paraId="561DAD42" w14:textId="77777777" w:rsidR="001E54CE" w:rsidRPr="001E54CE" w:rsidRDefault="001E54CE" w:rsidP="001E54CE">
            <w:pPr>
              <w:suppressAutoHyphens/>
              <w:spacing w:after="120"/>
              <w:contextualSpacing/>
              <w:jc w:val="center"/>
              <w:rPr>
                <w:rFonts w:ascii="Calibri" w:hAnsi="Calibri" w:cs="Calibri"/>
                <w:sz w:val="24"/>
                <w:szCs w:val="24"/>
                <w:lang w:eastAsia="zh-CN"/>
              </w:rPr>
            </w:pPr>
            <w:r w:rsidRPr="001E54CE">
              <w:rPr>
                <w:rFonts w:ascii="Calibri" w:hAnsi="Calibri" w:cs="Calibri"/>
                <w:sz w:val="24"/>
                <w:szCs w:val="24"/>
                <w:lang w:eastAsia="zh-CN"/>
              </w:rPr>
              <w:t>58</w:t>
            </w:r>
            <w:r w:rsidRPr="001E54CE">
              <w:rPr>
                <w:rFonts w:ascii="Calibri" w:hAnsi="Calibri" w:cs="Calibri"/>
                <w:sz w:val="24"/>
                <w:szCs w:val="24"/>
                <w:lang w:val="en-GB" w:eastAsia="zh-CN"/>
              </w:rPr>
              <w:t xml:space="preserve"> x</w:t>
            </w:r>
            <w:r w:rsidRPr="001E54CE">
              <w:rPr>
                <w:rFonts w:ascii="Calibri" w:hAnsi="Calibri" w:cs="Calibri"/>
                <w:sz w:val="24"/>
                <w:szCs w:val="24"/>
                <w:lang w:val="en-US" w:eastAsia="zh-CN"/>
              </w:rPr>
              <w:t xml:space="preserve"> 2,5</w:t>
            </w:r>
            <w:r w:rsidRPr="001E54CE">
              <w:rPr>
                <w:rFonts w:ascii="Calibri" w:hAnsi="Calibri" w:cs="Calibri"/>
                <w:sz w:val="24"/>
                <w:szCs w:val="24"/>
                <w:lang w:eastAsia="zh-CN"/>
              </w:rPr>
              <w:t xml:space="preserve"> </w:t>
            </w:r>
            <w:r w:rsidRPr="001E54CE">
              <w:rPr>
                <w:rFonts w:ascii="Calibri" w:hAnsi="Calibri" w:cs="Calibri"/>
                <w:sz w:val="24"/>
                <w:szCs w:val="24"/>
                <w:lang w:val="en-US" w:eastAsia="zh-CN"/>
              </w:rPr>
              <w:t>=</w:t>
            </w:r>
            <w:r w:rsidRPr="001E54CE">
              <w:rPr>
                <w:rFonts w:ascii="Calibri" w:hAnsi="Calibri" w:cs="Calibri"/>
              </w:rPr>
              <w:t xml:space="preserve"> </w:t>
            </w:r>
            <w:r w:rsidRPr="001E54CE">
              <w:rPr>
                <w:rFonts w:ascii="Calibri" w:hAnsi="Calibri" w:cs="Calibri"/>
                <w:sz w:val="24"/>
                <w:szCs w:val="24"/>
                <w:lang w:val="en-US" w:eastAsia="zh-CN"/>
              </w:rPr>
              <w:t>145</w:t>
            </w:r>
          </w:p>
        </w:tc>
      </w:tr>
      <w:tr w:rsidR="001E54CE" w:rsidRPr="001E54CE" w14:paraId="30C3D6B6" w14:textId="77777777" w:rsidTr="007F2DBE">
        <w:trPr>
          <w:trHeight w:val="1274"/>
        </w:trPr>
        <w:tc>
          <w:tcPr>
            <w:tcW w:w="4219" w:type="dxa"/>
            <w:vAlign w:val="center"/>
          </w:tcPr>
          <w:p w14:paraId="6E4B8186" w14:textId="77777777" w:rsidR="001E54CE" w:rsidRPr="001E54CE" w:rsidRDefault="001E54CE" w:rsidP="001E54CE">
            <w:pPr>
              <w:suppressAutoHyphens/>
              <w:spacing w:after="120"/>
              <w:contextualSpacing/>
              <w:jc w:val="center"/>
              <w:rPr>
                <w:rFonts w:ascii="Calibri" w:hAnsi="Calibri" w:cs="Calibri"/>
                <w:b/>
                <w:u w:val="single"/>
                <w:lang w:eastAsia="zh-CN"/>
              </w:rPr>
            </w:pPr>
            <w:r w:rsidRPr="001E54CE">
              <w:rPr>
                <w:rFonts w:ascii="Calibri" w:hAnsi="Calibri" w:cs="Calibri"/>
                <w:b/>
                <w:u w:val="single"/>
                <w:lang w:eastAsia="zh-CN"/>
              </w:rPr>
              <w:t>ΚΑΤΗΓΟΡΙΑ  Γ</w:t>
            </w:r>
          </w:p>
          <w:p w14:paraId="61B4D8DB" w14:textId="77777777" w:rsidR="001E54CE" w:rsidRPr="001E54CE" w:rsidRDefault="001E54CE" w:rsidP="001E54CE">
            <w:pPr>
              <w:suppressAutoHyphens/>
              <w:spacing w:before="240" w:after="120"/>
              <w:contextualSpacing/>
              <w:jc w:val="both"/>
              <w:rPr>
                <w:rFonts w:ascii="Calibri" w:hAnsi="Calibri" w:cs="Calibri"/>
                <w:sz w:val="20"/>
                <w:szCs w:val="20"/>
                <w:lang w:eastAsia="zh-CN"/>
              </w:rPr>
            </w:pPr>
            <w:r w:rsidRPr="001E54CE">
              <w:rPr>
                <w:rFonts w:ascii="Calibri" w:hAnsi="Calibri" w:cs="Calibri"/>
                <w:sz w:val="20"/>
                <w:szCs w:val="20"/>
                <w:lang w:eastAsia="zh-CN"/>
              </w:rPr>
              <w:t xml:space="preserve">Ιατρικό, Νοσηλευτικό, Διοικητικό </w:t>
            </w:r>
          </w:p>
          <w:p w14:paraId="71F0280A" w14:textId="77777777" w:rsidR="001E54CE" w:rsidRPr="001E54CE" w:rsidRDefault="001E54CE" w:rsidP="001E54CE">
            <w:pPr>
              <w:suppressAutoHyphens/>
              <w:spacing w:after="120"/>
              <w:contextualSpacing/>
              <w:jc w:val="both"/>
              <w:rPr>
                <w:rFonts w:ascii="Calibri" w:hAnsi="Calibri" w:cs="Calibri"/>
                <w:sz w:val="20"/>
                <w:szCs w:val="20"/>
                <w:lang w:eastAsia="zh-CN"/>
              </w:rPr>
            </w:pPr>
            <w:r w:rsidRPr="001E54CE">
              <w:rPr>
                <w:rFonts w:ascii="Calibri" w:hAnsi="Calibri" w:cs="Calibri"/>
                <w:sz w:val="20"/>
                <w:szCs w:val="20"/>
                <w:lang w:eastAsia="zh-CN"/>
              </w:rPr>
              <w:t>και Παραϊατρικό Προσωπικό,</w:t>
            </w:r>
          </w:p>
          <w:p w14:paraId="253D09B6" w14:textId="77777777" w:rsidR="001E54CE" w:rsidRPr="001E54CE" w:rsidRDefault="001E54CE" w:rsidP="001E54CE">
            <w:pPr>
              <w:suppressAutoHyphens/>
              <w:spacing w:after="120"/>
              <w:contextualSpacing/>
              <w:jc w:val="both"/>
              <w:rPr>
                <w:rFonts w:ascii="Calibri" w:hAnsi="Calibri" w:cs="Calibri"/>
                <w:lang w:val="en-GB" w:eastAsia="zh-CN"/>
              </w:rPr>
            </w:pPr>
            <w:r w:rsidRPr="001E54CE">
              <w:rPr>
                <w:rFonts w:ascii="Calibri" w:hAnsi="Calibri" w:cs="Calibri"/>
                <w:sz w:val="20"/>
                <w:szCs w:val="20"/>
                <w:lang w:val="en-GB" w:eastAsia="zh-CN"/>
              </w:rPr>
              <w:t>Τμήμα Καθαριότητας</w:t>
            </w:r>
          </w:p>
        </w:tc>
        <w:tc>
          <w:tcPr>
            <w:tcW w:w="1701" w:type="dxa"/>
            <w:vAlign w:val="center"/>
          </w:tcPr>
          <w:p w14:paraId="31AA4B2F" w14:textId="77777777" w:rsidR="001E54CE" w:rsidRPr="001E54CE" w:rsidRDefault="001E54CE" w:rsidP="001E54CE">
            <w:pPr>
              <w:suppressAutoHyphens/>
              <w:spacing w:after="120"/>
              <w:contextualSpacing/>
              <w:jc w:val="center"/>
              <w:rPr>
                <w:rFonts w:ascii="Calibri" w:hAnsi="Calibri" w:cs="Calibri"/>
                <w:sz w:val="24"/>
                <w:szCs w:val="24"/>
                <w:lang w:eastAsia="zh-CN"/>
              </w:rPr>
            </w:pPr>
            <w:r w:rsidRPr="001E54CE">
              <w:rPr>
                <w:rFonts w:ascii="Calibri" w:hAnsi="Calibri" w:cs="Calibri"/>
                <w:sz w:val="24"/>
                <w:szCs w:val="24"/>
                <w:lang w:eastAsia="zh-CN"/>
              </w:rPr>
              <w:t>758</w:t>
            </w:r>
          </w:p>
        </w:tc>
        <w:tc>
          <w:tcPr>
            <w:tcW w:w="2268" w:type="dxa"/>
            <w:vAlign w:val="center"/>
          </w:tcPr>
          <w:p w14:paraId="6D130929" w14:textId="77777777" w:rsidR="001E54CE" w:rsidRPr="001E54CE" w:rsidRDefault="001E54CE" w:rsidP="001E54CE">
            <w:pPr>
              <w:suppressAutoHyphens/>
              <w:spacing w:after="120"/>
              <w:contextualSpacing/>
              <w:rPr>
                <w:rFonts w:ascii="Calibri" w:hAnsi="Calibri" w:cs="Calibri"/>
                <w:sz w:val="24"/>
                <w:szCs w:val="24"/>
                <w:lang w:eastAsia="zh-CN"/>
              </w:rPr>
            </w:pPr>
            <w:r w:rsidRPr="001E54CE">
              <w:rPr>
                <w:rFonts w:ascii="Calibri" w:hAnsi="Calibri" w:cs="Calibri"/>
                <w:sz w:val="24"/>
                <w:szCs w:val="24"/>
                <w:lang w:eastAsia="zh-CN"/>
              </w:rPr>
              <w:t xml:space="preserve">   758 </w:t>
            </w:r>
            <w:r w:rsidRPr="001E54CE">
              <w:rPr>
                <w:rFonts w:ascii="Calibri" w:hAnsi="Calibri" w:cs="Calibri"/>
                <w:sz w:val="24"/>
                <w:szCs w:val="24"/>
                <w:lang w:val="en-GB" w:eastAsia="zh-CN"/>
              </w:rPr>
              <w:t xml:space="preserve"> x</w:t>
            </w:r>
            <w:r w:rsidRPr="001E54CE">
              <w:rPr>
                <w:rFonts w:ascii="Calibri" w:hAnsi="Calibri" w:cs="Calibri"/>
                <w:sz w:val="24"/>
                <w:szCs w:val="24"/>
                <w:lang w:val="en-US" w:eastAsia="zh-CN"/>
              </w:rPr>
              <w:t xml:space="preserve"> 0,4</w:t>
            </w:r>
            <w:r w:rsidRPr="001E54CE">
              <w:rPr>
                <w:rFonts w:ascii="Calibri" w:hAnsi="Calibri" w:cs="Calibri"/>
                <w:sz w:val="24"/>
                <w:szCs w:val="24"/>
                <w:lang w:eastAsia="zh-CN"/>
              </w:rPr>
              <w:t xml:space="preserve"> </w:t>
            </w:r>
            <w:r w:rsidRPr="001E54CE">
              <w:rPr>
                <w:rFonts w:ascii="Calibri" w:hAnsi="Calibri" w:cs="Calibri"/>
                <w:sz w:val="24"/>
                <w:szCs w:val="24"/>
                <w:lang w:val="en-US" w:eastAsia="zh-CN"/>
              </w:rPr>
              <w:t>=</w:t>
            </w:r>
            <w:r w:rsidRPr="001E54CE">
              <w:rPr>
                <w:rFonts w:ascii="Calibri" w:hAnsi="Calibri" w:cs="Calibri"/>
              </w:rPr>
              <w:t xml:space="preserve"> </w:t>
            </w:r>
            <w:r w:rsidRPr="001E54CE">
              <w:rPr>
                <w:rFonts w:ascii="Calibri" w:hAnsi="Calibri" w:cs="Calibri"/>
                <w:sz w:val="24"/>
                <w:szCs w:val="24"/>
                <w:lang w:val="en-US" w:eastAsia="zh-CN"/>
              </w:rPr>
              <w:t>303,2</w:t>
            </w:r>
          </w:p>
        </w:tc>
        <w:tc>
          <w:tcPr>
            <w:tcW w:w="2410" w:type="dxa"/>
            <w:vAlign w:val="center"/>
          </w:tcPr>
          <w:p w14:paraId="0E5367DA" w14:textId="77777777" w:rsidR="001E54CE" w:rsidRPr="001E54CE" w:rsidRDefault="001E54CE" w:rsidP="001E54CE">
            <w:pPr>
              <w:suppressAutoHyphens/>
              <w:spacing w:after="120"/>
              <w:contextualSpacing/>
              <w:jc w:val="center"/>
              <w:rPr>
                <w:rFonts w:ascii="Calibri" w:hAnsi="Calibri" w:cs="Calibri"/>
                <w:sz w:val="24"/>
                <w:szCs w:val="24"/>
                <w:lang w:eastAsia="zh-CN"/>
              </w:rPr>
            </w:pPr>
            <w:r w:rsidRPr="001E54CE">
              <w:rPr>
                <w:rFonts w:ascii="Calibri" w:hAnsi="Calibri" w:cs="Calibri"/>
                <w:sz w:val="24"/>
                <w:szCs w:val="24"/>
                <w:lang w:eastAsia="zh-CN"/>
              </w:rPr>
              <w:t>758</w:t>
            </w:r>
            <w:r w:rsidRPr="001E54CE">
              <w:rPr>
                <w:rFonts w:ascii="Calibri" w:hAnsi="Calibri" w:cs="Calibri"/>
                <w:sz w:val="24"/>
                <w:szCs w:val="24"/>
                <w:lang w:val="en-GB" w:eastAsia="zh-CN"/>
              </w:rPr>
              <w:t xml:space="preserve"> x</w:t>
            </w:r>
            <w:r w:rsidRPr="001E54CE">
              <w:rPr>
                <w:rFonts w:ascii="Calibri" w:hAnsi="Calibri" w:cs="Calibri"/>
                <w:sz w:val="24"/>
                <w:szCs w:val="24"/>
                <w:lang w:val="en-US" w:eastAsia="zh-CN"/>
              </w:rPr>
              <w:t xml:space="preserve"> 0,4</w:t>
            </w:r>
            <w:r w:rsidRPr="001E54CE">
              <w:rPr>
                <w:rFonts w:ascii="Calibri" w:hAnsi="Calibri" w:cs="Calibri"/>
                <w:sz w:val="24"/>
                <w:szCs w:val="24"/>
                <w:lang w:eastAsia="zh-CN"/>
              </w:rPr>
              <w:t xml:space="preserve"> </w:t>
            </w:r>
            <w:r w:rsidRPr="001E54CE">
              <w:rPr>
                <w:rFonts w:ascii="Calibri" w:hAnsi="Calibri" w:cs="Calibri"/>
                <w:sz w:val="24"/>
                <w:szCs w:val="24"/>
                <w:lang w:val="en-US" w:eastAsia="zh-CN"/>
              </w:rPr>
              <w:t>=</w:t>
            </w:r>
            <w:r w:rsidRPr="001E54CE">
              <w:rPr>
                <w:rFonts w:ascii="Calibri" w:hAnsi="Calibri" w:cs="Calibri"/>
              </w:rPr>
              <w:t xml:space="preserve"> </w:t>
            </w:r>
            <w:r w:rsidRPr="001E54CE">
              <w:rPr>
                <w:rFonts w:ascii="Calibri" w:hAnsi="Calibri" w:cs="Calibri"/>
                <w:sz w:val="24"/>
                <w:szCs w:val="24"/>
                <w:lang w:val="en-US" w:eastAsia="zh-CN"/>
              </w:rPr>
              <w:t>303,2</w:t>
            </w:r>
          </w:p>
        </w:tc>
      </w:tr>
      <w:tr w:rsidR="001E54CE" w:rsidRPr="001E54CE" w14:paraId="3F2732B4" w14:textId="77777777" w:rsidTr="007F2DBE">
        <w:trPr>
          <w:trHeight w:val="425"/>
        </w:trPr>
        <w:tc>
          <w:tcPr>
            <w:tcW w:w="4219" w:type="dxa"/>
            <w:vAlign w:val="center"/>
          </w:tcPr>
          <w:p w14:paraId="6410C6A7" w14:textId="77777777" w:rsidR="001E54CE" w:rsidRPr="001E54CE" w:rsidRDefault="001E54CE" w:rsidP="001E54CE">
            <w:pPr>
              <w:suppressAutoHyphens/>
              <w:spacing w:after="120"/>
              <w:contextualSpacing/>
              <w:jc w:val="center"/>
              <w:rPr>
                <w:rFonts w:ascii="Calibri" w:hAnsi="Calibri" w:cs="Calibri"/>
                <w:b/>
                <w:lang w:val="en-GB" w:eastAsia="zh-CN"/>
              </w:rPr>
            </w:pPr>
            <w:r w:rsidRPr="001E54CE">
              <w:rPr>
                <w:rFonts w:ascii="Calibri" w:hAnsi="Calibri" w:cs="Calibri"/>
                <w:b/>
                <w:lang w:val="en-GB" w:eastAsia="zh-CN"/>
              </w:rPr>
              <w:t>ΣΥΝΟΛΟ</w:t>
            </w:r>
          </w:p>
        </w:tc>
        <w:tc>
          <w:tcPr>
            <w:tcW w:w="1701" w:type="dxa"/>
            <w:vAlign w:val="center"/>
          </w:tcPr>
          <w:p w14:paraId="72A1D9E5" w14:textId="77777777" w:rsidR="001E54CE" w:rsidRPr="001E54CE" w:rsidRDefault="001E54CE" w:rsidP="001E54CE">
            <w:pPr>
              <w:suppressAutoHyphens/>
              <w:spacing w:after="120"/>
              <w:contextualSpacing/>
              <w:jc w:val="center"/>
              <w:rPr>
                <w:rFonts w:ascii="Calibri" w:hAnsi="Calibri" w:cs="Calibri"/>
                <w:b/>
                <w:sz w:val="24"/>
                <w:szCs w:val="24"/>
                <w:lang w:eastAsia="zh-CN"/>
              </w:rPr>
            </w:pPr>
            <w:r w:rsidRPr="001E54CE">
              <w:rPr>
                <w:rFonts w:ascii="Calibri" w:hAnsi="Calibri" w:cs="Calibri"/>
                <w:b/>
                <w:sz w:val="24"/>
                <w:szCs w:val="24"/>
                <w:lang w:eastAsia="zh-CN"/>
              </w:rPr>
              <w:t>881</w:t>
            </w:r>
          </w:p>
        </w:tc>
        <w:tc>
          <w:tcPr>
            <w:tcW w:w="2268" w:type="dxa"/>
            <w:vAlign w:val="center"/>
          </w:tcPr>
          <w:p w14:paraId="46310F3E" w14:textId="77777777" w:rsidR="001E54CE" w:rsidRPr="001E54CE" w:rsidRDefault="001E54CE" w:rsidP="001E54CE">
            <w:pPr>
              <w:suppressAutoHyphens/>
              <w:spacing w:after="120"/>
              <w:contextualSpacing/>
              <w:jc w:val="center"/>
              <w:rPr>
                <w:rFonts w:ascii="Calibri" w:hAnsi="Calibri" w:cs="Calibri"/>
                <w:b/>
                <w:sz w:val="24"/>
                <w:szCs w:val="24"/>
                <w:lang w:eastAsia="zh-CN"/>
              </w:rPr>
            </w:pPr>
            <w:r w:rsidRPr="001E54CE">
              <w:rPr>
                <w:rFonts w:ascii="Calibri" w:hAnsi="Calibri" w:cs="Calibri"/>
                <w:b/>
                <w:sz w:val="24"/>
                <w:szCs w:val="24"/>
                <w:lang w:eastAsia="zh-CN"/>
              </w:rPr>
              <w:t>390</w:t>
            </w:r>
          </w:p>
        </w:tc>
        <w:tc>
          <w:tcPr>
            <w:tcW w:w="2410" w:type="dxa"/>
            <w:vAlign w:val="center"/>
          </w:tcPr>
          <w:p w14:paraId="63228A79" w14:textId="77777777" w:rsidR="001E54CE" w:rsidRPr="001E54CE" w:rsidRDefault="001E54CE" w:rsidP="001E54CE">
            <w:pPr>
              <w:suppressAutoHyphens/>
              <w:spacing w:after="120"/>
              <w:contextualSpacing/>
              <w:jc w:val="center"/>
              <w:rPr>
                <w:rFonts w:ascii="Calibri" w:hAnsi="Calibri" w:cs="Calibri"/>
                <w:b/>
                <w:sz w:val="24"/>
                <w:szCs w:val="24"/>
                <w:lang w:eastAsia="zh-CN"/>
              </w:rPr>
            </w:pPr>
            <w:r w:rsidRPr="001E54CE">
              <w:rPr>
                <w:rFonts w:ascii="Calibri" w:hAnsi="Calibri" w:cs="Calibri"/>
                <w:b/>
                <w:sz w:val="24"/>
                <w:szCs w:val="24"/>
                <w:lang w:eastAsia="zh-CN"/>
              </w:rPr>
              <w:t>675,7</w:t>
            </w:r>
          </w:p>
        </w:tc>
      </w:tr>
    </w:tbl>
    <w:p w14:paraId="5DD0E8B3" w14:textId="77777777" w:rsidR="001E54CE" w:rsidRPr="001E54CE" w:rsidRDefault="001E54CE" w:rsidP="001E54CE">
      <w:pPr>
        <w:suppressAutoHyphens/>
        <w:spacing w:before="100" w:beforeAutospacing="1" w:after="100" w:afterAutospacing="1" w:line="240" w:lineRule="auto"/>
        <w:jc w:val="both"/>
        <w:rPr>
          <w:rFonts w:eastAsia="Times New Roman"/>
          <w:szCs w:val="24"/>
          <w:lang w:eastAsia="el-GR" w:bidi="ar-SA"/>
        </w:rPr>
      </w:pPr>
    </w:p>
    <w:p w14:paraId="327BF58B" w14:textId="77777777" w:rsidR="001E54CE" w:rsidRPr="001E54CE" w:rsidRDefault="001E54CE" w:rsidP="001E54CE">
      <w:pPr>
        <w:suppressAutoHyphens/>
        <w:spacing w:after="120" w:line="240" w:lineRule="auto"/>
        <w:ind w:left="142"/>
        <w:contextualSpacing/>
        <w:jc w:val="both"/>
        <w:rPr>
          <w:rFonts w:eastAsia="Times New Roman"/>
          <w:bCs/>
          <w:sz w:val="20"/>
          <w:szCs w:val="20"/>
          <w:lang w:eastAsia="el-GR" w:bidi="ar-SA"/>
        </w:rPr>
      </w:pPr>
    </w:p>
    <w:p w14:paraId="58879928" w14:textId="77777777" w:rsidR="001E54CE" w:rsidRPr="001E54CE" w:rsidRDefault="001E54CE" w:rsidP="001E54CE">
      <w:pPr>
        <w:numPr>
          <w:ilvl w:val="0"/>
          <w:numId w:val="23"/>
        </w:numPr>
        <w:suppressAutoHyphens/>
        <w:spacing w:after="120" w:line="240" w:lineRule="auto"/>
        <w:ind w:left="142" w:hanging="284"/>
        <w:contextualSpacing/>
        <w:jc w:val="both"/>
        <w:rPr>
          <w:rFonts w:eastAsia="Times New Roman"/>
          <w:bCs/>
          <w:sz w:val="20"/>
          <w:szCs w:val="20"/>
          <w:lang w:eastAsia="el-GR" w:bidi="ar-SA"/>
        </w:rPr>
      </w:pPr>
      <w:r w:rsidRPr="001E54CE">
        <w:rPr>
          <w:rFonts w:eastAsia="Times New Roman"/>
          <w:sz w:val="20"/>
          <w:szCs w:val="20"/>
          <w:lang w:eastAsia="el-GR" w:bidi="ar-SA"/>
        </w:rPr>
        <w:t xml:space="preserve">Ν.3850/2010 (Φ.Ε.Κ. 84/2-6-2010 τ.Α΄) «Κύρωση του Κώδικα νόμων για την υγεία και την ασφάλεια των εργαζομένων» </w:t>
      </w:r>
      <w:r w:rsidRPr="001E54CE">
        <w:rPr>
          <w:rFonts w:eastAsia="Times New Roman"/>
          <w:bCs/>
          <w:sz w:val="20"/>
          <w:szCs w:val="20"/>
          <w:lang w:eastAsia="el-GR" w:bidi="ar-SA"/>
        </w:rPr>
        <w:t>Άρθρο 21</w:t>
      </w:r>
      <w:r w:rsidRPr="001E54CE">
        <w:rPr>
          <w:rFonts w:eastAsia="Times New Roman"/>
          <w:sz w:val="20"/>
          <w:szCs w:val="20"/>
          <w:lang w:eastAsia="zh-CN" w:bidi="ar-SA"/>
        </w:rPr>
        <w:t xml:space="preserve"> </w:t>
      </w:r>
      <w:r w:rsidRPr="001E54CE">
        <w:rPr>
          <w:rFonts w:eastAsia="Times New Roman"/>
          <w:bCs/>
          <w:sz w:val="20"/>
          <w:szCs w:val="20"/>
          <w:lang w:eastAsia="el-GR" w:bidi="ar-SA"/>
        </w:rPr>
        <w:t>Χρόνος απασχόλησης τεχνικού ασφάλειας και ιατρού εργασίας και</w:t>
      </w:r>
    </w:p>
    <w:p w14:paraId="650B6E31" w14:textId="77777777" w:rsidR="001E54CE" w:rsidRPr="001E54CE" w:rsidRDefault="001E54CE" w:rsidP="001E54CE">
      <w:pPr>
        <w:numPr>
          <w:ilvl w:val="0"/>
          <w:numId w:val="23"/>
        </w:numPr>
        <w:suppressAutoHyphens/>
        <w:spacing w:after="120" w:line="240" w:lineRule="auto"/>
        <w:ind w:left="142" w:hanging="284"/>
        <w:contextualSpacing/>
        <w:jc w:val="both"/>
        <w:rPr>
          <w:rFonts w:eastAsia="Times New Roman"/>
          <w:bCs/>
          <w:sz w:val="20"/>
          <w:szCs w:val="20"/>
          <w:lang w:eastAsia="el-GR" w:bidi="ar-SA"/>
        </w:rPr>
      </w:pPr>
      <w:r w:rsidRPr="001E54CE">
        <w:rPr>
          <w:rFonts w:eastAsia="Times New Roman"/>
          <w:sz w:val="20"/>
          <w:szCs w:val="20"/>
          <w:lang w:eastAsia="zh-CN" w:bidi="ar-SA"/>
        </w:rPr>
        <w:t>Π.Δ. 294/88 (Φ.</w:t>
      </w:r>
      <w:r w:rsidRPr="001E54CE">
        <w:rPr>
          <w:rFonts w:eastAsia="Times New Roman"/>
          <w:sz w:val="20"/>
          <w:szCs w:val="20"/>
          <w:lang w:val="en-GB" w:eastAsia="zh-CN" w:bidi="ar-SA"/>
        </w:rPr>
        <w:t>E</w:t>
      </w:r>
      <w:r w:rsidRPr="001E54CE">
        <w:rPr>
          <w:rFonts w:eastAsia="Times New Roman"/>
          <w:sz w:val="20"/>
          <w:szCs w:val="20"/>
          <w:lang w:eastAsia="zh-CN" w:bidi="ar-SA"/>
        </w:rPr>
        <w:t>.</w:t>
      </w:r>
      <w:r w:rsidRPr="001E54CE">
        <w:rPr>
          <w:rFonts w:eastAsia="Times New Roman"/>
          <w:sz w:val="20"/>
          <w:szCs w:val="20"/>
          <w:lang w:val="en-GB" w:eastAsia="zh-CN" w:bidi="ar-SA"/>
        </w:rPr>
        <w:t>K</w:t>
      </w:r>
      <w:r w:rsidRPr="001E54CE">
        <w:rPr>
          <w:rFonts w:eastAsia="Times New Roman"/>
          <w:sz w:val="20"/>
          <w:szCs w:val="20"/>
          <w:lang w:eastAsia="zh-CN" w:bidi="ar-SA"/>
        </w:rPr>
        <w:t xml:space="preserve">. 138/Α/21-6-1988) “Ελάχιστος χρόνος απασχόλησης τεχνικού ασφάλειας και γιατρού εργασίας, επίπεδο γνώσεων και ειδικότητα τεχνικού ασφάλειας για τις επιχειρήσεις, εκμεταλλεύσεις και εργασίες της παραγράφου 1 του άρθρου 1 του ν. 1568/85 Υγιεινή και ασφάλεια των εργαζομένων” </w:t>
      </w:r>
    </w:p>
    <w:p w14:paraId="028F45C4" w14:textId="77777777" w:rsidR="001E54CE" w:rsidRPr="001E54CE" w:rsidRDefault="001E54CE" w:rsidP="001E54CE">
      <w:pPr>
        <w:spacing w:after="200" w:line="276" w:lineRule="auto"/>
        <w:rPr>
          <w:rFonts w:eastAsia="Calibri"/>
          <w:b/>
          <w:sz w:val="24"/>
          <w:szCs w:val="24"/>
          <w:u w:val="single"/>
          <w:lang w:bidi="ar-SA"/>
        </w:rPr>
      </w:pPr>
    </w:p>
    <w:p w14:paraId="4D741C43" w14:textId="77777777" w:rsidR="001E54CE" w:rsidRPr="001E54CE" w:rsidRDefault="001E54CE" w:rsidP="001E54CE">
      <w:pPr>
        <w:spacing w:after="200" w:line="276" w:lineRule="auto"/>
        <w:jc w:val="center"/>
        <w:rPr>
          <w:rFonts w:eastAsia="Calibri"/>
          <w:b/>
          <w:sz w:val="24"/>
          <w:szCs w:val="24"/>
          <w:u w:val="single"/>
          <w:lang w:bidi="ar-SA"/>
        </w:rPr>
      </w:pPr>
    </w:p>
    <w:p w14:paraId="7A6D08AF" w14:textId="77777777" w:rsidR="001E54CE" w:rsidRPr="001E54CE" w:rsidRDefault="001E54CE" w:rsidP="001E54CE">
      <w:pPr>
        <w:spacing w:after="200" w:line="276" w:lineRule="auto"/>
        <w:jc w:val="center"/>
        <w:rPr>
          <w:rFonts w:eastAsia="Calibri"/>
          <w:b/>
          <w:sz w:val="24"/>
          <w:szCs w:val="24"/>
          <w:u w:val="single"/>
          <w:lang w:bidi="ar-SA"/>
        </w:rPr>
      </w:pPr>
    </w:p>
    <w:p w14:paraId="43F32A52" w14:textId="77777777" w:rsidR="001E54CE" w:rsidRPr="001E54CE" w:rsidRDefault="001E54CE" w:rsidP="001E54CE">
      <w:pPr>
        <w:spacing w:after="200" w:line="276" w:lineRule="auto"/>
        <w:jc w:val="center"/>
        <w:rPr>
          <w:rFonts w:eastAsia="Calibri"/>
          <w:b/>
          <w:sz w:val="24"/>
          <w:szCs w:val="24"/>
          <w:u w:val="single"/>
          <w:lang w:bidi="ar-SA"/>
        </w:rPr>
      </w:pPr>
    </w:p>
    <w:p w14:paraId="62AB524B" w14:textId="77777777" w:rsidR="001E54CE" w:rsidRPr="001E54CE" w:rsidRDefault="001E54CE" w:rsidP="001E54CE">
      <w:pPr>
        <w:spacing w:after="200" w:line="276" w:lineRule="auto"/>
        <w:jc w:val="center"/>
        <w:rPr>
          <w:rFonts w:eastAsia="Calibri"/>
          <w:b/>
          <w:sz w:val="24"/>
          <w:szCs w:val="24"/>
          <w:u w:val="single"/>
          <w:lang w:bidi="ar-SA"/>
        </w:rPr>
      </w:pPr>
    </w:p>
    <w:p w14:paraId="61810486" w14:textId="77777777" w:rsidR="001E54CE" w:rsidRPr="001E54CE" w:rsidRDefault="001E54CE" w:rsidP="001E54CE">
      <w:pPr>
        <w:spacing w:after="200" w:line="276" w:lineRule="auto"/>
        <w:jc w:val="center"/>
        <w:rPr>
          <w:rFonts w:eastAsia="Calibri"/>
          <w:b/>
          <w:sz w:val="24"/>
          <w:szCs w:val="24"/>
          <w:u w:val="single"/>
          <w:lang w:bidi="ar-SA"/>
        </w:rPr>
      </w:pPr>
    </w:p>
    <w:p w14:paraId="2D977D7F" w14:textId="77777777" w:rsidR="001E54CE" w:rsidRPr="001E54CE" w:rsidRDefault="001E54CE" w:rsidP="001E54CE">
      <w:pPr>
        <w:rPr>
          <w:rFonts w:eastAsia="Calibri"/>
          <w:lang w:bidi="ar-SA"/>
        </w:rPr>
      </w:pPr>
    </w:p>
    <w:p w14:paraId="27B62B6F" w14:textId="77777777" w:rsidR="001E54CE" w:rsidRPr="001E54CE" w:rsidRDefault="001E54CE" w:rsidP="001E54CE">
      <w:pPr>
        <w:rPr>
          <w:rFonts w:eastAsia="Calibri"/>
          <w:b/>
          <w:color w:val="002060"/>
          <w:sz w:val="24"/>
          <w:szCs w:val="24"/>
          <w:u w:val="single"/>
          <w:lang w:bidi="ar-SA"/>
        </w:rPr>
      </w:pPr>
    </w:p>
    <w:p w14:paraId="12AD00F1" w14:textId="77777777" w:rsidR="001E54CE" w:rsidRPr="001E54CE" w:rsidRDefault="001E54CE" w:rsidP="001E54CE">
      <w:pPr>
        <w:jc w:val="center"/>
        <w:rPr>
          <w:rFonts w:eastAsia="Calibri"/>
          <w:b/>
          <w:color w:val="002060"/>
          <w:sz w:val="24"/>
          <w:szCs w:val="24"/>
          <w:u w:val="single"/>
          <w:lang w:bidi="ar-SA"/>
        </w:rPr>
      </w:pPr>
    </w:p>
    <w:p w14:paraId="1209D932" w14:textId="77777777" w:rsidR="001E54CE" w:rsidRPr="001E54CE" w:rsidRDefault="001E54CE" w:rsidP="001E54CE">
      <w:pPr>
        <w:jc w:val="center"/>
        <w:rPr>
          <w:rFonts w:eastAsia="Calibri"/>
          <w:b/>
          <w:color w:val="313D4F"/>
          <w:sz w:val="24"/>
          <w:szCs w:val="24"/>
          <w:lang w:bidi="ar-SA"/>
        </w:rPr>
      </w:pPr>
      <w:r w:rsidRPr="001E54CE">
        <w:rPr>
          <w:rFonts w:eastAsia="Calibri"/>
          <w:b/>
          <w:color w:val="002060"/>
          <w:sz w:val="24"/>
          <w:szCs w:val="24"/>
          <w:u w:val="single"/>
          <w:lang w:bidi="ar-SA"/>
        </w:rPr>
        <w:lastRenderedPageBreak/>
        <w:t>ΠΑΡΑΡΤΗΜΑ ΙΙ</w:t>
      </w:r>
    </w:p>
    <w:p w14:paraId="1EDE1D1F" w14:textId="77777777" w:rsidR="001E54CE" w:rsidRPr="001E54CE" w:rsidRDefault="001E54CE" w:rsidP="001E54CE">
      <w:pPr>
        <w:spacing w:after="200" w:line="276" w:lineRule="auto"/>
        <w:jc w:val="center"/>
        <w:rPr>
          <w:rFonts w:eastAsia="Calibri"/>
          <w:b/>
          <w:color w:val="002060"/>
          <w:sz w:val="24"/>
          <w:szCs w:val="24"/>
          <w:lang w:bidi="ar-SA"/>
        </w:rPr>
      </w:pPr>
      <w:r w:rsidRPr="001E54CE">
        <w:rPr>
          <w:rFonts w:eastAsia="Calibri"/>
          <w:b/>
          <w:color w:val="002060"/>
          <w:sz w:val="24"/>
          <w:szCs w:val="24"/>
          <w:lang w:bidi="ar-SA"/>
        </w:rPr>
        <w:t>ΕΝΤΥΠΟ ΟΙΚΟΝΟΜΙΚΗΣ ΠΡΟΣΦΟΡΑΣ</w:t>
      </w:r>
    </w:p>
    <w:p w14:paraId="4A0FEC74" w14:textId="77777777" w:rsidR="001E54CE" w:rsidRPr="001E54CE" w:rsidRDefault="001E54CE" w:rsidP="001E54CE">
      <w:pPr>
        <w:spacing w:after="0" w:line="276" w:lineRule="auto"/>
        <w:jc w:val="center"/>
        <w:rPr>
          <w:rFonts w:eastAsia="Calibri"/>
          <w:color w:val="002060"/>
          <w:sz w:val="24"/>
          <w:szCs w:val="24"/>
          <w:u w:val="single"/>
          <w:lang w:bidi="ar-SA"/>
        </w:rPr>
      </w:pPr>
      <w:r w:rsidRPr="001E54CE">
        <w:rPr>
          <w:rFonts w:eastAsia="Calibri"/>
          <w:b/>
          <w:sz w:val="24"/>
          <w:szCs w:val="24"/>
          <w:u w:val="single"/>
          <w:lang w:bidi="ar-SA"/>
        </w:rPr>
        <w:t>Για το Τμήμα 1</w:t>
      </w:r>
    </w:p>
    <w:p w14:paraId="5FEEEED6" w14:textId="47012C29" w:rsidR="001E54CE" w:rsidRPr="001E54CE" w:rsidRDefault="001E54CE" w:rsidP="001E54CE">
      <w:pPr>
        <w:autoSpaceDE w:val="0"/>
        <w:autoSpaceDN w:val="0"/>
        <w:adjustRightInd w:val="0"/>
        <w:spacing w:after="0" w:line="276" w:lineRule="auto"/>
        <w:jc w:val="center"/>
        <w:rPr>
          <w:rFonts w:eastAsia="Calibri"/>
          <w:b/>
          <w:lang w:bidi="ar-SA"/>
        </w:rPr>
      </w:pPr>
      <w:r w:rsidRPr="001E54CE">
        <w:rPr>
          <w:rFonts w:eastAsia="Calibri"/>
          <w:b/>
          <w:lang w:bidi="ar-SA"/>
        </w:rPr>
        <w:t>της υπ’ αριθμ</w:t>
      </w:r>
      <w:r w:rsidRPr="001E54CE">
        <w:rPr>
          <w:rFonts w:eastAsia="Calibri"/>
          <w:b/>
          <w:color w:val="FF0000"/>
          <w:lang w:bidi="ar-SA"/>
        </w:rPr>
        <w:t xml:space="preserve">. </w:t>
      </w:r>
      <w:r w:rsidR="00FF34A8" w:rsidRPr="00FF34A8">
        <w:rPr>
          <w:rFonts w:eastAsia="Calibri"/>
          <w:b/>
          <w:lang w:bidi="ar-SA"/>
        </w:rPr>
        <w:t>8951/20.05.2025</w:t>
      </w:r>
      <w:r w:rsidR="00FF34A8">
        <w:rPr>
          <w:rFonts w:eastAsia="Calibri"/>
          <w:b/>
          <w:color w:val="FF0000"/>
          <w:lang w:bidi="ar-SA"/>
        </w:rPr>
        <w:t xml:space="preserve"> </w:t>
      </w:r>
      <w:r w:rsidRPr="001E54CE">
        <w:rPr>
          <w:rFonts w:eastAsia="Calibri"/>
          <w:b/>
          <w:lang w:bidi="ar-SA"/>
        </w:rPr>
        <w:t xml:space="preserve">Πρόσκλησης εκδήλωσης ενδιαφέροντος </w:t>
      </w:r>
    </w:p>
    <w:p w14:paraId="6C4D79A1" w14:textId="77777777" w:rsidR="001E54CE" w:rsidRPr="001E54CE" w:rsidRDefault="001E54CE" w:rsidP="001E54CE">
      <w:pPr>
        <w:autoSpaceDE w:val="0"/>
        <w:autoSpaceDN w:val="0"/>
        <w:adjustRightInd w:val="0"/>
        <w:spacing w:after="0" w:line="276" w:lineRule="auto"/>
        <w:jc w:val="center"/>
        <w:rPr>
          <w:rFonts w:eastAsia="Calibri"/>
          <w:b/>
          <w:lang w:bidi="ar-SA"/>
        </w:rPr>
      </w:pPr>
    </w:p>
    <w:p w14:paraId="73401949" w14:textId="77777777" w:rsidR="001E54CE" w:rsidRPr="001E54CE" w:rsidRDefault="001E54CE" w:rsidP="001E54CE">
      <w:pPr>
        <w:spacing w:after="0" w:line="276" w:lineRule="auto"/>
        <w:jc w:val="center"/>
        <w:rPr>
          <w:rFonts w:eastAsia="Calibri"/>
          <w:b/>
          <w:sz w:val="24"/>
          <w:lang w:bidi="ar-SA"/>
        </w:rPr>
      </w:pPr>
      <w:r w:rsidRPr="001E54CE">
        <w:rPr>
          <w:rFonts w:eastAsia="Calibri"/>
          <w:b/>
          <w:sz w:val="24"/>
          <w:lang w:bidi="ar-SA"/>
        </w:rPr>
        <w:t xml:space="preserve"> «</w:t>
      </w:r>
      <w:r w:rsidRPr="001E54CE">
        <w:rPr>
          <w:rFonts w:eastAsia="Calibri"/>
          <w:b/>
          <w:bCs/>
          <w:iCs/>
          <w:color w:val="000000"/>
          <w:sz w:val="24"/>
          <w:u w:val="single"/>
          <w:lang w:bidi="ar-SA"/>
        </w:rPr>
        <w:t>ΥΠΗΡΕΣΙΕΣ ΙΑΤΡΟΥ ΕΡΓΑΣΙΑΣ</w:t>
      </w:r>
      <w:r w:rsidRPr="001E54CE">
        <w:rPr>
          <w:rFonts w:eastAsia="Calibri"/>
          <w:b/>
          <w:sz w:val="24"/>
          <w:lang w:bidi="ar-SA"/>
        </w:rPr>
        <w:t>»</w:t>
      </w:r>
    </w:p>
    <w:p w14:paraId="7D16F2D6" w14:textId="77777777" w:rsidR="001E54CE" w:rsidRPr="001E54CE" w:rsidRDefault="001E54CE" w:rsidP="001E54CE">
      <w:pPr>
        <w:autoSpaceDE w:val="0"/>
        <w:autoSpaceDN w:val="0"/>
        <w:adjustRightInd w:val="0"/>
        <w:spacing w:after="0" w:line="276" w:lineRule="auto"/>
        <w:jc w:val="center"/>
        <w:rPr>
          <w:rFonts w:eastAsia="Calibri"/>
          <w:szCs w:val="24"/>
          <w:lang w:eastAsia="el-GR" w:bidi="ar-SA"/>
        </w:rPr>
      </w:pPr>
      <w:r w:rsidRPr="001E54CE">
        <w:rPr>
          <w:rFonts w:eastAsia="Calibri"/>
          <w:color w:val="000000"/>
          <w:lang w:bidi="ar-SA"/>
        </w:rPr>
        <w:t>για</w:t>
      </w:r>
      <w:r w:rsidRPr="001E54CE">
        <w:rPr>
          <w:rFonts w:eastAsia="Calibri"/>
          <w:color w:val="000000"/>
          <w:sz w:val="20"/>
          <w:szCs w:val="20"/>
          <w:lang w:bidi="ar-SA"/>
        </w:rPr>
        <w:t xml:space="preserve"> </w:t>
      </w:r>
      <w:r w:rsidRPr="001E54CE">
        <w:rPr>
          <w:rFonts w:eastAsia="Calibri"/>
          <w:color w:val="000000"/>
          <w:lang w:bidi="ar-SA"/>
        </w:rPr>
        <w:t xml:space="preserve">την κάλυψη των αναγκών του Γ.Ν. Σερρών </w:t>
      </w:r>
      <w:r w:rsidRPr="001E54CE">
        <w:rPr>
          <w:rFonts w:eastAsia="Calibri"/>
          <w:szCs w:val="24"/>
          <w:lang w:eastAsia="el-GR" w:bidi="ar-SA"/>
        </w:rPr>
        <w:t>και των φορέων εποπτείας του</w:t>
      </w:r>
    </w:p>
    <w:p w14:paraId="746EFC8B" w14:textId="77777777" w:rsidR="001E54CE" w:rsidRPr="001E54CE" w:rsidRDefault="001E54CE" w:rsidP="001E54CE">
      <w:pPr>
        <w:autoSpaceDE w:val="0"/>
        <w:autoSpaceDN w:val="0"/>
        <w:adjustRightInd w:val="0"/>
        <w:spacing w:after="0" w:line="276" w:lineRule="auto"/>
        <w:jc w:val="center"/>
        <w:rPr>
          <w:rFonts w:eastAsia="Calibri"/>
          <w:szCs w:val="24"/>
          <w:lang w:eastAsia="el-GR" w:bidi="ar-SA"/>
        </w:rPr>
      </w:pPr>
    </w:p>
    <w:p w14:paraId="60DB43A0" w14:textId="77777777" w:rsidR="001E54CE" w:rsidRPr="001E54CE" w:rsidRDefault="001E54CE" w:rsidP="001E54CE">
      <w:pPr>
        <w:spacing w:after="0" w:line="360" w:lineRule="auto"/>
        <w:rPr>
          <w:rFonts w:eastAsia="Calibri"/>
          <w:b/>
          <w:bCs/>
          <w:sz w:val="20"/>
          <w:szCs w:val="20"/>
          <w:lang w:bidi="ar-SA"/>
        </w:rPr>
      </w:pPr>
      <w:r w:rsidRPr="001E54CE">
        <w:rPr>
          <w:rFonts w:eastAsia="Calibri"/>
          <w:b/>
          <w:bCs/>
          <w:sz w:val="20"/>
          <w:szCs w:val="20"/>
          <w:lang w:bidi="ar-SA"/>
        </w:rPr>
        <w:t>Επωνυμία Προσφέροντος:</w:t>
      </w:r>
    </w:p>
    <w:p w14:paraId="56BE36F4" w14:textId="77777777" w:rsidR="001E54CE" w:rsidRPr="001E54CE" w:rsidRDefault="001E54CE" w:rsidP="001E54CE">
      <w:pPr>
        <w:spacing w:after="0" w:line="360" w:lineRule="auto"/>
        <w:rPr>
          <w:rFonts w:eastAsia="Calibri"/>
          <w:b/>
          <w:bCs/>
          <w:sz w:val="20"/>
          <w:szCs w:val="20"/>
          <w:lang w:bidi="ar-SA"/>
        </w:rPr>
      </w:pPr>
      <w:r w:rsidRPr="001E54CE">
        <w:rPr>
          <w:rFonts w:eastAsia="Calibri"/>
          <w:b/>
          <w:bCs/>
          <w:sz w:val="20"/>
          <w:szCs w:val="20"/>
          <w:lang w:bidi="ar-SA"/>
        </w:rPr>
        <w:t>Διεύθυνση, Τ.Κ, Πόλη έδρας:</w:t>
      </w:r>
    </w:p>
    <w:p w14:paraId="5A4F02B5" w14:textId="77777777" w:rsidR="001E54CE" w:rsidRPr="001E54CE" w:rsidRDefault="001E54CE" w:rsidP="001E54CE">
      <w:pPr>
        <w:spacing w:after="0" w:line="360" w:lineRule="auto"/>
        <w:rPr>
          <w:rFonts w:eastAsia="Calibri"/>
          <w:b/>
          <w:bCs/>
          <w:sz w:val="20"/>
          <w:szCs w:val="20"/>
          <w:lang w:bidi="ar-SA"/>
        </w:rPr>
      </w:pPr>
      <w:r w:rsidRPr="001E54CE">
        <w:rPr>
          <w:rFonts w:eastAsia="Calibri"/>
          <w:b/>
          <w:bCs/>
          <w:sz w:val="20"/>
          <w:szCs w:val="20"/>
          <w:lang w:bidi="ar-SA"/>
        </w:rPr>
        <w:t xml:space="preserve">Τηλέφωνα/ </w:t>
      </w:r>
      <w:r w:rsidRPr="001E54CE">
        <w:rPr>
          <w:rFonts w:eastAsia="Calibri"/>
          <w:b/>
          <w:bCs/>
          <w:sz w:val="20"/>
          <w:szCs w:val="20"/>
          <w:lang w:val="en-US" w:bidi="ar-SA"/>
        </w:rPr>
        <w:t>e</w:t>
      </w:r>
      <w:r w:rsidRPr="001E54CE">
        <w:rPr>
          <w:rFonts w:eastAsia="Calibri"/>
          <w:b/>
          <w:bCs/>
          <w:sz w:val="20"/>
          <w:szCs w:val="20"/>
          <w:lang w:bidi="ar-SA"/>
        </w:rPr>
        <w:t>-</w:t>
      </w:r>
      <w:r w:rsidRPr="001E54CE">
        <w:rPr>
          <w:rFonts w:eastAsia="Calibri"/>
          <w:b/>
          <w:bCs/>
          <w:sz w:val="20"/>
          <w:szCs w:val="20"/>
          <w:lang w:val="en-US" w:bidi="ar-SA"/>
        </w:rPr>
        <w:t>mail</w:t>
      </w:r>
      <w:r w:rsidRPr="001E54CE">
        <w:rPr>
          <w:rFonts w:eastAsia="Calibri"/>
          <w:b/>
          <w:bCs/>
          <w:sz w:val="20"/>
          <w:szCs w:val="20"/>
          <w:lang w:bidi="ar-SA"/>
        </w:rPr>
        <w:t>:</w:t>
      </w:r>
    </w:p>
    <w:p w14:paraId="2427D251" w14:textId="77777777" w:rsidR="001E54CE" w:rsidRPr="001E54CE" w:rsidRDefault="001E54CE" w:rsidP="001E54CE">
      <w:pPr>
        <w:spacing w:after="0" w:line="360" w:lineRule="auto"/>
        <w:rPr>
          <w:rFonts w:eastAsia="Calibri"/>
          <w:b/>
          <w:bCs/>
          <w:sz w:val="20"/>
          <w:szCs w:val="20"/>
          <w:lang w:bidi="ar-SA"/>
        </w:rPr>
      </w:pPr>
      <w:r w:rsidRPr="001E54CE">
        <w:rPr>
          <w:rFonts w:eastAsia="Calibri"/>
          <w:b/>
          <w:bCs/>
          <w:sz w:val="20"/>
          <w:szCs w:val="20"/>
          <w:lang w:bidi="ar-SA"/>
        </w:rPr>
        <w:t>ΑΦΜ-Δ.Ο.Υ:</w:t>
      </w:r>
    </w:p>
    <w:p w14:paraId="26BC2ADE" w14:textId="77777777" w:rsidR="001E54CE" w:rsidRPr="001E54CE" w:rsidRDefault="001E54CE" w:rsidP="001E54CE">
      <w:pPr>
        <w:spacing w:after="0" w:line="360" w:lineRule="auto"/>
        <w:rPr>
          <w:rFonts w:eastAsia="Calibri"/>
          <w:b/>
          <w:bCs/>
          <w:sz w:val="20"/>
          <w:szCs w:val="20"/>
          <w:lang w:bidi="ar-SA"/>
        </w:rPr>
      </w:pPr>
      <w:r w:rsidRPr="001E54CE">
        <w:rPr>
          <w:rFonts w:eastAsia="Calibri"/>
          <w:b/>
          <w:bCs/>
          <w:sz w:val="20"/>
          <w:szCs w:val="20"/>
          <w:lang w:bidi="ar-SA"/>
        </w:rPr>
        <w:t>Νόμιμος Εκπρόσωπος:</w:t>
      </w:r>
    </w:p>
    <w:p w14:paraId="1BC55E64" w14:textId="77777777" w:rsidR="001E54CE" w:rsidRPr="001E54CE" w:rsidRDefault="001E54CE" w:rsidP="001E54CE">
      <w:pPr>
        <w:tabs>
          <w:tab w:val="left" w:pos="4710"/>
          <w:tab w:val="left" w:pos="5715"/>
        </w:tabs>
        <w:spacing w:after="200" w:line="360" w:lineRule="auto"/>
        <w:rPr>
          <w:rFonts w:eastAsia="Calibri"/>
          <w:b/>
          <w:bCs/>
          <w:sz w:val="20"/>
          <w:szCs w:val="20"/>
          <w:lang w:bidi="ar-SA"/>
        </w:rPr>
      </w:pPr>
      <w:r w:rsidRPr="001E54CE">
        <w:rPr>
          <w:rFonts w:eastAsia="Calibri"/>
          <w:b/>
          <w:bCs/>
          <w:sz w:val="20"/>
          <w:szCs w:val="20"/>
          <w:lang w:bidi="ar-SA"/>
        </w:rPr>
        <w:t>Υπεύθυνος Επικοινωνίας:</w:t>
      </w:r>
    </w:p>
    <w:p w14:paraId="7DC2F0B3" w14:textId="4F1206D1" w:rsidR="001E54CE" w:rsidRPr="001E54CE" w:rsidRDefault="001E54CE" w:rsidP="001E54CE">
      <w:pPr>
        <w:autoSpaceDE w:val="0"/>
        <w:autoSpaceDN w:val="0"/>
        <w:adjustRightInd w:val="0"/>
        <w:spacing w:after="200" w:line="276" w:lineRule="auto"/>
        <w:jc w:val="both"/>
        <w:rPr>
          <w:rFonts w:eastAsia="Calibri"/>
          <w:b/>
          <w:bCs/>
          <w:lang w:bidi="ar-SA"/>
        </w:rPr>
      </w:pPr>
      <w:r w:rsidRPr="001E54CE">
        <w:rPr>
          <w:rFonts w:eastAsia="Calibri"/>
          <w:lang w:bidi="ar-SA"/>
        </w:rPr>
        <w:t xml:space="preserve">Αφού έλαβα γνώση των ορών της υπ’ αριθμ. </w:t>
      </w:r>
      <w:r w:rsidR="00FF34A8" w:rsidRPr="00FF34A8">
        <w:rPr>
          <w:rFonts w:eastAsia="Calibri"/>
          <w:lang w:bidi="ar-SA"/>
        </w:rPr>
        <w:t>8951/20.05.2025</w:t>
      </w:r>
      <w:r w:rsidR="00FF34A8">
        <w:rPr>
          <w:rFonts w:eastAsia="Calibri"/>
          <w:lang w:bidi="ar-SA"/>
        </w:rPr>
        <w:t xml:space="preserve"> </w:t>
      </w:r>
      <w:r w:rsidRPr="001E54CE">
        <w:rPr>
          <w:rFonts w:eastAsia="Calibri"/>
          <w:lang w:bidi="ar-SA"/>
        </w:rPr>
        <w:t xml:space="preserve">Πρόσκλησης για την </w:t>
      </w:r>
      <w:r w:rsidRPr="001E54CE">
        <w:rPr>
          <w:rFonts w:eastAsia="Calibri"/>
          <w:bCs/>
          <w:lang w:bidi="ar-SA"/>
        </w:rPr>
        <w:t>παροχή</w:t>
      </w:r>
      <w:r w:rsidRPr="001E54CE">
        <w:rPr>
          <w:rFonts w:eastAsia="Times New Roman"/>
          <w:szCs w:val="24"/>
          <w:lang w:eastAsia="zh-CN" w:bidi="ar-SA"/>
        </w:rPr>
        <w:t xml:space="preserve"> </w:t>
      </w:r>
      <w:r w:rsidRPr="001E54CE">
        <w:rPr>
          <w:rFonts w:eastAsia="Times New Roman"/>
          <w:color w:val="000000"/>
          <w:szCs w:val="24"/>
          <w:lang w:eastAsia="el-GR" w:bidi="ar-SA"/>
        </w:rPr>
        <w:t>υπηρεσιών Υγείας και Ασφαλείας</w:t>
      </w:r>
      <w:r w:rsidRPr="001E54CE">
        <w:rPr>
          <w:rFonts w:eastAsia="Calibri"/>
          <w:b/>
          <w:bCs/>
          <w:lang w:bidi="ar-SA"/>
        </w:rPr>
        <w:t xml:space="preserve"> </w:t>
      </w:r>
      <w:r w:rsidRPr="001E54CE">
        <w:rPr>
          <w:rFonts w:eastAsia="Calibri"/>
          <w:bCs/>
          <w:lang w:bidi="ar-SA"/>
        </w:rPr>
        <w:t>«Ιατρός Εργασίας και Τεχνικός Ασφαλείας»</w:t>
      </w:r>
      <w:r w:rsidRPr="001E54CE">
        <w:rPr>
          <w:rFonts w:eastAsia="Calibri"/>
          <w:lang w:bidi="ar-SA"/>
        </w:rPr>
        <w:t>, δηλώνω ότι τους αποδέχομαι πλήρως, χωρίς επιφύλαξη και υποβάλλω, για το</w:t>
      </w:r>
      <w:r w:rsidRPr="001E54CE">
        <w:rPr>
          <w:rFonts w:eastAsia="Calibri"/>
          <w:b/>
          <w:lang w:eastAsia="el-GR" w:bidi="ar-SA"/>
        </w:rPr>
        <w:t xml:space="preserve"> Τμήμα 1 της Σύμβασης «</w:t>
      </w:r>
      <w:r w:rsidRPr="001E54CE">
        <w:rPr>
          <w:rFonts w:eastAsia="Calibri"/>
          <w:b/>
          <w:bCs/>
          <w:lang w:bidi="ar-SA"/>
        </w:rPr>
        <w:t>ΙΑΤΡΟΣ ΕΡΓΑΣΙΑΣ</w:t>
      </w:r>
      <w:r w:rsidRPr="001E54CE">
        <w:rPr>
          <w:rFonts w:eastAsia="Calibri"/>
          <w:b/>
          <w:lang w:eastAsia="el-GR" w:bidi="ar-SA"/>
        </w:rPr>
        <w:t xml:space="preserve">», </w:t>
      </w:r>
      <w:r w:rsidRPr="001E54CE">
        <w:rPr>
          <w:rFonts w:eastAsia="Calibri"/>
          <w:lang w:bidi="ar-SA"/>
        </w:rPr>
        <w:t>την παρακάτω προσφορά</w:t>
      </w:r>
      <w:r w:rsidRPr="001E54CE">
        <w:rPr>
          <w:rFonts w:eastAsia="Calibri"/>
          <w:b/>
          <w:bCs/>
          <w:lang w:bidi="ar-SA"/>
        </w:rPr>
        <w:t>:</w:t>
      </w:r>
    </w:p>
    <w:tbl>
      <w:tblPr>
        <w:tblStyle w:val="50"/>
        <w:tblpPr w:leftFromText="180" w:rightFromText="180" w:vertAnchor="text" w:horzAnchor="page" w:tblpX="728" w:tblpY="191"/>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3969"/>
      </w:tblGrid>
      <w:tr w:rsidR="001E54CE" w:rsidRPr="001E54CE" w14:paraId="02D5B14B" w14:textId="77777777" w:rsidTr="007F2DBE">
        <w:trPr>
          <w:trHeight w:val="1121"/>
        </w:trPr>
        <w:tc>
          <w:tcPr>
            <w:tcW w:w="10456" w:type="dxa"/>
            <w:gridSpan w:val="3"/>
            <w:shd w:val="clear" w:color="auto" w:fill="FCFFFB"/>
            <w:vAlign w:val="center"/>
          </w:tcPr>
          <w:p w14:paraId="3A990315" w14:textId="53490271" w:rsidR="001E54CE" w:rsidRPr="001E54CE" w:rsidRDefault="001E54CE" w:rsidP="001E54CE">
            <w:pPr>
              <w:spacing w:line="360" w:lineRule="auto"/>
              <w:jc w:val="center"/>
              <w:rPr>
                <w:rFonts w:ascii="Calibri" w:eastAsia="Times New Roman" w:hAnsi="Calibri" w:cs="Calibri"/>
                <w:b/>
                <w:bCs/>
                <w:u w:val="single"/>
                <w:lang w:eastAsia="el-GR"/>
              </w:rPr>
            </w:pPr>
            <w:r w:rsidRPr="001E54CE">
              <w:rPr>
                <w:rFonts w:ascii="Calibri" w:eastAsia="Times New Roman" w:hAnsi="Calibri" w:cs="Calibri"/>
                <w:b/>
                <w:bCs/>
                <w:u w:val="single"/>
                <w:lang w:eastAsia="el-GR"/>
              </w:rPr>
              <w:t>υπ’αριθμ.</w:t>
            </w:r>
            <w:r w:rsidR="00FF34A8">
              <w:rPr>
                <w:rFonts w:ascii="Calibri" w:eastAsia="Times New Roman" w:hAnsi="Calibri" w:cs="Calibri"/>
                <w:b/>
                <w:bCs/>
                <w:u w:val="single"/>
                <w:lang w:eastAsia="el-GR"/>
              </w:rPr>
              <w:t xml:space="preserve"> </w:t>
            </w:r>
            <w:r w:rsidR="00FF34A8" w:rsidRPr="00FF34A8">
              <w:rPr>
                <w:rFonts w:ascii="Calibri" w:eastAsia="Times New Roman" w:hAnsi="Calibri" w:cs="Calibri"/>
                <w:b/>
                <w:bCs/>
                <w:u w:val="single"/>
                <w:lang w:eastAsia="el-GR"/>
              </w:rPr>
              <w:t>8951/20.05.2025</w:t>
            </w:r>
            <w:r w:rsidRPr="001E54CE">
              <w:rPr>
                <w:rFonts w:ascii="Calibri" w:eastAsia="Times New Roman" w:hAnsi="Calibri" w:cs="Calibri"/>
                <w:b/>
                <w:bCs/>
                <w:u w:val="single"/>
                <w:lang w:eastAsia="el-GR"/>
              </w:rPr>
              <w:t xml:space="preserve"> </w:t>
            </w:r>
            <w:r w:rsidRPr="001E54CE">
              <w:rPr>
                <w:rFonts w:ascii="Calibri" w:eastAsia="Calibri" w:hAnsi="Calibri" w:cs="Calibri"/>
                <w:b/>
                <w:bCs/>
                <w:u w:val="single"/>
              </w:rPr>
              <w:t>Πρόσκληση</w:t>
            </w:r>
            <w:r w:rsidRPr="001E54CE">
              <w:rPr>
                <w:rFonts w:ascii="Calibri" w:eastAsia="Times New Roman" w:hAnsi="Calibri" w:cs="Calibri"/>
                <w:b/>
                <w:bCs/>
                <w:u w:val="single"/>
                <w:lang w:eastAsia="zh-CN"/>
              </w:rPr>
              <w:t>:</w:t>
            </w:r>
          </w:p>
          <w:p w14:paraId="1B180071" w14:textId="77777777" w:rsidR="001E54CE" w:rsidRPr="001E54CE" w:rsidRDefault="001E54CE" w:rsidP="001E54CE">
            <w:pPr>
              <w:spacing w:line="360" w:lineRule="auto"/>
              <w:jc w:val="center"/>
              <w:rPr>
                <w:rFonts w:ascii="Calibri" w:eastAsia="Times New Roman" w:hAnsi="Calibri" w:cs="Calibri"/>
                <w:b/>
                <w:sz w:val="24"/>
                <w:szCs w:val="24"/>
                <w:lang w:eastAsia="el-GR"/>
              </w:rPr>
            </w:pPr>
            <w:r w:rsidRPr="001E54CE">
              <w:rPr>
                <w:rFonts w:ascii="Calibri" w:eastAsia="Calibri" w:hAnsi="Calibri" w:cs="Calibri"/>
                <w:b/>
                <w:sz w:val="24"/>
                <w:szCs w:val="24"/>
                <w:lang w:eastAsia="el-GR"/>
              </w:rPr>
              <w:t>Τμήμα 1 «</w:t>
            </w:r>
            <w:r w:rsidRPr="001E54CE">
              <w:rPr>
                <w:rFonts w:ascii="Calibri" w:eastAsia="Calibri" w:hAnsi="Calibri" w:cs="Calibri"/>
                <w:b/>
                <w:bCs/>
                <w:iCs/>
                <w:color w:val="000000"/>
                <w:sz w:val="24"/>
                <w:u w:val="single"/>
              </w:rPr>
              <w:t>ΥΠΗΡΕΣΙΕΣ ΙΑΤΡΟΥ ΕΡΓΑΣΙΑΣ</w:t>
            </w:r>
            <w:r w:rsidRPr="001E54CE">
              <w:rPr>
                <w:rFonts w:ascii="Calibri" w:eastAsia="Calibri" w:hAnsi="Calibri" w:cs="Calibri"/>
                <w:b/>
                <w:sz w:val="24"/>
                <w:szCs w:val="24"/>
                <w:lang w:eastAsia="el-GR"/>
              </w:rPr>
              <w:t>»</w:t>
            </w:r>
          </w:p>
        </w:tc>
      </w:tr>
      <w:tr w:rsidR="001E54CE" w:rsidRPr="001E54CE" w14:paraId="1B10839E" w14:textId="77777777" w:rsidTr="007F2D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694"/>
        </w:trPr>
        <w:tc>
          <w:tcPr>
            <w:tcW w:w="3227" w:type="dxa"/>
            <w:tcBorders>
              <w:top w:val="single" w:sz="4" w:space="0" w:color="000000"/>
              <w:left w:val="single" w:sz="4" w:space="0" w:color="000000"/>
              <w:bottom w:val="single" w:sz="4" w:space="0" w:color="000000"/>
              <w:right w:val="single" w:sz="4" w:space="0" w:color="000000"/>
            </w:tcBorders>
            <w:shd w:val="clear" w:color="auto" w:fill="FFFBEF"/>
            <w:vAlign w:val="center"/>
          </w:tcPr>
          <w:p w14:paraId="5AFF2D3C" w14:textId="77777777" w:rsidR="001E54CE" w:rsidRPr="001E54CE" w:rsidRDefault="001E54CE" w:rsidP="001E54CE">
            <w:pPr>
              <w:ind w:right="-108"/>
              <w:jc w:val="center"/>
              <w:rPr>
                <w:rFonts w:ascii="Calibri" w:eastAsia="Calibri" w:hAnsi="Calibri" w:cs="Calibri"/>
                <w:b/>
              </w:rPr>
            </w:pPr>
            <w:r w:rsidRPr="001E54CE">
              <w:rPr>
                <w:rFonts w:ascii="Calibri" w:eastAsia="Calibri" w:hAnsi="Calibri" w:cs="Calibri"/>
                <w:b/>
              </w:rPr>
              <w:t>Προσφερόμενη Τιμή</w:t>
            </w:r>
          </w:p>
          <w:p w14:paraId="0A775056" w14:textId="77777777" w:rsidR="001E54CE" w:rsidRPr="001E54CE" w:rsidRDefault="001E54CE" w:rsidP="001E54CE">
            <w:pPr>
              <w:ind w:right="-108"/>
              <w:jc w:val="center"/>
              <w:rPr>
                <w:rFonts w:ascii="Calibri" w:eastAsia="Calibri" w:hAnsi="Calibri" w:cs="Calibri"/>
                <w:b/>
              </w:rPr>
            </w:pPr>
            <w:r w:rsidRPr="001E54CE">
              <w:rPr>
                <w:rFonts w:ascii="Calibri" w:eastAsia="Calibri" w:hAnsi="Calibri" w:cs="Calibri"/>
                <w:b/>
              </w:rPr>
              <w:t>χωρίς ΦΠΑ</w:t>
            </w:r>
          </w:p>
        </w:tc>
        <w:tc>
          <w:tcPr>
            <w:tcW w:w="3260" w:type="dxa"/>
            <w:tcBorders>
              <w:top w:val="single" w:sz="4" w:space="0" w:color="000000"/>
              <w:left w:val="single" w:sz="4" w:space="0" w:color="000000"/>
              <w:bottom w:val="single" w:sz="4" w:space="0" w:color="000000"/>
              <w:right w:val="single" w:sz="4" w:space="0" w:color="000000"/>
            </w:tcBorders>
            <w:shd w:val="clear" w:color="auto" w:fill="FFFBEF"/>
            <w:vAlign w:val="center"/>
          </w:tcPr>
          <w:p w14:paraId="1E51AF30" w14:textId="77777777" w:rsidR="001E54CE" w:rsidRPr="001E54CE" w:rsidRDefault="001E54CE" w:rsidP="001E54CE">
            <w:pPr>
              <w:ind w:right="-108"/>
              <w:jc w:val="center"/>
              <w:rPr>
                <w:rFonts w:ascii="Calibri" w:eastAsia="Calibri" w:hAnsi="Calibri" w:cs="Calibri"/>
                <w:b/>
              </w:rPr>
            </w:pPr>
            <w:r w:rsidRPr="001E54CE">
              <w:rPr>
                <w:rFonts w:ascii="Calibri" w:eastAsia="Calibri" w:hAnsi="Calibri" w:cs="Calibri"/>
                <w:b/>
              </w:rPr>
              <w:t>Ποσοστό ΦΠΑ</w:t>
            </w:r>
          </w:p>
          <w:p w14:paraId="3EBA83E7" w14:textId="77777777" w:rsidR="001E54CE" w:rsidRPr="001E54CE" w:rsidRDefault="001E54CE" w:rsidP="001E54CE">
            <w:pPr>
              <w:jc w:val="center"/>
              <w:rPr>
                <w:rFonts w:ascii="Calibri" w:eastAsia="Calibri" w:hAnsi="Calibri" w:cs="Calibri"/>
                <w:b/>
                <w:bCs/>
              </w:rPr>
            </w:pPr>
            <w:r w:rsidRPr="001E54CE">
              <w:rPr>
                <w:rFonts w:ascii="Calibri" w:eastAsia="Calibri" w:hAnsi="Calibri" w:cs="Calibri"/>
                <w:b/>
                <w:bCs/>
              </w:rPr>
              <w:t>24%</w:t>
            </w:r>
          </w:p>
        </w:tc>
        <w:tc>
          <w:tcPr>
            <w:tcW w:w="3969" w:type="dxa"/>
            <w:tcBorders>
              <w:top w:val="single" w:sz="4" w:space="0" w:color="000000"/>
              <w:left w:val="single" w:sz="4" w:space="0" w:color="000000"/>
              <w:bottom w:val="single" w:sz="4" w:space="0" w:color="000000"/>
              <w:right w:val="single" w:sz="4" w:space="0" w:color="000000"/>
            </w:tcBorders>
            <w:shd w:val="clear" w:color="auto" w:fill="FFFBEF"/>
            <w:vAlign w:val="center"/>
          </w:tcPr>
          <w:p w14:paraId="146308FE" w14:textId="77777777" w:rsidR="001E54CE" w:rsidRPr="001E54CE" w:rsidRDefault="001E54CE" w:rsidP="001E54CE">
            <w:pPr>
              <w:ind w:right="-108"/>
              <w:jc w:val="center"/>
              <w:rPr>
                <w:rFonts w:ascii="Calibri" w:eastAsia="Calibri" w:hAnsi="Calibri" w:cs="Calibri"/>
                <w:b/>
              </w:rPr>
            </w:pPr>
            <w:r w:rsidRPr="001E54CE">
              <w:rPr>
                <w:rFonts w:ascii="Calibri" w:eastAsia="Calibri" w:hAnsi="Calibri" w:cs="Calibri"/>
                <w:b/>
              </w:rPr>
              <w:t>Προσφερόμενη Τιμή</w:t>
            </w:r>
          </w:p>
          <w:p w14:paraId="365CA41B" w14:textId="77777777" w:rsidR="001E54CE" w:rsidRPr="001E54CE" w:rsidRDefault="001E54CE" w:rsidP="001E54CE">
            <w:pPr>
              <w:ind w:right="-108"/>
              <w:jc w:val="center"/>
              <w:rPr>
                <w:rFonts w:ascii="Calibri" w:eastAsia="Calibri" w:hAnsi="Calibri" w:cs="Calibri"/>
                <w:b/>
              </w:rPr>
            </w:pPr>
            <w:r w:rsidRPr="001E54CE">
              <w:rPr>
                <w:rFonts w:ascii="Calibri" w:eastAsia="Calibri" w:hAnsi="Calibri" w:cs="Calibri"/>
                <w:b/>
              </w:rPr>
              <w:t>με ΦΠΑ</w:t>
            </w:r>
          </w:p>
        </w:tc>
      </w:tr>
      <w:tr w:rsidR="001E54CE" w:rsidRPr="001E54CE" w14:paraId="63094D4C" w14:textId="77777777" w:rsidTr="007F2D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707"/>
        </w:trPr>
        <w:tc>
          <w:tcPr>
            <w:tcW w:w="3227" w:type="dxa"/>
            <w:tcBorders>
              <w:top w:val="single" w:sz="4" w:space="0" w:color="000000"/>
              <w:left w:val="single" w:sz="4" w:space="0" w:color="000000"/>
              <w:bottom w:val="single" w:sz="4" w:space="0" w:color="000000"/>
              <w:right w:val="single" w:sz="4" w:space="0" w:color="000000"/>
            </w:tcBorders>
            <w:vAlign w:val="center"/>
          </w:tcPr>
          <w:p w14:paraId="6395F5C6" w14:textId="77777777" w:rsidR="001E54CE" w:rsidRPr="001E54CE" w:rsidRDefault="001E54CE" w:rsidP="001E54CE">
            <w:pPr>
              <w:jc w:val="center"/>
              <w:rPr>
                <w:rFonts w:ascii="Calibri" w:eastAsia="Calibri" w:hAnsi="Calibri" w:cs="Calibri"/>
                <w:bCs/>
              </w:rPr>
            </w:pPr>
            <w:r w:rsidRPr="001E54CE">
              <w:rPr>
                <w:rFonts w:ascii="Calibri" w:eastAsia="Calibri" w:hAnsi="Calibri" w:cs="Calibri"/>
                <w:b/>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0B02A1AC" w14:textId="77777777" w:rsidR="001E54CE" w:rsidRPr="001E54CE" w:rsidRDefault="001E54CE" w:rsidP="001E54CE">
            <w:pPr>
              <w:jc w:val="center"/>
              <w:rPr>
                <w:rFonts w:ascii="Calibri" w:eastAsia="Calibri" w:hAnsi="Calibri" w:cs="Calibri"/>
                <w:b/>
                <w:bCs/>
              </w:rPr>
            </w:pPr>
            <w:r w:rsidRPr="001E54CE">
              <w:rPr>
                <w:rFonts w:ascii="Calibri" w:eastAsia="Calibri" w:hAnsi="Calibri" w:cs="Calibri"/>
                <w:b/>
              </w:rPr>
              <w:t>…€</w:t>
            </w:r>
          </w:p>
        </w:tc>
        <w:tc>
          <w:tcPr>
            <w:tcW w:w="3969" w:type="dxa"/>
            <w:tcBorders>
              <w:top w:val="single" w:sz="4" w:space="0" w:color="000000"/>
              <w:left w:val="single" w:sz="4" w:space="0" w:color="000000"/>
              <w:bottom w:val="single" w:sz="4" w:space="0" w:color="000000"/>
              <w:right w:val="single" w:sz="4" w:space="0" w:color="000000"/>
            </w:tcBorders>
            <w:vAlign w:val="center"/>
          </w:tcPr>
          <w:p w14:paraId="7F00F6CF" w14:textId="77777777" w:rsidR="001E54CE" w:rsidRPr="001E54CE" w:rsidRDefault="001E54CE" w:rsidP="001E54CE">
            <w:pPr>
              <w:jc w:val="center"/>
              <w:rPr>
                <w:rFonts w:ascii="Calibri" w:eastAsia="Calibri" w:hAnsi="Calibri" w:cs="Calibri"/>
                <w:b/>
              </w:rPr>
            </w:pPr>
            <w:r w:rsidRPr="001E54CE">
              <w:rPr>
                <w:rFonts w:ascii="Calibri" w:eastAsia="Calibri" w:hAnsi="Calibri" w:cs="Calibri"/>
                <w:b/>
              </w:rPr>
              <w:t>...€</w:t>
            </w:r>
          </w:p>
        </w:tc>
      </w:tr>
    </w:tbl>
    <w:p w14:paraId="76E73E3D" w14:textId="77777777" w:rsidR="001E54CE" w:rsidRPr="001E54CE" w:rsidRDefault="001E54CE" w:rsidP="001E54CE">
      <w:pPr>
        <w:spacing w:after="0" w:line="276" w:lineRule="auto"/>
        <w:jc w:val="both"/>
        <w:rPr>
          <w:rFonts w:eastAsia="Times New Roman"/>
          <w:lang w:eastAsia="el-GR" w:bidi="ar-SA"/>
        </w:rPr>
      </w:pPr>
    </w:p>
    <w:p w14:paraId="204B9E00" w14:textId="77777777" w:rsidR="001E54CE" w:rsidRPr="001E54CE" w:rsidRDefault="001E54CE" w:rsidP="001E54CE">
      <w:pPr>
        <w:spacing w:after="0" w:line="276" w:lineRule="auto"/>
        <w:jc w:val="both"/>
        <w:rPr>
          <w:rFonts w:eastAsia="Times New Roman"/>
          <w:lang w:eastAsia="el-GR" w:bidi="ar-SA"/>
        </w:rPr>
      </w:pPr>
    </w:p>
    <w:p w14:paraId="0FF938F3" w14:textId="77777777" w:rsidR="001E54CE" w:rsidRPr="001E54CE" w:rsidRDefault="001E54CE" w:rsidP="001E54CE">
      <w:pPr>
        <w:spacing w:after="0" w:line="276" w:lineRule="auto"/>
        <w:jc w:val="both"/>
        <w:rPr>
          <w:rFonts w:eastAsia="Times New Roman"/>
          <w:b/>
          <w:lang w:eastAsia="el-GR" w:bidi="ar-SA"/>
        </w:rPr>
      </w:pPr>
      <w:r w:rsidRPr="001E54CE">
        <w:rPr>
          <w:rFonts w:eastAsia="Times New Roman"/>
          <w:lang w:eastAsia="el-GR" w:bidi="ar-SA"/>
        </w:rPr>
        <w:t xml:space="preserve">                                                                                                                                    </w:t>
      </w:r>
      <w:r w:rsidRPr="001E54CE">
        <w:rPr>
          <w:rFonts w:eastAsia="Times New Roman"/>
          <w:b/>
          <w:lang w:eastAsia="el-GR" w:bidi="ar-SA"/>
        </w:rPr>
        <w:t>Ο προσφέρων</w:t>
      </w:r>
    </w:p>
    <w:p w14:paraId="670A78AC" w14:textId="77777777" w:rsidR="001E54CE" w:rsidRPr="001E54CE" w:rsidRDefault="001E54CE" w:rsidP="001E54CE">
      <w:pPr>
        <w:autoSpaceDE w:val="0"/>
        <w:autoSpaceDN w:val="0"/>
        <w:adjustRightInd w:val="0"/>
        <w:spacing w:after="0" w:line="240" w:lineRule="auto"/>
        <w:rPr>
          <w:rFonts w:eastAsia="Calibri"/>
          <w:b/>
          <w:lang w:bidi="ar-SA"/>
        </w:rPr>
      </w:pPr>
    </w:p>
    <w:p w14:paraId="28CAFE85" w14:textId="77777777" w:rsidR="00FF34A8" w:rsidRDefault="001E54CE" w:rsidP="001E54CE">
      <w:pPr>
        <w:autoSpaceDE w:val="0"/>
        <w:autoSpaceDN w:val="0"/>
        <w:adjustRightInd w:val="0"/>
        <w:spacing w:after="0" w:line="240" w:lineRule="auto"/>
        <w:rPr>
          <w:rFonts w:eastAsia="Times New Roman"/>
          <w:b/>
          <w:lang w:eastAsia="el-GR" w:bidi="ar-SA"/>
        </w:rPr>
      </w:pPr>
      <w:r w:rsidRPr="001E54CE">
        <w:rPr>
          <w:rFonts w:eastAsia="Times New Roman"/>
          <w:b/>
          <w:lang w:eastAsia="el-GR" w:bidi="ar-SA"/>
        </w:rPr>
        <w:t xml:space="preserve">                                                                                                                          </w:t>
      </w:r>
    </w:p>
    <w:p w14:paraId="0685E2C8" w14:textId="77777777" w:rsidR="00FF34A8" w:rsidRDefault="00FF34A8" w:rsidP="001E54CE">
      <w:pPr>
        <w:autoSpaceDE w:val="0"/>
        <w:autoSpaceDN w:val="0"/>
        <w:adjustRightInd w:val="0"/>
        <w:spacing w:after="0" w:line="240" w:lineRule="auto"/>
        <w:rPr>
          <w:rFonts w:eastAsia="Times New Roman"/>
          <w:b/>
          <w:lang w:eastAsia="el-GR" w:bidi="ar-SA"/>
        </w:rPr>
      </w:pPr>
      <w:r>
        <w:rPr>
          <w:rFonts w:eastAsia="Times New Roman"/>
          <w:b/>
          <w:lang w:eastAsia="el-GR" w:bidi="ar-SA"/>
        </w:rPr>
        <w:t xml:space="preserve">                                                                                                                         </w:t>
      </w:r>
    </w:p>
    <w:p w14:paraId="17C459BF" w14:textId="2ABFE860" w:rsidR="001E54CE" w:rsidRPr="001E54CE" w:rsidRDefault="00FF34A8" w:rsidP="00FF34A8">
      <w:pPr>
        <w:autoSpaceDE w:val="0"/>
        <w:autoSpaceDN w:val="0"/>
        <w:adjustRightInd w:val="0"/>
        <w:spacing w:after="0" w:line="240" w:lineRule="auto"/>
        <w:ind w:left="5040" w:firstLine="720"/>
        <w:rPr>
          <w:rFonts w:eastAsia="Times New Roman"/>
          <w:bCs/>
          <w:lang w:eastAsia="el-GR" w:bidi="ar-SA"/>
        </w:rPr>
      </w:pPr>
      <w:r>
        <w:rPr>
          <w:rFonts w:eastAsia="Times New Roman"/>
          <w:b/>
          <w:lang w:eastAsia="el-GR" w:bidi="ar-SA"/>
        </w:rPr>
        <w:t xml:space="preserve">      </w:t>
      </w:r>
      <w:r w:rsidR="001E54CE" w:rsidRPr="001E54CE">
        <w:rPr>
          <w:rFonts w:eastAsia="Times New Roman"/>
          <w:b/>
          <w:lang w:eastAsia="el-GR" w:bidi="ar-SA"/>
        </w:rPr>
        <w:t xml:space="preserve">  </w:t>
      </w:r>
      <w:r w:rsidR="001E54CE" w:rsidRPr="001E54CE">
        <w:rPr>
          <w:rFonts w:eastAsia="Times New Roman"/>
          <w:bCs/>
          <w:lang w:eastAsia="el-GR" w:bidi="ar-SA"/>
        </w:rPr>
        <w:t xml:space="preserve">(Τόπος και ημερομηνία) </w:t>
      </w:r>
      <w:r w:rsidR="001E54CE" w:rsidRPr="001E54CE">
        <w:rPr>
          <w:rFonts w:eastAsia="Times New Roman"/>
          <w:bCs/>
          <w:lang w:eastAsia="el-GR" w:bidi="ar-SA"/>
        </w:rPr>
        <w:tab/>
      </w:r>
      <w:r w:rsidR="001E54CE" w:rsidRPr="001E54CE">
        <w:rPr>
          <w:rFonts w:eastAsia="Times New Roman"/>
          <w:bCs/>
          <w:lang w:eastAsia="el-GR" w:bidi="ar-SA"/>
        </w:rPr>
        <w:tab/>
        <w:t xml:space="preserve"> </w:t>
      </w:r>
    </w:p>
    <w:p w14:paraId="62B3A025" w14:textId="77777777" w:rsidR="001E54CE" w:rsidRPr="001E54CE" w:rsidRDefault="001E54CE" w:rsidP="001E54CE">
      <w:pPr>
        <w:autoSpaceDE w:val="0"/>
        <w:autoSpaceDN w:val="0"/>
        <w:adjustRightInd w:val="0"/>
        <w:spacing w:after="0" w:line="240" w:lineRule="auto"/>
        <w:rPr>
          <w:rFonts w:eastAsia="Calibri"/>
          <w:bCs/>
          <w:lang w:bidi="ar-SA"/>
        </w:rPr>
      </w:pPr>
      <w:r w:rsidRPr="001E54CE">
        <w:rPr>
          <w:rFonts w:eastAsia="Times New Roman"/>
          <w:bCs/>
          <w:lang w:eastAsia="el-GR" w:bidi="ar-SA"/>
        </w:rPr>
        <w:t xml:space="preserve">                                                                                             (Ονοματεπώνυμο υπογράφοντος και σφραγίδα εταιρείας)</w:t>
      </w:r>
    </w:p>
    <w:p w14:paraId="20138848" w14:textId="77777777" w:rsidR="001E54CE" w:rsidRPr="001E54CE" w:rsidRDefault="001E54CE" w:rsidP="001E54CE">
      <w:pPr>
        <w:spacing w:after="200" w:line="276" w:lineRule="auto"/>
        <w:rPr>
          <w:rFonts w:eastAsia="Calibri"/>
          <w:b/>
          <w:bCs/>
          <w:lang w:bidi="ar-SA"/>
        </w:rPr>
      </w:pPr>
      <w:r w:rsidRPr="001E54CE">
        <w:rPr>
          <w:rFonts w:eastAsia="Calibri"/>
          <w:b/>
          <w:bCs/>
          <w:lang w:bidi="ar-SA"/>
        </w:rPr>
        <w:br w:type="page"/>
      </w:r>
    </w:p>
    <w:p w14:paraId="285FE7A8" w14:textId="77777777" w:rsidR="001E54CE" w:rsidRPr="001E54CE" w:rsidRDefault="001E54CE" w:rsidP="001E54CE">
      <w:pPr>
        <w:jc w:val="center"/>
        <w:rPr>
          <w:rFonts w:eastAsia="Calibri"/>
          <w:b/>
          <w:color w:val="313D4F"/>
          <w:sz w:val="24"/>
          <w:szCs w:val="24"/>
          <w:lang w:bidi="ar-SA"/>
        </w:rPr>
      </w:pPr>
      <w:r w:rsidRPr="001E54CE">
        <w:rPr>
          <w:rFonts w:eastAsia="Calibri"/>
          <w:b/>
          <w:color w:val="002060"/>
          <w:sz w:val="24"/>
          <w:szCs w:val="24"/>
          <w:u w:val="single"/>
          <w:lang w:bidi="ar-SA"/>
        </w:rPr>
        <w:lastRenderedPageBreak/>
        <w:t>ΠΑΡΑΡΤΗΜΑ ΙΙ</w:t>
      </w:r>
    </w:p>
    <w:p w14:paraId="0246E609" w14:textId="77777777" w:rsidR="001E54CE" w:rsidRPr="001E54CE" w:rsidRDefault="001E54CE" w:rsidP="001E54CE">
      <w:pPr>
        <w:spacing w:after="200" w:line="276" w:lineRule="auto"/>
        <w:jc w:val="center"/>
        <w:rPr>
          <w:rFonts w:eastAsia="Calibri"/>
          <w:b/>
          <w:color w:val="002060"/>
          <w:sz w:val="24"/>
          <w:szCs w:val="24"/>
          <w:lang w:bidi="ar-SA"/>
        </w:rPr>
      </w:pPr>
      <w:r w:rsidRPr="001E54CE">
        <w:rPr>
          <w:rFonts w:eastAsia="Calibri"/>
          <w:b/>
          <w:color w:val="002060"/>
          <w:sz w:val="24"/>
          <w:szCs w:val="24"/>
          <w:lang w:bidi="ar-SA"/>
        </w:rPr>
        <w:t>ΕΝΤΥΠΟ ΟΙΚΟΝΟΜΙΚΗΣ ΠΡΟΣΦΟΡΑΣ</w:t>
      </w:r>
    </w:p>
    <w:p w14:paraId="74F39E1D" w14:textId="77777777" w:rsidR="001E54CE" w:rsidRPr="001E54CE" w:rsidRDefault="001E54CE" w:rsidP="001E54CE">
      <w:pPr>
        <w:spacing w:after="0" w:line="276" w:lineRule="auto"/>
        <w:jc w:val="center"/>
        <w:rPr>
          <w:rFonts w:eastAsia="Calibri"/>
          <w:color w:val="002060"/>
          <w:sz w:val="24"/>
          <w:szCs w:val="24"/>
          <w:u w:val="single"/>
          <w:lang w:bidi="ar-SA"/>
        </w:rPr>
      </w:pPr>
      <w:r w:rsidRPr="001E54CE">
        <w:rPr>
          <w:rFonts w:eastAsia="Calibri"/>
          <w:b/>
          <w:sz w:val="24"/>
          <w:szCs w:val="24"/>
          <w:u w:val="single"/>
          <w:lang w:bidi="ar-SA"/>
        </w:rPr>
        <w:t>Για το Τμήμα 2</w:t>
      </w:r>
    </w:p>
    <w:p w14:paraId="4105BD3E" w14:textId="68F05C54" w:rsidR="001E54CE" w:rsidRPr="001E54CE" w:rsidRDefault="001E54CE" w:rsidP="001E54CE">
      <w:pPr>
        <w:autoSpaceDE w:val="0"/>
        <w:autoSpaceDN w:val="0"/>
        <w:adjustRightInd w:val="0"/>
        <w:spacing w:after="0" w:line="276" w:lineRule="auto"/>
        <w:jc w:val="center"/>
        <w:rPr>
          <w:rFonts w:eastAsia="Calibri"/>
          <w:b/>
          <w:lang w:bidi="ar-SA"/>
        </w:rPr>
      </w:pPr>
      <w:r w:rsidRPr="001E54CE">
        <w:rPr>
          <w:rFonts w:eastAsia="Calibri"/>
          <w:b/>
          <w:lang w:bidi="ar-SA"/>
        </w:rPr>
        <w:t xml:space="preserve">της υπ’ αριθμ. </w:t>
      </w:r>
      <w:r w:rsidR="00FF34A8" w:rsidRPr="00FF34A8">
        <w:rPr>
          <w:rFonts w:eastAsia="Calibri"/>
          <w:b/>
          <w:lang w:bidi="ar-SA"/>
        </w:rPr>
        <w:t>8951/20.05.2025</w:t>
      </w:r>
      <w:r w:rsidR="00FF34A8">
        <w:rPr>
          <w:rFonts w:eastAsia="Calibri"/>
          <w:b/>
          <w:lang w:bidi="ar-SA"/>
        </w:rPr>
        <w:t xml:space="preserve"> </w:t>
      </w:r>
      <w:r w:rsidRPr="001E54CE">
        <w:rPr>
          <w:rFonts w:eastAsia="Calibri"/>
          <w:b/>
          <w:lang w:bidi="ar-SA"/>
        </w:rPr>
        <w:t xml:space="preserve">Πρόσκλησης εκδήλωσης ενδιαφέροντος </w:t>
      </w:r>
    </w:p>
    <w:p w14:paraId="1439C3ED" w14:textId="77777777" w:rsidR="001E54CE" w:rsidRPr="001E54CE" w:rsidRDefault="001E54CE" w:rsidP="001E54CE">
      <w:pPr>
        <w:autoSpaceDE w:val="0"/>
        <w:autoSpaceDN w:val="0"/>
        <w:adjustRightInd w:val="0"/>
        <w:spacing w:after="0" w:line="276" w:lineRule="auto"/>
        <w:jc w:val="center"/>
        <w:rPr>
          <w:rFonts w:eastAsia="Calibri"/>
          <w:b/>
          <w:lang w:bidi="ar-SA"/>
        </w:rPr>
      </w:pPr>
    </w:p>
    <w:p w14:paraId="071E0AC1" w14:textId="77777777" w:rsidR="001E54CE" w:rsidRPr="001E54CE" w:rsidRDefault="001E54CE" w:rsidP="001E54CE">
      <w:pPr>
        <w:spacing w:after="0" w:line="276" w:lineRule="auto"/>
        <w:jc w:val="center"/>
        <w:rPr>
          <w:rFonts w:eastAsia="Calibri"/>
          <w:b/>
          <w:sz w:val="24"/>
          <w:lang w:bidi="ar-SA"/>
        </w:rPr>
      </w:pPr>
      <w:r w:rsidRPr="001E54CE">
        <w:rPr>
          <w:rFonts w:eastAsia="Calibri"/>
          <w:b/>
          <w:sz w:val="24"/>
          <w:lang w:bidi="ar-SA"/>
        </w:rPr>
        <w:t xml:space="preserve"> «</w:t>
      </w:r>
      <w:r w:rsidRPr="001E54CE">
        <w:rPr>
          <w:rFonts w:eastAsia="Calibri"/>
          <w:b/>
          <w:bCs/>
          <w:iCs/>
          <w:color w:val="000000"/>
          <w:sz w:val="24"/>
          <w:u w:val="single"/>
          <w:lang w:bidi="ar-SA"/>
        </w:rPr>
        <w:t>ΥΠΗΡΕΣΙΕΣ ΤΕΧΝΙΚΟΥ ΑΣΦΑΛΕΙΑΣ</w:t>
      </w:r>
      <w:r w:rsidRPr="001E54CE">
        <w:rPr>
          <w:rFonts w:eastAsia="Calibri"/>
          <w:b/>
          <w:sz w:val="24"/>
          <w:lang w:bidi="ar-SA"/>
        </w:rPr>
        <w:t>»</w:t>
      </w:r>
    </w:p>
    <w:p w14:paraId="268F55AC" w14:textId="77777777" w:rsidR="001E54CE" w:rsidRPr="001E54CE" w:rsidRDefault="001E54CE" w:rsidP="001E54CE">
      <w:pPr>
        <w:autoSpaceDE w:val="0"/>
        <w:autoSpaceDN w:val="0"/>
        <w:adjustRightInd w:val="0"/>
        <w:spacing w:after="0" w:line="276" w:lineRule="auto"/>
        <w:jc w:val="center"/>
        <w:rPr>
          <w:rFonts w:eastAsia="Calibri"/>
          <w:szCs w:val="24"/>
          <w:lang w:eastAsia="el-GR" w:bidi="ar-SA"/>
        </w:rPr>
      </w:pPr>
      <w:r w:rsidRPr="001E54CE">
        <w:rPr>
          <w:rFonts w:eastAsia="Calibri"/>
          <w:color w:val="000000"/>
          <w:lang w:bidi="ar-SA"/>
        </w:rPr>
        <w:t>για</w:t>
      </w:r>
      <w:r w:rsidRPr="001E54CE">
        <w:rPr>
          <w:rFonts w:eastAsia="Calibri"/>
          <w:color w:val="000000"/>
          <w:sz w:val="20"/>
          <w:szCs w:val="20"/>
          <w:lang w:bidi="ar-SA"/>
        </w:rPr>
        <w:t xml:space="preserve"> </w:t>
      </w:r>
      <w:r w:rsidRPr="001E54CE">
        <w:rPr>
          <w:rFonts w:eastAsia="Calibri"/>
          <w:color w:val="000000"/>
          <w:lang w:bidi="ar-SA"/>
        </w:rPr>
        <w:t xml:space="preserve">την κάλυψη των αναγκών του Γ.Ν. Σερρών </w:t>
      </w:r>
      <w:r w:rsidRPr="001E54CE">
        <w:rPr>
          <w:rFonts w:eastAsia="Calibri"/>
          <w:szCs w:val="24"/>
          <w:lang w:eastAsia="el-GR" w:bidi="ar-SA"/>
        </w:rPr>
        <w:t>και των φορέων εποπτείας του</w:t>
      </w:r>
    </w:p>
    <w:p w14:paraId="63D66CDE" w14:textId="77777777" w:rsidR="001E54CE" w:rsidRPr="001E54CE" w:rsidRDefault="001E54CE" w:rsidP="001E54CE">
      <w:pPr>
        <w:autoSpaceDE w:val="0"/>
        <w:autoSpaceDN w:val="0"/>
        <w:adjustRightInd w:val="0"/>
        <w:spacing w:after="0" w:line="276" w:lineRule="auto"/>
        <w:jc w:val="center"/>
        <w:rPr>
          <w:rFonts w:eastAsia="Calibri"/>
          <w:szCs w:val="24"/>
          <w:lang w:eastAsia="el-GR" w:bidi="ar-SA"/>
        </w:rPr>
      </w:pPr>
    </w:p>
    <w:p w14:paraId="341B6222" w14:textId="77777777" w:rsidR="001E54CE" w:rsidRPr="001E54CE" w:rsidRDefault="001E54CE" w:rsidP="001E54CE">
      <w:pPr>
        <w:spacing w:after="0" w:line="360" w:lineRule="auto"/>
        <w:rPr>
          <w:rFonts w:eastAsia="Calibri"/>
          <w:b/>
          <w:bCs/>
          <w:sz w:val="20"/>
          <w:szCs w:val="20"/>
          <w:lang w:bidi="ar-SA"/>
        </w:rPr>
      </w:pPr>
      <w:r w:rsidRPr="001E54CE">
        <w:rPr>
          <w:rFonts w:eastAsia="Calibri"/>
          <w:b/>
          <w:bCs/>
          <w:sz w:val="20"/>
          <w:szCs w:val="20"/>
          <w:lang w:bidi="ar-SA"/>
        </w:rPr>
        <w:t>Επωνυμία Προσφέροντος:</w:t>
      </w:r>
    </w:p>
    <w:p w14:paraId="199071E5" w14:textId="77777777" w:rsidR="001E54CE" w:rsidRPr="001E54CE" w:rsidRDefault="001E54CE" w:rsidP="001E54CE">
      <w:pPr>
        <w:spacing w:after="0" w:line="360" w:lineRule="auto"/>
        <w:rPr>
          <w:rFonts w:eastAsia="Calibri"/>
          <w:b/>
          <w:bCs/>
          <w:sz w:val="20"/>
          <w:szCs w:val="20"/>
          <w:lang w:bidi="ar-SA"/>
        </w:rPr>
      </w:pPr>
      <w:r w:rsidRPr="001E54CE">
        <w:rPr>
          <w:rFonts w:eastAsia="Calibri"/>
          <w:b/>
          <w:bCs/>
          <w:sz w:val="20"/>
          <w:szCs w:val="20"/>
          <w:lang w:bidi="ar-SA"/>
        </w:rPr>
        <w:t>Διεύθυνση, Τ.Κ, Πόλη έδρας:</w:t>
      </w:r>
    </w:p>
    <w:p w14:paraId="556E12DD" w14:textId="77777777" w:rsidR="001E54CE" w:rsidRPr="001E54CE" w:rsidRDefault="001E54CE" w:rsidP="001E54CE">
      <w:pPr>
        <w:spacing w:after="0" w:line="360" w:lineRule="auto"/>
        <w:rPr>
          <w:rFonts w:eastAsia="Calibri"/>
          <w:b/>
          <w:bCs/>
          <w:sz w:val="20"/>
          <w:szCs w:val="20"/>
          <w:lang w:bidi="ar-SA"/>
        </w:rPr>
      </w:pPr>
      <w:r w:rsidRPr="001E54CE">
        <w:rPr>
          <w:rFonts w:eastAsia="Calibri"/>
          <w:b/>
          <w:bCs/>
          <w:sz w:val="20"/>
          <w:szCs w:val="20"/>
          <w:lang w:bidi="ar-SA"/>
        </w:rPr>
        <w:t xml:space="preserve">Τηλέφωνα/ </w:t>
      </w:r>
      <w:r w:rsidRPr="001E54CE">
        <w:rPr>
          <w:rFonts w:eastAsia="Calibri"/>
          <w:b/>
          <w:bCs/>
          <w:sz w:val="20"/>
          <w:szCs w:val="20"/>
          <w:lang w:val="en-US" w:bidi="ar-SA"/>
        </w:rPr>
        <w:t>e</w:t>
      </w:r>
      <w:r w:rsidRPr="001E54CE">
        <w:rPr>
          <w:rFonts w:eastAsia="Calibri"/>
          <w:b/>
          <w:bCs/>
          <w:sz w:val="20"/>
          <w:szCs w:val="20"/>
          <w:lang w:bidi="ar-SA"/>
        </w:rPr>
        <w:t>-</w:t>
      </w:r>
      <w:r w:rsidRPr="001E54CE">
        <w:rPr>
          <w:rFonts w:eastAsia="Calibri"/>
          <w:b/>
          <w:bCs/>
          <w:sz w:val="20"/>
          <w:szCs w:val="20"/>
          <w:lang w:val="en-US" w:bidi="ar-SA"/>
        </w:rPr>
        <w:t>mail</w:t>
      </w:r>
      <w:r w:rsidRPr="001E54CE">
        <w:rPr>
          <w:rFonts w:eastAsia="Calibri"/>
          <w:b/>
          <w:bCs/>
          <w:sz w:val="20"/>
          <w:szCs w:val="20"/>
          <w:lang w:bidi="ar-SA"/>
        </w:rPr>
        <w:t>:</w:t>
      </w:r>
    </w:p>
    <w:p w14:paraId="7AD69CB8" w14:textId="77777777" w:rsidR="001E54CE" w:rsidRPr="001E54CE" w:rsidRDefault="001E54CE" w:rsidP="001E54CE">
      <w:pPr>
        <w:spacing w:after="0" w:line="360" w:lineRule="auto"/>
        <w:rPr>
          <w:rFonts w:eastAsia="Calibri"/>
          <w:b/>
          <w:bCs/>
          <w:sz w:val="20"/>
          <w:szCs w:val="20"/>
          <w:lang w:bidi="ar-SA"/>
        </w:rPr>
      </w:pPr>
      <w:r w:rsidRPr="001E54CE">
        <w:rPr>
          <w:rFonts w:eastAsia="Calibri"/>
          <w:b/>
          <w:bCs/>
          <w:sz w:val="20"/>
          <w:szCs w:val="20"/>
          <w:lang w:bidi="ar-SA"/>
        </w:rPr>
        <w:t>ΑΦΜ-Δ.Ο.Υ:</w:t>
      </w:r>
    </w:p>
    <w:p w14:paraId="16474964" w14:textId="77777777" w:rsidR="001E54CE" w:rsidRPr="001E54CE" w:rsidRDefault="001E54CE" w:rsidP="001E54CE">
      <w:pPr>
        <w:spacing w:after="0" w:line="360" w:lineRule="auto"/>
        <w:rPr>
          <w:rFonts w:eastAsia="Calibri"/>
          <w:b/>
          <w:bCs/>
          <w:sz w:val="20"/>
          <w:szCs w:val="20"/>
          <w:lang w:bidi="ar-SA"/>
        </w:rPr>
      </w:pPr>
      <w:r w:rsidRPr="001E54CE">
        <w:rPr>
          <w:rFonts w:eastAsia="Calibri"/>
          <w:b/>
          <w:bCs/>
          <w:sz w:val="20"/>
          <w:szCs w:val="20"/>
          <w:lang w:bidi="ar-SA"/>
        </w:rPr>
        <w:t>Νόμιμος Εκπρόσωπος:</w:t>
      </w:r>
    </w:p>
    <w:p w14:paraId="47D72F42" w14:textId="77777777" w:rsidR="001E54CE" w:rsidRPr="001E54CE" w:rsidRDefault="001E54CE" w:rsidP="001E54CE">
      <w:pPr>
        <w:tabs>
          <w:tab w:val="left" w:pos="4710"/>
          <w:tab w:val="left" w:pos="5715"/>
        </w:tabs>
        <w:spacing w:after="200" w:line="360" w:lineRule="auto"/>
        <w:rPr>
          <w:rFonts w:eastAsia="Calibri"/>
          <w:b/>
          <w:bCs/>
          <w:sz w:val="20"/>
          <w:szCs w:val="20"/>
          <w:lang w:bidi="ar-SA"/>
        </w:rPr>
      </w:pPr>
      <w:r w:rsidRPr="001E54CE">
        <w:rPr>
          <w:rFonts w:eastAsia="Calibri"/>
          <w:b/>
          <w:bCs/>
          <w:sz w:val="20"/>
          <w:szCs w:val="20"/>
          <w:lang w:bidi="ar-SA"/>
        </w:rPr>
        <w:t>Υπεύθυνος Επικοινωνίας:</w:t>
      </w:r>
    </w:p>
    <w:p w14:paraId="253CDE14" w14:textId="1A8939DA" w:rsidR="001E54CE" w:rsidRPr="001E54CE" w:rsidRDefault="001E54CE" w:rsidP="001E54CE">
      <w:pPr>
        <w:autoSpaceDE w:val="0"/>
        <w:autoSpaceDN w:val="0"/>
        <w:adjustRightInd w:val="0"/>
        <w:spacing w:after="200" w:line="276" w:lineRule="auto"/>
        <w:jc w:val="both"/>
        <w:rPr>
          <w:rFonts w:eastAsia="Calibri"/>
          <w:b/>
          <w:bCs/>
          <w:lang w:bidi="ar-SA"/>
        </w:rPr>
      </w:pPr>
      <w:r w:rsidRPr="001E54CE">
        <w:rPr>
          <w:rFonts w:eastAsia="Calibri"/>
          <w:lang w:bidi="ar-SA"/>
        </w:rPr>
        <w:t xml:space="preserve">Αφού έλαβα γνώση των ορών της υπ’ αριθμ. </w:t>
      </w:r>
      <w:r w:rsidR="00FF34A8" w:rsidRPr="00FF34A8">
        <w:rPr>
          <w:rFonts w:eastAsia="Calibri"/>
          <w:lang w:bidi="ar-SA"/>
        </w:rPr>
        <w:t>8951/20.05.2025</w:t>
      </w:r>
      <w:r w:rsidR="00FF34A8">
        <w:rPr>
          <w:rFonts w:eastAsia="Calibri"/>
          <w:lang w:bidi="ar-SA"/>
        </w:rPr>
        <w:t xml:space="preserve"> </w:t>
      </w:r>
      <w:r w:rsidRPr="001E54CE">
        <w:rPr>
          <w:rFonts w:eastAsia="Calibri"/>
          <w:lang w:bidi="ar-SA"/>
        </w:rPr>
        <w:t xml:space="preserve">Πρόσκλησης για την </w:t>
      </w:r>
      <w:r w:rsidRPr="001E54CE">
        <w:rPr>
          <w:rFonts w:eastAsia="Calibri"/>
          <w:bCs/>
          <w:lang w:bidi="ar-SA"/>
        </w:rPr>
        <w:t>παροχή</w:t>
      </w:r>
      <w:r w:rsidRPr="001E54CE">
        <w:rPr>
          <w:rFonts w:eastAsia="Times New Roman"/>
          <w:szCs w:val="24"/>
          <w:lang w:eastAsia="zh-CN" w:bidi="ar-SA"/>
        </w:rPr>
        <w:t xml:space="preserve"> </w:t>
      </w:r>
      <w:r w:rsidRPr="001E54CE">
        <w:rPr>
          <w:rFonts w:eastAsia="Times New Roman"/>
          <w:color w:val="000000"/>
          <w:szCs w:val="24"/>
          <w:lang w:eastAsia="el-GR" w:bidi="ar-SA"/>
        </w:rPr>
        <w:t>υπηρεσιών Υγείας και Ασφαλείας</w:t>
      </w:r>
      <w:r w:rsidRPr="001E54CE">
        <w:rPr>
          <w:rFonts w:eastAsia="Calibri"/>
          <w:bCs/>
          <w:lang w:bidi="ar-SA"/>
        </w:rPr>
        <w:t xml:space="preserve"> «Ιατρός Εργασίας και Τεχνικός Ασφαλείας»</w:t>
      </w:r>
      <w:r w:rsidRPr="001E54CE">
        <w:rPr>
          <w:rFonts w:eastAsia="Calibri"/>
          <w:lang w:bidi="ar-SA"/>
        </w:rPr>
        <w:t>, δηλώνω ότι τους αποδέχομαι πλήρως, χωρίς επιφύλαξη και υποβάλλω, για το</w:t>
      </w:r>
      <w:r w:rsidRPr="001E54CE">
        <w:rPr>
          <w:rFonts w:eastAsia="Calibri"/>
          <w:b/>
          <w:lang w:eastAsia="el-GR" w:bidi="ar-SA"/>
        </w:rPr>
        <w:t xml:space="preserve"> Τμήμα 2 της Σύμβασης «</w:t>
      </w:r>
      <w:r w:rsidRPr="001E54CE">
        <w:rPr>
          <w:rFonts w:eastAsia="Calibri"/>
          <w:b/>
          <w:bCs/>
          <w:lang w:bidi="ar-SA"/>
        </w:rPr>
        <w:t>ΤΕΧΝΙΚΟΣ ΑΣΦΑΛΕΙΑΣ</w:t>
      </w:r>
      <w:r w:rsidRPr="001E54CE">
        <w:rPr>
          <w:rFonts w:eastAsia="Calibri"/>
          <w:b/>
          <w:lang w:eastAsia="el-GR" w:bidi="ar-SA"/>
        </w:rPr>
        <w:t xml:space="preserve">», </w:t>
      </w:r>
      <w:r w:rsidRPr="001E54CE">
        <w:rPr>
          <w:rFonts w:eastAsia="Calibri"/>
          <w:lang w:bidi="ar-SA"/>
        </w:rPr>
        <w:t>την παρακάτω προσφορά</w:t>
      </w:r>
      <w:r w:rsidRPr="001E54CE">
        <w:rPr>
          <w:rFonts w:eastAsia="Calibri"/>
          <w:b/>
          <w:bCs/>
          <w:lang w:bidi="ar-SA"/>
        </w:rPr>
        <w:t>:</w:t>
      </w:r>
    </w:p>
    <w:tbl>
      <w:tblPr>
        <w:tblStyle w:val="50"/>
        <w:tblpPr w:leftFromText="180" w:rightFromText="180" w:vertAnchor="text" w:horzAnchor="page" w:tblpX="728" w:tblpY="191"/>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3969"/>
      </w:tblGrid>
      <w:tr w:rsidR="001E54CE" w:rsidRPr="001E54CE" w14:paraId="43870B92" w14:textId="77777777" w:rsidTr="007F2DBE">
        <w:trPr>
          <w:trHeight w:val="1121"/>
        </w:trPr>
        <w:tc>
          <w:tcPr>
            <w:tcW w:w="10456" w:type="dxa"/>
            <w:gridSpan w:val="3"/>
            <w:shd w:val="clear" w:color="auto" w:fill="F7FCF2"/>
            <w:vAlign w:val="center"/>
          </w:tcPr>
          <w:p w14:paraId="2B207CB5" w14:textId="0E0AE976" w:rsidR="001E54CE" w:rsidRPr="001E54CE" w:rsidRDefault="001E54CE" w:rsidP="001E54CE">
            <w:pPr>
              <w:spacing w:line="360" w:lineRule="auto"/>
              <w:jc w:val="center"/>
              <w:rPr>
                <w:rFonts w:ascii="Calibri" w:eastAsia="Times New Roman" w:hAnsi="Calibri" w:cs="Calibri"/>
                <w:b/>
                <w:bCs/>
                <w:u w:val="single"/>
                <w:lang w:eastAsia="el-GR"/>
              </w:rPr>
            </w:pPr>
            <w:r w:rsidRPr="001E54CE">
              <w:rPr>
                <w:rFonts w:ascii="Calibri" w:eastAsia="Times New Roman" w:hAnsi="Calibri" w:cs="Calibri"/>
                <w:b/>
                <w:bCs/>
                <w:u w:val="single"/>
                <w:lang w:eastAsia="el-GR"/>
              </w:rPr>
              <w:t xml:space="preserve">υπ’αριθμ. </w:t>
            </w:r>
            <w:r w:rsidR="00FF34A8" w:rsidRPr="00FF34A8">
              <w:rPr>
                <w:rFonts w:ascii="Calibri" w:eastAsia="Times New Roman" w:hAnsi="Calibri" w:cs="Calibri"/>
                <w:b/>
                <w:bCs/>
                <w:u w:val="single"/>
                <w:lang w:eastAsia="el-GR"/>
              </w:rPr>
              <w:t>8951/20.05.2025</w:t>
            </w:r>
            <w:r w:rsidR="00FF34A8">
              <w:rPr>
                <w:rFonts w:ascii="Calibri" w:eastAsia="Times New Roman" w:hAnsi="Calibri" w:cs="Calibri"/>
                <w:b/>
                <w:bCs/>
                <w:u w:val="single"/>
                <w:lang w:eastAsia="el-GR"/>
              </w:rPr>
              <w:t xml:space="preserve"> </w:t>
            </w:r>
            <w:r w:rsidRPr="001E54CE">
              <w:rPr>
                <w:rFonts w:ascii="Calibri" w:eastAsia="Calibri" w:hAnsi="Calibri" w:cs="Calibri"/>
                <w:b/>
                <w:bCs/>
                <w:u w:val="single"/>
              </w:rPr>
              <w:t>Πρόσκληση</w:t>
            </w:r>
            <w:r w:rsidRPr="001E54CE">
              <w:rPr>
                <w:rFonts w:ascii="Calibri" w:eastAsia="Times New Roman" w:hAnsi="Calibri" w:cs="Calibri"/>
                <w:b/>
                <w:bCs/>
                <w:u w:val="single"/>
                <w:lang w:eastAsia="zh-CN"/>
              </w:rPr>
              <w:t>:</w:t>
            </w:r>
          </w:p>
          <w:p w14:paraId="185D049F" w14:textId="77777777" w:rsidR="001E54CE" w:rsidRPr="001E54CE" w:rsidRDefault="001E54CE" w:rsidP="001E54CE">
            <w:pPr>
              <w:spacing w:line="360" w:lineRule="auto"/>
              <w:jc w:val="center"/>
              <w:rPr>
                <w:rFonts w:ascii="Calibri" w:eastAsia="Times New Roman" w:hAnsi="Calibri" w:cs="Calibri"/>
                <w:b/>
                <w:sz w:val="24"/>
                <w:szCs w:val="24"/>
                <w:lang w:eastAsia="el-GR"/>
              </w:rPr>
            </w:pPr>
            <w:r w:rsidRPr="001E54CE">
              <w:rPr>
                <w:rFonts w:ascii="Calibri" w:eastAsia="Calibri" w:hAnsi="Calibri" w:cs="Calibri"/>
                <w:b/>
                <w:sz w:val="24"/>
                <w:szCs w:val="24"/>
                <w:lang w:eastAsia="el-GR"/>
              </w:rPr>
              <w:t>Τμήμα 2 «</w:t>
            </w:r>
            <w:r w:rsidRPr="001E54CE">
              <w:rPr>
                <w:rFonts w:ascii="Calibri" w:eastAsia="Calibri" w:hAnsi="Calibri" w:cs="Calibri"/>
                <w:b/>
                <w:bCs/>
                <w:iCs/>
                <w:color w:val="000000"/>
                <w:sz w:val="24"/>
                <w:u w:val="single"/>
              </w:rPr>
              <w:t>ΥΠΗΡΕΣΙΕΣ ΤΕΧΝΙΚΟΥ ΑΣΦΑΛΕΙΑΣ</w:t>
            </w:r>
            <w:r w:rsidRPr="001E54CE">
              <w:rPr>
                <w:rFonts w:ascii="Calibri" w:eastAsia="Calibri" w:hAnsi="Calibri" w:cs="Calibri"/>
                <w:b/>
                <w:sz w:val="24"/>
                <w:szCs w:val="24"/>
                <w:lang w:eastAsia="el-GR"/>
              </w:rPr>
              <w:t>»</w:t>
            </w:r>
          </w:p>
        </w:tc>
      </w:tr>
      <w:tr w:rsidR="001E54CE" w:rsidRPr="001E54CE" w14:paraId="5A63DDA5" w14:textId="77777777" w:rsidTr="007F2D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694"/>
        </w:trPr>
        <w:tc>
          <w:tcPr>
            <w:tcW w:w="3227" w:type="dxa"/>
            <w:tcBorders>
              <w:top w:val="single" w:sz="4" w:space="0" w:color="000000"/>
              <w:left w:val="single" w:sz="4" w:space="0" w:color="000000"/>
              <w:bottom w:val="single" w:sz="4" w:space="0" w:color="000000"/>
              <w:right w:val="single" w:sz="4" w:space="0" w:color="000000"/>
            </w:tcBorders>
            <w:shd w:val="clear" w:color="auto" w:fill="FFF9E5"/>
            <w:vAlign w:val="center"/>
          </w:tcPr>
          <w:p w14:paraId="2ED3C8A4" w14:textId="77777777" w:rsidR="001E54CE" w:rsidRPr="001E54CE" w:rsidRDefault="001E54CE" w:rsidP="001E54CE">
            <w:pPr>
              <w:ind w:right="-108"/>
              <w:jc w:val="center"/>
              <w:rPr>
                <w:rFonts w:ascii="Calibri" w:eastAsia="Calibri" w:hAnsi="Calibri" w:cs="Calibri"/>
                <w:b/>
              </w:rPr>
            </w:pPr>
            <w:r w:rsidRPr="001E54CE">
              <w:rPr>
                <w:rFonts w:ascii="Calibri" w:eastAsia="Calibri" w:hAnsi="Calibri" w:cs="Calibri"/>
                <w:b/>
              </w:rPr>
              <w:t>Προσφερόμενη Τιμή</w:t>
            </w:r>
          </w:p>
          <w:p w14:paraId="0DC504F0" w14:textId="77777777" w:rsidR="001E54CE" w:rsidRPr="001E54CE" w:rsidRDefault="001E54CE" w:rsidP="001E54CE">
            <w:pPr>
              <w:ind w:right="-108"/>
              <w:jc w:val="center"/>
              <w:rPr>
                <w:rFonts w:ascii="Calibri" w:eastAsia="Calibri" w:hAnsi="Calibri" w:cs="Calibri"/>
                <w:b/>
              </w:rPr>
            </w:pPr>
            <w:r w:rsidRPr="001E54CE">
              <w:rPr>
                <w:rFonts w:ascii="Calibri" w:eastAsia="Calibri" w:hAnsi="Calibri" w:cs="Calibri"/>
                <w:b/>
              </w:rPr>
              <w:t>χωρίς ΦΠΑ</w:t>
            </w:r>
          </w:p>
        </w:tc>
        <w:tc>
          <w:tcPr>
            <w:tcW w:w="3260" w:type="dxa"/>
            <w:tcBorders>
              <w:top w:val="single" w:sz="4" w:space="0" w:color="000000"/>
              <w:left w:val="single" w:sz="4" w:space="0" w:color="000000"/>
              <w:bottom w:val="single" w:sz="4" w:space="0" w:color="000000"/>
              <w:right w:val="single" w:sz="4" w:space="0" w:color="000000"/>
            </w:tcBorders>
            <w:shd w:val="clear" w:color="auto" w:fill="FFF9E5"/>
            <w:vAlign w:val="center"/>
          </w:tcPr>
          <w:p w14:paraId="5A5B17FE" w14:textId="77777777" w:rsidR="001E54CE" w:rsidRPr="001E54CE" w:rsidRDefault="001E54CE" w:rsidP="001E54CE">
            <w:pPr>
              <w:ind w:right="-108"/>
              <w:jc w:val="center"/>
              <w:rPr>
                <w:rFonts w:ascii="Calibri" w:eastAsia="Calibri" w:hAnsi="Calibri" w:cs="Calibri"/>
                <w:b/>
              </w:rPr>
            </w:pPr>
            <w:r w:rsidRPr="001E54CE">
              <w:rPr>
                <w:rFonts w:ascii="Calibri" w:eastAsia="Calibri" w:hAnsi="Calibri" w:cs="Calibri"/>
                <w:b/>
              </w:rPr>
              <w:t>Ποσοστό ΦΠΑ</w:t>
            </w:r>
          </w:p>
          <w:p w14:paraId="73B45CF0" w14:textId="77777777" w:rsidR="001E54CE" w:rsidRPr="001E54CE" w:rsidRDefault="001E54CE" w:rsidP="001E54CE">
            <w:pPr>
              <w:jc w:val="center"/>
              <w:rPr>
                <w:rFonts w:ascii="Calibri" w:eastAsia="Calibri" w:hAnsi="Calibri" w:cs="Calibri"/>
                <w:b/>
                <w:bCs/>
              </w:rPr>
            </w:pPr>
            <w:r w:rsidRPr="001E54CE">
              <w:rPr>
                <w:rFonts w:ascii="Calibri" w:eastAsia="Calibri" w:hAnsi="Calibri" w:cs="Calibri"/>
                <w:b/>
                <w:bCs/>
              </w:rPr>
              <w:t>24%</w:t>
            </w:r>
          </w:p>
        </w:tc>
        <w:tc>
          <w:tcPr>
            <w:tcW w:w="3969" w:type="dxa"/>
            <w:tcBorders>
              <w:top w:val="single" w:sz="4" w:space="0" w:color="000000"/>
              <w:left w:val="single" w:sz="4" w:space="0" w:color="000000"/>
              <w:bottom w:val="single" w:sz="4" w:space="0" w:color="000000"/>
              <w:right w:val="single" w:sz="4" w:space="0" w:color="000000"/>
            </w:tcBorders>
            <w:shd w:val="clear" w:color="auto" w:fill="FFF9E5"/>
            <w:vAlign w:val="center"/>
          </w:tcPr>
          <w:p w14:paraId="695E5214" w14:textId="77777777" w:rsidR="001E54CE" w:rsidRPr="001E54CE" w:rsidRDefault="001E54CE" w:rsidP="001E54CE">
            <w:pPr>
              <w:ind w:right="-108"/>
              <w:jc w:val="center"/>
              <w:rPr>
                <w:rFonts w:ascii="Calibri" w:eastAsia="Calibri" w:hAnsi="Calibri" w:cs="Calibri"/>
                <w:b/>
              </w:rPr>
            </w:pPr>
            <w:r w:rsidRPr="001E54CE">
              <w:rPr>
                <w:rFonts w:ascii="Calibri" w:eastAsia="Calibri" w:hAnsi="Calibri" w:cs="Calibri"/>
                <w:b/>
              </w:rPr>
              <w:t>Προσφερόμενη Τιμή</w:t>
            </w:r>
          </w:p>
          <w:p w14:paraId="627FC2DF" w14:textId="77777777" w:rsidR="001E54CE" w:rsidRPr="001E54CE" w:rsidRDefault="001E54CE" w:rsidP="001E54CE">
            <w:pPr>
              <w:ind w:right="-108"/>
              <w:jc w:val="center"/>
              <w:rPr>
                <w:rFonts w:ascii="Calibri" w:eastAsia="Calibri" w:hAnsi="Calibri" w:cs="Calibri"/>
                <w:b/>
              </w:rPr>
            </w:pPr>
            <w:r w:rsidRPr="001E54CE">
              <w:rPr>
                <w:rFonts w:ascii="Calibri" w:eastAsia="Calibri" w:hAnsi="Calibri" w:cs="Calibri"/>
                <w:b/>
              </w:rPr>
              <w:t>με ΦΠΑ</w:t>
            </w:r>
          </w:p>
        </w:tc>
      </w:tr>
      <w:tr w:rsidR="001E54CE" w:rsidRPr="001E54CE" w14:paraId="6A069954" w14:textId="77777777" w:rsidTr="007F2D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707"/>
        </w:trPr>
        <w:tc>
          <w:tcPr>
            <w:tcW w:w="3227" w:type="dxa"/>
            <w:tcBorders>
              <w:top w:val="single" w:sz="4" w:space="0" w:color="000000"/>
              <w:left w:val="single" w:sz="4" w:space="0" w:color="000000"/>
              <w:bottom w:val="single" w:sz="4" w:space="0" w:color="000000"/>
              <w:right w:val="single" w:sz="4" w:space="0" w:color="000000"/>
            </w:tcBorders>
            <w:vAlign w:val="center"/>
          </w:tcPr>
          <w:p w14:paraId="443AEDB7" w14:textId="77777777" w:rsidR="001E54CE" w:rsidRPr="001E54CE" w:rsidRDefault="001E54CE" w:rsidP="001E54CE">
            <w:pPr>
              <w:jc w:val="center"/>
              <w:rPr>
                <w:rFonts w:ascii="Calibri" w:eastAsia="Calibri" w:hAnsi="Calibri" w:cs="Calibri"/>
                <w:bCs/>
              </w:rPr>
            </w:pPr>
            <w:r w:rsidRPr="001E54CE">
              <w:rPr>
                <w:rFonts w:ascii="Calibri" w:eastAsia="Calibri" w:hAnsi="Calibri" w:cs="Calibri"/>
                <w:b/>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23BE591A" w14:textId="77777777" w:rsidR="001E54CE" w:rsidRPr="001E54CE" w:rsidRDefault="001E54CE" w:rsidP="001E54CE">
            <w:pPr>
              <w:jc w:val="center"/>
              <w:rPr>
                <w:rFonts w:ascii="Calibri" w:eastAsia="Calibri" w:hAnsi="Calibri" w:cs="Calibri"/>
                <w:b/>
                <w:bCs/>
              </w:rPr>
            </w:pPr>
            <w:r w:rsidRPr="001E54CE">
              <w:rPr>
                <w:rFonts w:ascii="Calibri" w:eastAsia="Calibri" w:hAnsi="Calibri" w:cs="Calibri"/>
                <w:b/>
              </w:rPr>
              <w:t>…€</w:t>
            </w:r>
          </w:p>
        </w:tc>
        <w:tc>
          <w:tcPr>
            <w:tcW w:w="3969" w:type="dxa"/>
            <w:tcBorders>
              <w:top w:val="single" w:sz="4" w:space="0" w:color="000000"/>
              <w:left w:val="single" w:sz="4" w:space="0" w:color="000000"/>
              <w:bottom w:val="single" w:sz="4" w:space="0" w:color="000000"/>
              <w:right w:val="single" w:sz="4" w:space="0" w:color="000000"/>
            </w:tcBorders>
            <w:vAlign w:val="center"/>
          </w:tcPr>
          <w:p w14:paraId="586D0932" w14:textId="77777777" w:rsidR="001E54CE" w:rsidRPr="001E54CE" w:rsidRDefault="001E54CE" w:rsidP="001E54CE">
            <w:pPr>
              <w:jc w:val="center"/>
              <w:rPr>
                <w:rFonts w:ascii="Calibri" w:eastAsia="Calibri" w:hAnsi="Calibri" w:cs="Calibri"/>
                <w:b/>
              </w:rPr>
            </w:pPr>
            <w:r w:rsidRPr="001E54CE">
              <w:rPr>
                <w:rFonts w:ascii="Calibri" w:eastAsia="Calibri" w:hAnsi="Calibri" w:cs="Calibri"/>
                <w:b/>
              </w:rPr>
              <w:t>...€</w:t>
            </w:r>
          </w:p>
        </w:tc>
      </w:tr>
    </w:tbl>
    <w:p w14:paraId="1A352760" w14:textId="77777777" w:rsidR="001E54CE" w:rsidRPr="001E54CE" w:rsidRDefault="001E54CE" w:rsidP="001E54CE">
      <w:pPr>
        <w:spacing w:after="200" w:line="276" w:lineRule="auto"/>
        <w:rPr>
          <w:rFonts w:eastAsia="Calibri"/>
          <w:b/>
          <w:color w:val="000000"/>
          <w:sz w:val="20"/>
          <w:szCs w:val="20"/>
          <w:lang w:bidi="ar-SA"/>
        </w:rPr>
      </w:pPr>
    </w:p>
    <w:p w14:paraId="04344B05" w14:textId="77777777" w:rsidR="001E54CE" w:rsidRPr="001E54CE" w:rsidRDefault="001E54CE" w:rsidP="001E54CE">
      <w:pPr>
        <w:spacing w:after="200" w:line="276" w:lineRule="auto"/>
        <w:rPr>
          <w:rFonts w:eastAsia="Calibri"/>
          <w:lang w:bidi="ar-SA"/>
        </w:rPr>
      </w:pPr>
    </w:p>
    <w:p w14:paraId="652EBAAF" w14:textId="77777777" w:rsidR="001E54CE" w:rsidRDefault="001E54CE" w:rsidP="001E54CE">
      <w:pPr>
        <w:spacing w:after="0" w:line="276" w:lineRule="auto"/>
        <w:jc w:val="both"/>
        <w:rPr>
          <w:rFonts w:eastAsia="Times New Roman"/>
          <w:b/>
          <w:lang w:eastAsia="el-GR" w:bidi="ar-SA"/>
        </w:rPr>
      </w:pPr>
      <w:r w:rsidRPr="001E54CE">
        <w:rPr>
          <w:rFonts w:eastAsia="Times New Roman"/>
          <w:b/>
          <w:lang w:eastAsia="el-GR" w:bidi="ar-SA"/>
        </w:rPr>
        <w:t xml:space="preserve">                                                                                                                                Ο προσφέρων</w:t>
      </w:r>
    </w:p>
    <w:p w14:paraId="6342ACC5" w14:textId="77777777" w:rsidR="00FF34A8" w:rsidRPr="001E54CE" w:rsidRDefault="00FF34A8" w:rsidP="001E54CE">
      <w:pPr>
        <w:spacing w:after="0" w:line="276" w:lineRule="auto"/>
        <w:jc w:val="both"/>
        <w:rPr>
          <w:rFonts w:eastAsia="Times New Roman"/>
          <w:b/>
          <w:lang w:eastAsia="el-GR" w:bidi="ar-SA"/>
        </w:rPr>
      </w:pPr>
    </w:p>
    <w:p w14:paraId="4CBCAA6F" w14:textId="77777777" w:rsidR="001E54CE" w:rsidRPr="001E54CE" w:rsidRDefault="001E54CE" w:rsidP="001E54CE">
      <w:pPr>
        <w:autoSpaceDE w:val="0"/>
        <w:autoSpaceDN w:val="0"/>
        <w:adjustRightInd w:val="0"/>
        <w:spacing w:after="0" w:line="240" w:lineRule="auto"/>
        <w:rPr>
          <w:rFonts w:eastAsia="Calibri"/>
          <w:b/>
          <w:lang w:bidi="ar-SA"/>
        </w:rPr>
      </w:pPr>
    </w:p>
    <w:p w14:paraId="7CE33C83" w14:textId="77777777" w:rsidR="001E54CE" w:rsidRPr="001E54CE" w:rsidRDefault="001E54CE" w:rsidP="001E54CE">
      <w:pPr>
        <w:autoSpaceDE w:val="0"/>
        <w:autoSpaceDN w:val="0"/>
        <w:adjustRightInd w:val="0"/>
        <w:spacing w:after="0" w:line="240" w:lineRule="auto"/>
        <w:rPr>
          <w:rFonts w:eastAsia="Times New Roman"/>
          <w:bCs/>
          <w:lang w:eastAsia="el-GR" w:bidi="ar-SA"/>
        </w:rPr>
      </w:pPr>
      <w:r w:rsidRPr="001E54CE">
        <w:rPr>
          <w:rFonts w:eastAsia="Times New Roman"/>
          <w:b/>
          <w:lang w:eastAsia="el-GR" w:bidi="ar-SA"/>
        </w:rPr>
        <w:t xml:space="preserve">     </w:t>
      </w:r>
      <w:r w:rsidRPr="001E54CE">
        <w:rPr>
          <w:rFonts w:eastAsia="Times New Roman"/>
          <w:b/>
          <w:lang w:eastAsia="el-GR" w:bidi="ar-SA"/>
        </w:rPr>
        <w:tab/>
      </w:r>
      <w:r w:rsidRPr="001E54CE">
        <w:rPr>
          <w:rFonts w:eastAsia="Times New Roman"/>
          <w:b/>
          <w:lang w:eastAsia="el-GR" w:bidi="ar-SA"/>
        </w:rPr>
        <w:tab/>
      </w:r>
      <w:r w:rsidRPr="001E54CE">
        <w:rPr>
          <w:rFonts w:eastAsia="Times New Roman"/>
          <w:b/>
          <w:lang w:eastAsia="el-GR" w:bidi="ar-SA"/>
        </w:rPr>
        <w:tab/>
      </w:r>
      <w:r w:rsidRPr="001E54CE">
        <w:rPr>
          <w:rFonts w:eastAsia="Times New Roman"/>
          <w:b/>
          <w:lang w:eastAsia="el-GR" w:bidi="ar-SA"/>
        </w:rPr>
        <w:tab/>
      </w:r>
      <w:r w:rsidRPr="001E54CE">
        <w:rPr>
          <w:rFonts w:eastAsia="Times New Roman"/>
          <w:b/>
          <w:lang w:eastAsia="el-GR" w:bidi="ar-SA"/>
        </w:rPr>
        <w:tab/>
      </w:r>
      <w:r w:rsidRPr="001E54CE">
        <w:rPr>
          <w:rFonts w:eastAsia="Times New Roman"/>
          <w:b/>
          <w:lang w:eastAsia="el-GR" w:bidi="ar-SA"/>
        </w:rPr>
        <w:tab/>
      </w:r>
      <w:r w:rsidRPr="001E54CE">
        <w:rPr>
          <w:rFonts w:eastAsia="Times New Roman"/>
          <w:b/>
          <w:lang w:eastAsia="el-GR" w:bidi="ar-SA"/>
        </w:rPr>
        <w:tab/>
      </w:r>
      <w:r w:rsidRPr="001E54CE">
        <w:rPr>
          <w:rFonts w:eastAsia="Times New Roman"/>
          <w:b/>
          <w:lang w:eastAsia="el-GR" w:bidi="ar-SA"/>
        </w:rPr>
        <w:tab/>
        <w:t xml:space="preserve">   </w:t>
      </w:r>
      <w:r w:rsidRPr="001E54CE">
        <w:rPr>
          <w:rFonts w:eastAsia="Times New Roman"/>
          <w:bCs/>
          <w:lang w:eastAsia="el-GR" w:bidi="ar-SA"/>
        </w:rPr>
        <w:t xml:space="preserve">(Τόπος και ημερομηνία) </w:t>
      </w:r>
      <w:r w:rsidRPr="001E54CE">
        <w:rPr>
          <w:rFonts w:eastAsia="Times New Roman"/>
          <w:bCs/>
          <w:lang w:eastAsia="el-GR" w:bidi="ar-SA"/>
        </w:rPr>
        <w:tab/>
      </w:r>
      <w:r w:rsidRPr="001E54CE">
        <w:rPr>
          <w:rFonts w:eastAsia="Times New Roman"/>
          <w:bCs/>
          <w:lang w:eastAsia="el-GR" w:bidi="ar-SA"/>
        </w:rPr>
        <w:tab/>
      </w:r>
      <w:r w:rsidRPr="001E54CE">
        <w:rPr>
          <w:rFonts w:eastAsia="Times New Roman"/>
          <w:bCs/>
          <w:lang w:eastAsia="el-GR" w:bidi="ar-SA"/>
        </w:rPr>
        <w:tab/>
        <w:t xml:space="preserve">         </w:t>
      </w:r>
    </w:p>
    <w:p w14:paraId="349565C7" w14:textId="77777777" w:rsidR="001E54CE" w:rsidRPr="001E54CE" w:rsidRDefault="001E54CE" w:rsidP="001E54CE">
      <w:pPr>
        <w:autoSpaceDE w:val="0"/>
        <w:autoSpaceDN w:val="0"/>
        <w:adjustRightInd w:val="0"/>
        <w:spacing w:after="0" w:line="240" w:lineRule="auto"/>
        <w:rPr>
          <w:rFonts w:eastAsia="Calibri"/>
          <w:bCs/>
          <w:lang w:bidi="ar-SA"/>
        </w:rPr>
      </w:pPr>
      <w:r w:rsidRPr="001E54CE">
        <w:rPr>
          <w:rFonts w:eastAsia="Times New Roman"/>
          <w:bCs/>
          <w:lang w:eastAsia="el-GR" w:bidi="ar-SA"/>
        </w:rPr>
        <w:t xml:space="preserve"> </w:t>
      </w:r>
      <w:r w:rsidRPr="001E54CE">
        <w:rPr>
          <w:rFonts w:eastAsia="Times New Roman"/>
          <w:bCs/>
          <w:lang w:eastAsia="el-GR" w:bidi="ar-SA"/>
        </w:rPr>
        <w:tab/>
      </w:r>
      <w:r w:rsidRPr="001E54CE">
        <w:rPr>
          <w:rFonts w:eastAsia="Times New Roman"/>
          <w:bCs/>
          <w:lang w:eastAsia="el-GR" w:bidi="ar-SA"/>
        </w:rPr>
        <w:tab/>
      </w:r>
      <w:r w:rsidRPr="001E54CE">
        <w:rPr>
          <w:rFonts w:eastAsia="Times New Roman"/>
          <w:bCs/>
          <w:lang w:eastAsia="el-GR" w:bidi="ar-SA"/>
        </w:rPr>
        <w:tab/>
      </w:r>
      <w:r w:rsidRPr="001E54CE">
        <w:rPr>
          <w:rFonts w:eastAsia="Times New Roman"/>
          <w:bCs/>
          <w:lang w:eastAsia="el-GR" w:bidi="ar-SA"/>
        </w:rPr>
        <w:tab/>
      </w:r>
      <w:r w:rsidRPr="001E54CE">
        <w:rPr>
          <w:rFonts w:eastAsia="Times New Roman"/>
          <w:bCs/>
          <w:lang w:eastAsia="el-GR" w:bidi="ar-SA"/>
        </w:rPr>
        <w:tab/>
      </w:r>
      <w:r w:rsidRPr="001E54CE">
        <w:rPr>
          <w:rFonts w:eastAsia="Times New Roman"/>
          <w:bCs/>
          <w:lang w:eastAsia="el-GR" w:bidi="ar-SA"/>
        </w:rPr>
        <w:tab/>
        <w:t xml:space="preserve">(Ονοματεπώνυμο υπογράφοντος </w:t>
      </w:r>
      <w:bookmarkStart w:id="14" w:name="_Hlk135809945"/>
      <w:r w:rsidRPr="001E54CE">
        <w:rPr>
          <w:rFonts w:eastAsia="Times New Roman"/>
          <w:bCs/>
          <w:lang w:eastAsia="el-GR" w:bidi="ar-SA"/>
        </w:rPr>
        <w:t xml:space="preserve">και σφραγίδα </w:t>
      </w:r>
      <w:bookmarkEnd w:id="14"/>
      <w:r w:rsidRPr="001E54CE">
        <w:rPr>
          <w:rFonts w:eastAsia="Times New Roman"/>
          <w:bCs/>
          <w:lang w:eastAsia="el-GR" w:bidi="ar-SA"/>
        </w:rPr>
        <w:t>εταιρείας)</w:t>
      </w:r>
    </w:p>
    <w:p w14:paraId="626E4441" w14:textId="77777777" w:rsidR="001E54CE" w:rsidRPr="001E54CE" w:rsidRDefault="001E54CE" w:rsidP="001E54CE">
      <w:pPr>
        <w:spacing w:after="200" w:line="276" w:lineRule="auto"/>
        <w:rPr>
          <w:rFonts w:eastAsia="Calibri"/>
          <w:bCs/>
          <w:lang w:bidi="ar-SA"/>
        </w:rPr>
      </w:pPr>
    </w:p>
    <w:p w14:paraId="3B3D5DF6" w14:textId="77777777" w:rsidR="001E54CE" w:rsidRPr="001E54CE" w:rsidRDefault="001E54CE" w:rsidP="001E54CE">
      <w:pPr>
        <w:rPr>
          <w:rFonts w:eastAsia="Calibri"/>
          <w:kern w:val="2"/>
          <w14:ligatures w14:val="standardContextual"/>
        </w:rPr>
      </w:pPr>
    </w:p>
    <w:p w14:paraId="3C4A72DF" w14:textId="77777777" w:rsidR="001E54CE" w:rsidRPr="001E54CE" w:rsidRDefault="001E54CE" w:rsidP="001E54CE">
      <w:pPr>
        <w:rPr>
          <w:kern w:val="2"/>
          <w14:ligatures w14:val="standardContextual"/>
        </w:rPr>
      </w:pPr>
    </w:p>
    <w:p w14:paraId="0397B7CA" w14:textId="77777777" w:rsidR="000B54FF" w:rsidRPr="00891528" w:rsidRDefault="000B54FF"/>
    <w:sectPr w:rsidR="000B54FF" w:rsidRPr="00891528" w:rsidSect="00115D5D">
      <w:footerReference w:type="default" r:id="rId14"/>
      <w:pgSz w:w="11906" w:h="16838"/>
      <w:pgMar w:top="1440" w:right="991" w:bottom="1440"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DBF26" w14:textId="77777777" w:rsidR="00FB46AE" w:rsidRDefault="00FB46AE">
      <w:pPr>
        <w:spacing w:after="0" w:line="240" w:lineRule="auto"/>
      </w:pPr>
      <w:r>
        <w:separator/>
      </w:r>
    </w:p>
  </w:endnote>
  <w:endnote w:type="continuationSeparator" w:id="0">
    <w:p w14:paraId="75A42A00" w14:textId="77777777" w:rsidR="00FB46AE" w:rsidRDefault="00FB46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TimesNewRomanPSMT">
    <w:altName w:val="MS Gothic"/>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IDFont+F1">
    <w:altName w:val="MS Gothic"/>
    <w:panose1 w:val="00000000000000000000"/>
    <w:charset w:val="80"/>
    <w:family w:val="auto"/>
    <w:notTrueType/>
    <w:pitch w:val="default"/>
    <w:sig w:usb0="00000000" w:usb1="08070000" w:usb2="00000010" w:usb3="00000000" w:csb0="00020000" w:csb1="00000000"/>
  </w:font>
  <w:font w:name="Liberation Mono">
    <w:panose1 w:val="02070409020205020404"/>
    <w:charset w:val="A1"/>
    <w:family w:val="modern"/>
    <w:pitch w:val="fixed"/>
    <w:sig w:usb0="E0000AFF" w:usb1="400078FF" w:usb2="0000000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5595320"/>
      <w:docPartObj>
        <w:docPartGallery w:val="Page Numbers (Bottom of Page)"/>
        <w:docPartUnique/>
      </w:docPartObj>
    </w:sdtPr>
    <w:sdtEndPr/>
    <w:sdtContent>
      <w:p w14:paraId="0F2599F3" w14:textId="77777777" w:rsidR="00C858F7" w:rsidRDefault="00FB46AE">
        <w:pPr>
          <w:pStyle w:val="13"/>
          <w:jc w:val="center"/>
        </w:pPr>
        <w:r>
          <w:fldChar w:fldCharType="begin"/>
        </w:r>
        <w:r>
          <w:instrText>PAGE   \* MERGEFORMAT</w:instrText>
        </w:r>
        <w:r>
          <w:fldChar w:fldCharType="separate"/>
        </w:r>
        <w:r>
          <w:rPr>
            <w:noProof/>
          </w:rPr>
          <w:t>1</w:t>
        </w:r>
        <w:r>
          <w:rPr>
            <w:noProof/>
          </w:rPr>
          <w:fldChar w:fldCharType="end"/>
        </w:r>
      </w:p>
    </w:sdtContent>
  </w:sdt>
  <w:p w14:paraId="308FB6F3" w14:textId="77777777" w:rsidR="00C858F7" w:rsidRDefault="00C858F7">
    <w:pPr>
      <w:pStyle w:val="1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E806B" w14:textId="77777777" w:rsidR="00FB46AE" w:rsidRDefault="00FB46AE">
      <w:pPr>
        <w:spacing w:after="0" w:line="240" w:lineRule="auto"/>
      </w:pPr>
      <w:r>
        <w:separator/>
      </w:r>
    </w:p>
  </w:footnote>
  <w:footnote w:type="continuationSeparator" w:id="0">
    <w:p w14:paraId="785096B8" w14:textId="77777777" w:rsidR="00FB46AE" w:rsidRDefault="00FB46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lvl w:ilvl="0">
      <w:start w:val="1"/>
      <w:numFmt w:val="bullet"/>
      <w:lvlText w:val="­"/>
      <w:lvlJc w:val="left"/>
      <w:pPr>
        <w:ind w:left="720" w:hanging="360"/>
      </w:pPr>
      <w:rPr>
        <w:rFonts w:ascii="Angsana New" w:hAnsi="Angsana New" w:cs="Angsana New"/>
        <w:color w:val="000000"/>
        <w:kern w:val="1"/>
        <w:szCs w:val="22"/>
        <w:shd w:val="clear" w:color="auto" w:fill="FFFFFF"/>
        <w:lang w:val="el-GR"/>
      </w:rPr>
    </w:lvl>
  </w:abstractNum>
  <w:abstractNum w:abstractNumId="1" w15:restartNumberingAfterBreak="0">
    <w:nsid w:val="04672171"/>
    <w:multiLevelType w:val="hybridMultilevel"/>
    <w:tmpl w:val="358A434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63456"/>
    <w:multiLevelType w:val="hybridMultilevel"/>
    <w:tmpl w:val="FBB6FF64"/>
    <w:lvl w:ilvl="0" w:tplc="225460E6">
      <w:start w:val="1"/>
      <w:numFmt w:val="bullet"/>
      <w:lvlText w:val=""/>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FD63100"/>
    <w:multiLevelType w:val="hybridMultilevel"/>
    <w:tmpl w:val="39E2FB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12002DCD"/>
    <w:multiLevelType w:val="hybridMultilevel"/>
    <w:tmpl w:val="8ACC5E5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995895"/>
    <w:multiLevelType w:val="hybridMultilevel"/>
    <w:tmpl w:val="39F86B4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855361C"/>
    <w:multiLevelType w:val="hybridMultilevel"/>
    <w:tmpl w:val="0BC02D8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EAF5A97"/>
    <w:multiLevelType w:val="hybridMultilevel"/>
    <w:tmpl w:val="582C1278"/>
    <w:lvl w:ilvl="0" w:tplc="00000009">
      <w:start w:val="1"/>
      <w:numFmt w:val="bullet"/>
      <w:lvlText w:val="­"/>
      <w:lvlJc w:val="left"/>
      <w:pPr>
        <w:ind w:left="720" w:hanging="360"/>
      </w:pPr>
      <w:rPr>
        <w:rFonts w:ascii="Angsana New" w:hAnsi="Angsana New" w:cs="Angsana New"/>
        <w:color w:val="000000"/>
        <w:kern w:val="1"/>
        <w:szCs w:val="22"/>
        <w:shd w:val="clear" w:color="auto" w:fill="FFFFFF"/>
        <w:lang w:val="el-GR"/>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24D0AA2"/>
    <w:multiLevelType w:val="hybridMultilevel"/>
    <w:tmpl w:val="12968468"/>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9" w15:restartNumberingAfterBreak="0">
    <w:nsid w:val="2F813697"/>
    <w:multiLevelType w:val="hybridMultilevel"/>
    <w:tmpl w:val="D9E2447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38142403"/>
    <w:multiLevelType w:val="hybridMultilevel"/>
    <w:tmpl w:val="9AAA0624"/>
    <w:lvl w:ilvl="0" w:tplc="00000009">
      <w:start w:val="1"/>
      <w:numFmt w:val="bullet"/>
      <w:lvlText w:val="­"/>
      <w:lvlJc w:val="left"/>
      <w:pPr>
        <w:ind w:left="720" w:hanging="360"/>
      </w:pPr>
      <w:rPr>
        <w:rFonts w:ascii="Angsana New" w:hAnsi="Angsana New" w:cs="Angsana New"/>
        <w:color w:val="000000"/>
        <w:kern w:val="1"/>
        <w:szCs w:val="22"/>
        <w:shd w:val="clear" w:color="auto" w:fill="FFFFFF"/>
        <w:lang w:val="el-GR"/>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3D923B77"/>
    <w:multiLevelType w:val="hybridMultilevel"/>
    <w:tmpl w:val="E76C9670"/>
    <w:lvl w:ilvl="0" w:tplc="E162EEF8">
      <w:start w:val="1"/>
      <w:numFmt w:val="bullet"/>
      <w:lvlText w:val="­"/>
      <w:lvlJc w:val="left"/>
      <w:pPr>
        <w:ind w:left="720" w:hanging="360"/>
      </w:pPr>
      <w:rPr>
        <w:rFonts w:ascii="Angsana New" w:hAnsi="Angsana New" w:cs="Angsana New"/>
        <w:b/>
        <w:color w:val="000000"/>
        <w:kern w:val="1"/>
        <w:szCs w:val="22"/>
        <w:shd w:val="clear" w:color="auto" w:fill="FFFFFF"/>
        <w:lang w:val="el-GR"/>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42893D08"/>
    <w:multiLevelType w:val="hybridMultilevel"/>
    <w:tmpl w:val="329CF17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42D22E2F"/>
    <w:multiLevelType w:val="hybridMultilevel"/>
    <w:tmpl w:val="1E20F89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4651420E"/>
    <w:multiLevelType w:val="hybridMultilevel"/>
    <w:tmpl w:val="8C5412C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496312D0"/>
    <w:multiLevelType w:val="hybridMultilevel"/>
    <w:tmpl w:val="BDF60D5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51A3239B"/>
    <w:multiLevelType w:val="hybridMultilevel"/>
    <w:tmpl w:val="32EAADC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524E424A"/>
    <w:multiLevelType w:val="hybridMultilevel"/>
    <w:tmpl w:val="C058784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54EE6A45"/>
    <w:multiLevelType w:val="hybridMultilevel"/>
    <w:tmpl w:val="6F44F39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65DE445F"/>
    <w:multiLevelType w:val="hybridMultilevel"/>
    <w:tmpl w:val="75049FEC"/>
    <w:lvl w:ilvl="0" w:tplc="00000009">
      <w:start w:val="1"/>
      <w:numFmt w:val="bullet"/>
      <w:lvlText w:val="­"/>
      <w:lvlJc w:val="left"/>
      <w:pPr>
        <w:ind w:left="720" w:hanging="360"/>
      </w:pPr>
      <w:rPr>
        <w:rFonts w:ascii="Angsana New" w:hAnsi="Angsana New" w:cs="Angsana New"/>
        <w:color w:val="000000"/>
        <w:kern w:val="1"/>
        <w:szCs w:val="22"/>
        <w:shd w:val="clear" w:color="auto" w:fill="FFFFFF"/>
        <w:lang w:val="el-GR"/>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67600D43"/>
    <w:multiLevelType w:val="hybridMultilevel"/>
    <w:tmpl w:val="350A2C4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75854FD3"/>
    <w:multiLevelType w:val="hybridMultilevel"/>
    <w:tmpl w:val="0A1C2E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Marlett" w:hAnsi="Marlett"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Marlett" w:hAnsi="Marlett"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Marlett" w:hAnsi="Marlett" w:hint="default"/>
      </w:rPr>
    </w:lvl>
  </w:abstractNum>
  <w:abstractNum w:abstractNumId="22" w15:restartNumberingAfterBreak="0">
    <w:nsid w:val="7CEF1E11"/>
    <w:multiLevelType w:val="multilevel"/>
    <w:tmpl w:val="1B16A288"/>
    <w:lvl w:ilvl="0">
      <w:start w:val="1"/>
      <w:numFmt w:val="decimal"/>
      <w:lvlText w:val="%1"/>
      <w:lvlJc w:val="left"/>
      <w:pPr>
        <w:ind w:left="360" w:hanging="360"/>
      </w:pPr>
      <w:rPr>
        <w:rFonts w:hint="default"/>
        <w:b/>
      </w:rPr>
    </w:lvl>
    <w:lvl w:ilvl="1">
      <w:start w:val="5"/>
      <w:numFmt w:val="decimal"/>
      <w:lvlText w:val="%1.%2"/>
      <w:lvlJc w:val="left"/>
      <w:pPr>
        <w:ind w:left="360" w:hanging="360"/>
      </w:pPr>
      <w:rPr>
        <w:rFonts w:hint="default"/>
        <w:b/>
        <w:sz w:val="22"/>
        <w:szCs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3" w15:restartNumberingAfterBreak="0">
    <w:nsid w:val="7F64769B"/>
    <w:multiLevelType w:val="hybridMultilevel"/>
    <w:tmpl w:val="C3AE8F74"/>
    <w:lvl w:ilvl="0" w:tplc="012AF758">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771438061">
    <w:abstractNumId w:val="21"/>
  </w:num>
  <w:num w:numId="2" w16cid:durableId="39136218">
    <w:abstractNumId w:val="0"/>
  </w:num>
  <w:num w:numId="3" w16cid:durableId="363017961">
    <w:abstractNumId w:val="3"/>
  </w:num>
  <w:num w:numId="4" w16cid:durableId="1376740054">
    <w:abstractNumId w:val="6"/>
  </w:num>
  <w:num w:numId="5" w16cid:durableId="66609905">
    <w:abstractNumId w:val="13"/>
  </w:num>
  <w:num w:numId="6" w16cid:durableId="1945262829">
    <w:abstractNumId w:val="19"/>
  </w:num>
  <w:num w:numId="7" w16cid:durableId="24215519">
    <w:abstractNumId w:val="23"/>
  </w:num>
  <w:num w:numId="8" w16cid:durableId="1826820408">
    <w:abstractNumId w:val="8"/>
  </w:num>
  <w:num w:numId="9" w16cid:durableId="928465326">
    <w:abstractNumId w:val="1"/>
  </w:num>
  <w:num w:numId="10" w16cid:durableId="1966154034">
    <w:abstractNumId w:val="7"/>
  </w:num>
  <w:num w:numId="11" w16cid:durableId="848326844">
    <w:abstractNumId w:val="10"/>
  </w:num>
  <w:num w:numId="12" w16cid:durableId="828710343">
    <w:abstractNumId w:val="16"/>
  </w:num>
  <w:num w:numId="13" w16cid:durableId="298995154">
    <w:abstractNumId w:val="2"/>
  </w:num>
  <w:num w:numId="14" w16cid:durableId="676999354">
    <w:abstractNumId w:val="17"/>
  </w:num>
  <w:num w:numId="15" w16cid:durableId="195700227">
    <w:abstractNumId w:val="15"/>
  </w:num>
  <w:num w:numId="16" w16cid:durableId="1851143120">
    <w:abstractNumId w:val="14"/>
  </w:num>
  <w:num w:numId="17" w16cid:durableId="1748578589">
    <w:abstractNumId w:val="4"/>
  </w:num>
  <w:num w:numId="18" w16cid:durableId="1953785570">
    <w:abstractNumId w:val="12"/>
  </w:num>
  <w:num w:numId="19" w16cid:durableId="1221401165">
    <w:abstractNumId w:val="9"/>
  </w:num>
  <w:num w:numId="20" w16cid:durableId="805120779">
    <w:abstractNumId w:val="5"/>
  </w:num>
  <w:num w:numId="21" w16cid:durableId="215707233">
    <w:abstractNumId w:val="11"/>
  </w:num>
  <w:num w:numId="22" w16cid:durableId="1098253985">
    <w:abstractNumId w:val="20"/>
  </w:num>
  <w:num w:numId="23" w16cid:durableId="44985385">
    <w:abstractNumId w:val="18"/>
  </w:num>
  <w:num w:numId="24" w16cid:durableId="9497484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4CE"/>
    <w:rsid w:val="00065BE8"/>
    <w:rsid w:val="000B54FF"/>
    <w:rsid w:val="000E6DA8"/>
    <w:rsid w:val="00115D5D"/>
    <w:rsid w:val="001E54CE"/>
    <w:rsid w:val="003B404B"/>
    <w:rsid w:val="004A473F"/>
    <w:rsid w:val="006507E9"/>
    <w:rsid w:val="00717410"/>
    <w:rsid w:val="007A7657"/>
    <w:rsid w:val="00891528"/>
    <w:rsid w:val="00921A78"/>
    <w:rsid w:val="00B9333D"/>
    <w:rsid w:val="00C41076"/>
    <w:rsid w:val="00C858F7"/>
    <w:rsid w:val="00E3678E"/>
    <w:rsid w:val="00FB46AE"/>
    <w:rsid w:val="00FF34A8"/>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CE49D05"/>
  <w15:chartTrackingRefBased/>
  <w15:docId w15:val="{0F041CE6-ADCF-49AC-9722-53BB0F921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sz w:val="22"/>
        <w:szCs w:val="22"/>
        <w:lang w:val="el-GR"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uiPriority w:val="9"/>
    <w:qFormat/>
    <w:rsid w:val="001E54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1E54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1E54C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4">
    <w:name w:val="heading 4"/>
    <w:basedOn w:val="a"/>
    <w:next w:val="a"/>
    <w:link w:val="4Char"/>
    <w:uiPriority w:val="9"/>
    <w:semiHidden/>
    <w:unhideWhenUsed/>
    <w:qFormat/>
    <w:rsid w:val="001E54C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Char"/>
    <w:uiPriority w:val="9"/>
    <w:semiHidden/>
    <w:unhideWhenUsed/>
    <w:qFormat/>
    <w:rsid w:val="001E54CE"/>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Char"/>
    <w:uiPriority w:val="9"/>
    <w:semiHidden/>
    <w:unhideWhenUsed/>
    <w:qFormat/>
    <w:rsid w:val="001E54CE"/>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Char"/>
    <w:uiPriority w:val="9"/>
    <w:semiHidden/>
    <w:unhideWhenUsed/>
    <w:qFormat/>
    <w:rsid w:val="001E54CE"/>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Char"/>
    <w:uiPriority w:val="9"/>
    <w:semiHidden/>
    <w:unhideWhenUsed/>
    <w:qFormat/>
    <w:rsid w:val="001E54CE"/>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Char"/>
    <w:uiPriority w:val="9"/>
    <w:semiHidden/>
    <w:unhideWhenUsed/>
    <w:qFormat/>
    <w:rsid w:val="001E54CE"/>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1E54CE"/>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1E54CE"/>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1E54CE"/>
    <w:rPr>
      <w:rFonts w:asciiTheme="minorHAnsi" w:eastAsiaTheme="majorEastAsia" w:hAnsiTheme="minorHAnsi" w:cstheme="majorBidi"/>
      <w:color w:val="0F4761" w:themeColor="accent1" w:themeShade="BF"/>
      <w:sz w:val="28"/>
      <w:szCs w:val="28"/>
    </w:rPr>
  </w:style>
  <w:style w:type="character" w:customStyle="1" w:styleId="4Char">
    <w:name w:val="Επικεφαλίδα 4 Char"/>
    <w:basedOn w:val="a0"/>
    <w:link w:val="4"/>
    <w:uiPriority w:val="9"/>
    <w:semiHidden/>
    <w:rsid w:val="001E54CE"/>
    <w:rPr>
      <w:rFonts w:asciiTheme="minorHAnsi" w:eastAsiaTheme="majorEastAsia" w:hAnsiTheme="minorHAnsi" w:cstheme="majorBidi"/>
      <w:i/>
      <w:iCs/>
      <w:color w:val="0F4761" w:themeColor="accent1" w:themeShade="BF"/>
    </w:rPr>
  </w:style>
  <w:style w:type="character" w:customStyle="1" w:styleId="5Char">
    <w:name w:val="Επικεφαλίδα 5 Char"/>
    <w:basedOn w:val="a0"/>
    <w:link w:val="5"/>
    <w:uiPriority w:val="9"/>
    <w:semiHidden/>
    <w:rsid w:val="001E54CE"/>
    <w:rPr>
      <w:rFonts w:asciiTheme="minorHAnsi" w:eastAsiaTheme="majorEastAsia" w:hAnsiTheme="minorHAnsi" w:cstheme="majorBidi"/>
      <w:color w:val="0F4761" w:themeColor="accent1" w:themeShade="BF"/>
    </w:rPr>
  </w:style>
  <w:style w:type="character" w:customStyle="1" w:styleId="6Char">
    <w:name w:val="Επικεφαλίδα 6 Char"/>
    <w:basedOn w:val="a0"/>
    <w:link w:val="6"/>
    <w:uiPriority w:val="9"/>
    <w:semiHidden/>
    <w:rsid w:val="001E54CE"/>
    <w:rPr>
      <w:rFonts w:asciiTheme="minorHAnsi" w:eastAsiaTheme="majorEastAsia" w:hAnsiTheme="minorHAnsi" w:cstheme="majorBidi"/>
      <w:i/>
      <w:iCs/>
      <w:color w:val="595959" w:themeColor="text1" w:themeTint="A6"/>
    </w:rPr>
  </w:style>
  <w:style w:type="character" w:customStyle="1" w:styleId="7Char">
    <w:name w:val="Επικεφαλίδα 7 Char"/>
    <w:basedOn w:val="a0"/>
    <w:link w:val="7"/>
    <w:uiPriority w:val="9"/>
    <w:semiHidden/>
    <w:rsid w:val="001E54CE"/>
    <w:rPr>
      <w:rFonts w:asciiTheme="minorHAnsi" w:eastAsiaTheme="majorEastAsia" w:hAnsiTheme="minorHAnsi" w:cstheme="majorBidi"/>
      <w:color w:val="595959" w:themeColor="text1" w:themeTint="A6"/>
    </w:rPr>
  </w:style>
  <w:style w:type="character" w:customStyle="1" w:styleId="8Char">
    <w:name w:val="Επικεφαλίδα 8 Char"/>
    <w:basedOn w:val="a0"/>
    <w:link w:val="8"/>
    <w:uiPriority w:val="9"/>
    <w:semiHidden/>
    <w:rsid w:val="001E54CE"/>
    <w:rPr>
      <w:rFonts w:asciiTheme="minorHAnsi" w:eastAsiaTheme="majorEastAsia" w:hAnsiTheme="minorHAnsi" w:cstheme="majorBidi"/>
      <w:i/>
      <w:iCs/>
      <w:color w:val="272727" w:themeColor="text1" w:themeTint="D8"/>
    </w:rPr>
  </w:style>
  <w:style w:type="character" w:customStyle="1" w:styleId="9Char">
    <w:name w:val="Επικεφαλίδα 9 Char"/>
    <w:basedOn w:val="a0"/>
    <w:link w:val="9"/>
    <w:uiPriority w:val="9"/>
    <w:semiHidden/>
    <w:rsid w:val="001E54CE"/>
    <w:rPr>
      <w:rFonts w:asciiTheme="minorHAnsi" w:eastAsiaTheme="majorEastAsia" w:hAnsiTheme="minorHAnsi" w:cstheme="majorBidi"/>
      <w:color w:val="272727" w:themeColor="text1" w:themeTint="D8"/>
    </w:rPr>
  </w:style>
  <w:style w:type="paragraph" w:styleId="a3">
    <w:name w:val="Title"/>
    <w:basedOn w:val="a"/>
    <w:next w:val="a"/>
    <w:link w:val="Char"/>
    <w:uiPriority w:val="10"/>
    <w:qFormat/>
    <w:rsid w:val="001E54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1E54CE"/>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1E54C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Char0">
    <w:name w:val="Υπότιτλος Char"/>
    <w:basedOn w:val="a0"/>
    <w:link w:val="a4"/>
    <w:uiPriority w:val="11"/>
    <w:rsid w:val="001E54CE"/>
    <w:rPr>
      <w:rFonts w:asciiTheme="minorHAnsi" w:eastAsiaTheme="majorEastAsia" w:hAnsiTheme="minorHAnsi" w:cstheme="majorBidi"/>
      <w:color w:val="595959" w:themeColor="text1" w:themeTint="A6"/>
      <w:spacing w:val="15"/>
      <w:sz w:val="28"/>
      <w:szCs w:val="28"/>
    </w:rPr>
  </w:style>
  <w:style w:type="paragraph" w:styleId="a5">
    <w:name w:val="Quote"/>
    <w:basedOn w:val="a"/>
    <w:next w:val="a"/>
    <w:link w:val="Char1"/>
    <w:uiPriority w:val="29"/>
    <w:qFormat/>
    <w:rsid w:val="001E54CE"/>
    <w:pPr>
      <w:spacing w:before="160"/>
      <w:jc w:val="center"/>
    </w:pPr>
    <w:rPr>
      <w:i/>
      <w:iCs/>
      <w:color w:val="404040" w:themeColor="text1" w:themeTint="BF"/>
    </w:rPr>
  </w:style>
  <w:style w:type="character" w:customStyle="1" w:styleId="Char1">
    <w:name w:val="Απόσπασμα Char"/>
    <w:basedOn w:val="a0"/>
    <w:link w:val="a5"/>
    <w:uiPriority w:val="29"/>
    <w:rsid w:val="001E54CE"/>
    <w:rPr>
      <w:i/>
      <w:iCs/>
      <w:color w:val="404040" w:themeColor="text1" w:themeTint="BF"/>
    </w:rPr>
  </w:style>
  <w:style w:type="paragraph" w:styleId="a6">
    <w:name w:val="List Paragraph"/>
    <w:basedOn w:val="a"/>
    <w:uiPriority w:val="34"/>
    <w:qFormat/>
    <w:rsid w:val="001E54CE"/>
    <w:pPr>
      <w:ind w:left="720"/>
      <w:contextualSpacing/>
    </w:pPr>
  </w:style>
  <w:style w:type="character" w:styleId="a7">
    <w:name w:val="Intense Emphasis"/>
    <w:basedOn w:val="a0"/>
    <w:uiPriority w:val="21"/>
    <w:qFormat/>
    <w:rsid w:val="001E54CE"/>
    <w:rPr>
      <w:i/>
      <w:iCs/>
      <w:color w:val="0F4761" w:themeColor="accent1" w:themeShade="BF"/>
    </w:rPr>
  </w:style>
  <w:style w:type="paragraph" w:styleId="a8">
    <w:name w:val="Intense Quote"/>
    <w:basedOn w:val="a"/>
    <w:next w:val="a"/>
    <w:link w:val="Char2"/>
    <w:uiPriority w:val="30"/>
    <w:qFormat/>
    <w:rsid w:val="001E54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1E54CE"/>
    <w:rPr>
      <w:i/>
      <w:iCs/>
      <w:color w:val="0F4761" w:themeColor="accent1" w:themeShade="BF"/>
    </w:rPr>
  </w:style>
  <w:style w:type="character" w:styleId="a9">
    <w:name w:val="Intense Reference"/>
    <w:basedOn w:val="a0"/>
    <w:uiPriority w:val="32"/>
    <w:qFormat/>
    <w:rsid w:val="001E54CE"/>
    <w:rPr>
      <w:b/>
      <w:bCs/>
      <w:smallCaps/>
      <w:color w:val="0F4761" w:themeColor="accent1" w:themeShade="BF"/>
      <w:spacing w:val="5"/>
    </w:rPr>
  </w:style>
  <w:style w:type="numbering" w:customStyle="1" w:styleId="10">
    <w:name w:val="Χωρίς λίστα1"/>
    <w:next w:val="a2"/>
    <w:uiPriority w:val="99"/>
    <w:semiHidden/>
    <w:unhideWhenUsed/>
    <w:rsid w:val="001E54CE"/>
  </w:style>
  <w:style w:type="numbering" w:customStyle="1" w:styleId="11">
    <w:name w:val="Χωρίς λίστα11"/>
    <w:next w:val="a2"/>
    <w:uiPriority w:val="99"/>
    <w:semiHidden/>
    <w:unhideWhenUsed/>
    <w:rsid w:val="001E54CE"/>
  </w:style>
  <w:style w:type="table" w:customStyle="1" w:styleId="12">
    <w:name w:val="Πλέγμα πίνακα1"/>
    <w:basedOn w:val="a1"/>
    <w:next w:val="aa"/>
    <w:uiPriority w:val="59"/>
    <w:rsid w:val="001E54CE"/>
    <w:pPr>
      <w:spacing w:after="0" w:line="240" w:lineRule="auto"/>
    </w:pPr>
    <w:rPr>
      <w:rFonts w:asciiTheme="minorHAnsi" w:hAnsiTheme="minorHAnsi" w:cstheme="minorBidi"/>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3">
    <w:name w:val="Υποσέλιδο1"/>
    <w:basedOn w:val="a"/>
    <w:next w:val="ab"/>
    <w:link w:val="Char3"/>
    <w:uiPriority w:val="99"/>
    <w:unhideWhenUsed/>
    <w:rsid w:val="001E54CE"/>
    <w:pPr>
      <w:tabs>
        <w:tab w:val="center" w:pos="4153"/>
        <w:tab w:val="right" w:pos="8306"/>
      </w:tabs>
      <w:spacing w:after="0" w:line="240" w:lineRule="auto"/>
    </w:pPr>
    <w:rPr>
      <w:rFonts w:asciiTheme="minorHAnsi" w:hAnsiTheme="minorHAnsi" w:cstheme="minorBidi"/>
      <w:lang w:bidi="ar-SA"/>
    </w:rPr>
  </w:style>
  <w:style w:type="character" w:customStyle="1" w:styleId="Char3">
    <w:name w:val="Υποσέλιδο Char"/>
    <w:basedOn w:val="a0"/>
    <w:link w:val="13"/>
    <w:uiPriority w:val="99"/>
    <w:rsid w:val="001E54CE"/>
    <w:rPr>
      <w:rFonts w:asciiTheme="minorHAnsi" w:hAnsiTheme="minorHAnsi" w:cstheme="minorBidi"/>
      <w:lang w:bidi="ar-SA"/>
    </w:rPr>
  </w:style>
  <w:style w:type="table" w:customStyle="1" w:styleId="50">
    <w:name w:val="Πλέγμα πίνακα5"/>
    <w:basedOn w:val="a1"/>
    <w:next w:val="aa"/>
    <w:uiPriority w:val="59"/>
    <w:rsid w:val="001E54CE"/>
    <w:pPr>
      <w:spacing w:after="0" w:line="240" w:lineRule="auto"/>
    </w:pPr>
    <w:rPr>
      <w:rFonts w:asciiTheme="minorHAnsi" w:hAnsiTheme="minorHAnsi" w:cstheme="minorBidi"/>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
    <w:name w:val="Πλέγμα πίνακα2"/>
    <w:basedOn w:val="a1"/>
    <w:next w:val="aa"/>
    <w:uiPriority w:val="59"/>
    <w:rsid w:val="001E54CE"/>
    <w:pPr>
      <w:spacing w:after="0" w:line="240" w:lineRule="auto"/>
    </w:pPr>
    <w:rPr>
      <w:rFonts w:asciiTheme="minorHAnsi" w:hAnsiTheme="minorHAnsi" w:cstheme="minorBidi"/>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qFormat/>
    <w:rsid w:val="001E54CE"/>
    <w:rPr>
      <w:rFonts w:ascii="TimesNewRomanPSMT" w:eastAsia="TimesNewRomanPSMT" w:hint="eastAsia"/>
      <w:b w:val="0"/>
      <w:bCs w:val="0"/>
      <w:i w:val="0"/>
      <w:iCs w:val="0"/>
      <w:color w:val="000000"/>
      <w:sz w:val="24"/>
      <w:szCs w:val="24"/>
    </w:rPr>
  </w:style>
  <w:style w:type="table" w:customStyle="1" w:styleId="40">
    <w:name w:val="Πλέγμα πίνακα4"/>
    <w:basedOn w:val="a1"/>
    <w:uiPriority w:val="59"/>
    <w:rsid w:val="001E54CE"/>
    <w:pPr>
      <w:spacing w:after="0" w:line="240" w:lineRule="auto"/>
    </w:pPr>
    <w:rPr>
      <w:rFonts w:asciiTheme="minorHAnsi" w:eastAsia="Times New Roman" w:hAnsiTheme="minorHAnsi" w:cstheme="minorBidi"/>
      <w:lang w:eastAsia="el-GR"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a">
    <w:name w:val="Table Grid"/>
    <w:basedOn w:val="a1"/>
    <w:uiPriority w:val="39"/>
    <w:rsid w:val="001E54CE"/>
    <w:pPr>
      <w:spacing w:after="0" w:line="240" w:lineRule="auto"/>
    </w:pPr>
    <w:rPr>
      <w:rFonts w:asciiTheme="minorHAnsi" w:hAnsiTheme="minorHAnsi" w:cstheme="minorBidi"/>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Char10"/>
    <w:uiPriority w:val="99"/>
    <w:semiHidden/>
    <w:unhideWhenUsed/>
    <w:rsid w:val="001E54CE"/>
    <w:pPr>
      <w:tabs>
        <w:tab w:val="center" w:pos="4153"/>
        <w:tab w:val="right" w:pos="8306"/>
      </w:tabs>
      <w:spacing w:after="0" w:line="240" w:lineRule="auto"/>
    </w:pPr>
    <w:rPr>
      <w:rFonts w:asciiTheme="minorHAnsi" w:hAnsiTheme="minorHAnsi" w:cstheme="minorBidi"/>
      <w:kern w:val="2"/>
      <w14:ligatures w14:val="standardContextual"/>
    </w:rPr>
  </w:style>
  <w:style w:type="character" w:customStyle="1" w:styleId="Char10">
    <w:name w:val="Υποσέλιδο Char1"/>
    <w:basedOn w:val="a0"/>
    <w:link w:val="ab"/>
    <w:uiPriority w:val="99"/>
    <w:semiHidden/>
    <w:rsid w:val="001E54CE"/>
    <w:rPr>
      <w:rFonts w:asciiTheme="minorHAnsi" w:hAnsiTheme="minorHAnsi" w:cstheme="minorBidi"/>
      <w:kern w:val="2"/>
      <w14:ligatures w14:val="standardContextual"/>
    </w:rPr>
  </w:style>
  <w:style w:type="character" w:styleId="-">
    <w:name w:val="Hyperlink"/>
    <w:basedOn w:val="a0"/>
    <w:uiPriority w:val="99"/>
    <w:unhideWhenUsed/>
    <w:rsid w:val="00065BE8"/>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mailto:tsamourtzis@hospser.g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gnedessas.e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ospser.g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taxheaven.gr/circulars/9610/odhgia-2006-112-ek-toy-symboylioy-ths-28hs-noembrioy-2006-2006-112-ee" TargetMode="External"/><Relationship Id="rId4" Type="http://schemas.openxmlformats.org/officeDocument/2006/relationships/webSettings" Target="webSettings.xml"/><Relationship Id="rId9" Type="http://schemas.openxmlformats.org/officeDocument/2006/relationships/hyperlink" Target="mailto:tsamourtzis@hospser.gr" TargetMode="External"/><Relationship Id="rId14"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8448</Words>
  <Characters>45624</Characters>
  <Application>Microsoft Office Word</Application>
  <DocSecurity>0</DocSecurity>
  <Lines>380</Lines>
  <Paragraphs>107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diax1</dc:creator>
  <cp:keywords/>
  <dc:description/>
  <cp:lastModifiedBy>diax1</cp:lastModifiedBy>
  <cp:revision>2</cp:revision>
  <cp:lastPrinted>2025-05-20T09:21:00Z</cp:lastPrinted>
  <dcterms:created xsi:type="dcterms:W3CDTF">2025-05-20T10:45:00Z</dcterms:created>
  <dcterms:modified xsi:type="dcterms:W3CDTF">2025-05-20T10:45:00Z</dcterms:modified>
</cp:coreProperties>
</file>